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7384B" w14:textId="77777777" w:rsidR="007A0133" w:rsidRPr="00DC48C6" w:rsidRDefault="007A0133" w:rsidP="00790112">
      <w:pPr>
        <w:jc w:val="center"/>
        <w:rPr>
          <w:rFonts w:ascii="Times New Roman" w:hAnsi="Times New Roman" w:cs="Times New Roman"/>
          <w:b/>
          <w:sz w:val="28"/>
          <w:szCs w:val="28"/>
        </w:rPr>
      </w:pPr>
    </w:p>
    <w:p w14:paraId="1FA77BAD" w14:textId="77777777" w:rsidR="007A0133" w:rsidRPr="00DC48C6" w:rsidRDefault="007A0133" w:rsidP="00790112">
      <w:pPr>
        <w:jc w:val="center"/>
        <w:rPr>
          <w:rFonts w:ascii="Times New Roman" w:hAnsi="Times New Roman" w:cs="Times New Roman"/>
          <w:b/>
          <w:sz w:val="28"/>
          <w:szCs w:val="28"/>
        </w:rPr>
      </w:pPr>
      <w:r w:rsidRPr="00DC48C6">
        <w:rPr>
          <w:rFonts w:ascii="Times New Roman" w:hAnsi="Times New Roman" w:cs="Times New Roman"/>
          <w:b/>
          <w:caps/>
          <w:noProof/>
          <w:lang w:val="id-ID" w:eastAsia="id-ID"/>
        </w:rPr>
        <w:drawing>
          <wp:inline distT="0" distB="0" distL="0" distR="0" wp14:anchorId="1CB46CDD" wp14:editId="50C10EA9">
            <wp:extent cx="838800" cy="80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SME HP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800" cy="801020"/>
                    </a:xfrm>
                    <a:prstGeom prst="rect">
                      <a:avLst/>
                    </a:prstGeom>
                  </pic:spPr>
                </pic:pic>
              </a:graphicData>
            </a:graphic>
          </wp:inline>
        </w:drawing>
      </w:r>
    </w:p>
    <w:p w14:paraId="77405B02" w14:textId="77777777" w:rsidR="007A0133" w:rsidRPr="00DC48C6" w:rsidRDefault="007A0133" w:rsidP="00790112">
      <w:pPr>
        <w:pStyle w:val="01Judul"/>
      </w:pPr>
    </w:p>
    <w:p w14:paraId="14754063" w14:textId="3715EA44" w:rsidR="007547AE" w:rsidRPr="00F25BA6" w:rsidRDefault="00F25BA6" w:rsidP="00790112">
      <w:pPr>
        <w:contextualSpacing/>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ANALISIS KERAGAMAN GENETIK TIKUS HUTAN EKOR PUTIH </w:t>
      </w:r>
      <w:r>
        <w:rPr>
          <w:rFonts w:ascii="Times New Roman" w:hAnsi="Times New Roman" w:cs="Times New Roman"/>
          <w:b/>
          <w:i/>
          <w:sz w:val="28"/>
          <w:szCs w:val="28"/>
          <w:lang w:val="id-ID"/>
        </w:rPr>
        <w:t>(Maxomys hellwandii)</w:t>
      </w:r>
      <w:r>
        <w:rPr>
          <w:rFonts w:ascii="Times New Roman" w:hAnsi="Times New Roman" w:cs="Times New Roman"/>
          <w:b/>
          <w:sz w:val="28"/>
          <w:szCs w:val="28"/>
          <w:lang w:val="id-ID"/>
        </w:rPr>
        <w:t xml:space="preserve"> BERBASIS RAPD</w:t>
      </w:r>
    </w:p>
    <w:p w14:paraId="4DCA8A88" w14:textId="77777777" w:rsidR="007547AE" w:rsidRPr="00790112" w:rsidRDefault="007547AE" w:rsidP="00790112">
      <w:pPr>
        <w:contextualSpacing/>
        <w:jc w:val="center"/>
        <w:rPr>
          <w:rFonts w:ascii="Times New Roman" w:hAnsi="Times New Roman" w:cs="Times New Roman"/>
          <w:b/>
          <w:szCs w:val="28"/>
        </w:rPr>
      </w:pPr>
    </w:p>
    <w:p w14:paraId="49C28D78" w14:textId="1357BB6B" w:rsidR="007547AE" w:rsidRPr="00F25BA6" w:rsidRDefault="00F25BA6" w:rsidP="00790112">
      <w:pPr>
        <w:contextualSpacing/>
        <w:jc w:val="center"/>
        <w:rPr>
          <w:rFonts w:ascii="Times New Roman" w:hAnsi="Times New Roman" w:cs="Times New Roman"/>
          <w:sz w:val="22"/>
          <w:szCs w:val="20"/>
          <w:lang w:val="id-ID"/>
        </w:rPr>
      </w:pPr>
      <w:proofErr w:type="spellStart"/>
      <w:r>
        <w:rPr>
          <w:rFonts w:ascii="Times New Roman" w:hAnsi="Times New Roman" w:cs="Times New Roman"/>
          <w:sz w:val="22"/>
          <w:szCs w:val="20"/>
        </w:rPr>
        <w:t>Wulandari</w:t>
      </w:r>
      <w:proofErr w:type="spellEnd"/>
      <w:proofErr w:type="gramStart"/>
      <w:r w:rsidR="007547AE" w:rsidRPr="00790112">
        <w:rPr>
          <w:rFonts w:ascii="Times New Roman" w:hAnsi="Times New Roman" w:cs="Times New Roman"/>
          <w:sz w:val="22"/>
          <w:szCs w:val="20"/>
        </w:rPr>
        <w:t xml:space="preserve">,  </w:t>
      </w:r>
      <w:r>
        <w:rPr>
          <w:rFonts w:ascii="Times New Roman" w:hAnsi="Times New Roman" w:cs="Times New Roman"/>
          <w:sz w:val="22"/>
          <w:szCs w:val="20"/>
          <w:lang w:val="id-ID"/>
        </w:rPr>
        <w:t>Revelson</w:t>
      </w:r>
      <w:proofErr w:type="gramEnd"/>
      <w:r>
        <w:rPr>
          <w:rFonts w:ascii="Times New Roman" w:hAnsi="Times New Roman" w:cs="Times New Roman"/>
          <w:sz w:val="22"/>
          <w:szCs w:val="20"/>
          <w:lang w:val="id-ID"/>
        </w:rPr>
        <w:t xml:space="preserve"> A. Mege</w:t>
      </w:r>
      <w:r w:rsidR="007547AE" w:rsidRPr="00790112">
        <w:rPr>
          <w:rFonts w:ascii="Times New Roman" w:hAnsi="Times New Roman" w:cs="Times New Roman"/>
          <w:sz w:val="22"/>
          <w:szCs w:val="20"/>
        </w:rPr>
        <w:t>,</w:t>
      </w:r>
      <w:r w:rsidR="00F86DF0">
        <w:rPr>
          <w:rFonts w:ascii="Times New Roman" w:hAnsi="Times New Roman" w:cs="Times New Roman"/>
          <w:sz w:val="22"/>
          <w:szCs w:val="20"/>
        </w:rPr>
        <w:t xml:space="preserve"> </w:t>
      </w:r>
      <w:proofErr w:type="spellStart"/>
      <w:r w:rsidR="00F86DF0">
        <w:rPr>
          <w:rFonts w:ascii="Times New Roman" w:hAnsi="Times New Roman" w:cs="Times New Roman"/>
          <w:sz w:val="22"/>
          <w:szCs w:val="20"/>
        </w:rPr>
        <w:t>dan</w:t>
      </w:r>
      <w:proofErr w:type="spellEnd"/>
      <w:r w:rsidR="007547AE" w:rsidRPr="00790112">
        <w:rPr>
          <w:rFonts w:ascii="Times New Roman" w:hAnsi="Times New Roman" w:cs="Times New Roman"/>
          <w:sz w:val="22"/>
          <w:szCs w:val="20"/>
        </w:rPr>
        <w:t xml:space="preserve"> </w:t>
      </w:r>
      <w:r>
        <w:rPr>
          <w:rFonts w:ascii="Times New Roman" w:hAnsi="Times New Roman" w:cs="Times New Roman"/>
          <w:sz w:val="22"/>
          <w:szCs w:val="20"/>
          <w:lang w:val="id-ID"/>
        </w:rPr>
        <w:t>Christny</w:t>
      </w:r>
      <w:r w:rsidR="00803899">
        <w:rPr>
          <w:rFonts w:ascii="Times New Roman" w:hAnsi="Times New Roman" w:cs="Times New Roman"/>
          <w:sz w:val="22"/>
          <w:szCs w:val="20"/>
          <w:lang w:val="id-ID"/>
        </w:rPr>
        <w:t xml:space="preserve"> F. E.</w:t>
      </w:r>
      <w:r>
        <w:rPr>
          <w:rFonts w:ascii="Times New Roman" w:hAnsi="Times New Roman" w:cs="Times New Roman"/>
          <w:sz w:val="22"/>
          <w:szCs w:val="20"/>
          <w:lang w:val="id-ID"/>
        </w:rPr>
        <w:t xml:space="preserve"> Rompas</w:t>
      </w:r>
    </w:p>
    <w:p w14:paraId="47BA15A0" w14:textId="77777777" w:rsidR="007547AE" w:rsidRPr="00790112" w:rsidRDefault="007547AE" w:rsidP="00790112">
      <w:pPr>
        <w:contextualSpacing/>
        <w:jc w:val="center"/>
        <w:rPr>
          <w:rFonts w:ascii="Times New Roman" w:hAnsi="Times New Roman" w:cs="Times New Roman"/>
          <w:sz w:val="20"/>
          <w:szCs w:val="18"/>
        </w:rPr>
      </w:pPr>
      <w:r w:rsidRPr="00790112">
        <w:rPr>
          <w:rFonts w:ascii="Times New Roman" w:hAnsi="Times New Roman" w:cs="Times New Roman"/>
          <w:sz w:val="20"/>
          <w:szCs w:val="18"/>
        </w:rPr>
        <w:t xml:space="preserve">Prodi </w:t>
      </w:r>
      <w:proofErr w:type="spellStart"/>
      <w:r w:rsidRPr="00790112">
        <w:rPr>
          <w:rFonts w:ascii="Times New Roman" w:hAnsi="Times New Roman" w:cs="Times New Roman"/>
          <w:sz w:val="20"/>
          <w:szCs w:val="18"/>
        </w:rPr>
        <w:t>Biologi</w:t>
      </w:r>
      <w:proofErr w:type="spellEnd"/>
      <w:r w:rsidRPr="00790112">
        <w:rPr>
          <w:rFonts w:ascii="Times New Roman" w:hAnsi="Times New Roman" w:cs="Times New Roman"/>
          <w:sz w:val="20"/>
          <w:szCs w:val="18"/>
        </w:rPr>
        <w:t xml:space="preserve"> FMIPA </w:t>
      </w:r>
      <w:proofErr w:type="spellStart"/>
      <w:r w:rsidRPr="00790112">
        <w:rPr>
          <w:rFonts w:ascii="Times New Roman" w:hAnsi="Times New Roman" w:cs="Times New Roman"/>
          <w:sz w:val="20"/>
          <w:szCs w:val="18"/>
        </w:rPr>
        <w:t>Universitas</w:t>
      </w:r>
      <w:proofErr w:type="spellEnd"/>
      <w:r w:rsidRPr="00790112">
        <w:rPr>
          <w:rFonts w:ascii="Times New Roman" w:hAnsi="Times New Roman" w:cs="Times New Roman"/>
          <w:sz w:val="20"/>
          <w:szCs w:val="18"/>
        </w:rPr>
        <w:t xml:space="preserve"> </w:t>
      </w:r>
      <w:proofErr w:type="spellStart"/>
      <w:r w:rsidRPr="00790112">
        <w:rPr>
          <w:rFonts w:ascii="Times New Roman" w:hAnsi="Times New Roman" w:cs="Times New Roman"/>
          <w:sz w:val="20"/>
          <w:szCs w:val="18"/>
        </w:rPr>
        <w:t>Negeri</w:t>
      </w:r>
      <w:proofErr w:type="spellEnd"/>
      <w:r w:rsidRPr="00790112">
        <w:rPr>
          <w:rFonts w:ascii="Times New Roman" w:hAnsi="Times New Roman" w:cs="Times New Roman"/>
          <w:sz w:val="20"/>
          <w:szCs w:val="18"/>
        </w:rPr>
        <w:t xml:space="preserve"> Manado</w:t>
      </w:r>
    </w:p>
    <w:p w14:paraId="48DC7D95" w14:textId="21030A4C" w:rsidR="007547AE" w:rsidRPr="00F875FD" w:rsidRDefault="00F875FD" w:rsidP="00790112">
      <w:pPr>
        <w:contextualSpacing/>
        <w:jc w:val="center"/>
        <w:rPr>
          <w:rFonts w:ascii="Times New Roman" w:hAnsi="Times New Roman" w:cs="Times New Roman"/>
          <w:color w:val="000000" w:themeColor="text1"/>
          <w:sz w:val="20"/>
          <w:szCs w:val="20"/>
          <w:u w:val="single"/>
        </w:rPr>
      </w:pPr>
      <w:r w:rsidRPr="00F875FD">
        <w:rPr>
          <w:rFonts w:ascii="Times New Roman" w:hAnsi="Times New Roman" w:cs="Times New Roman"/>
          <w:sz w:val="20"/>
          <w:szCs w:val="20"/>
          <w:u w:val="single"/>
        </w:rPr>
        <w:t>wulandariwulandari0709@gmail.com</w:t>
      </w:r>
      <w:r w:rsidR="007547AE" w:rsidRPr="00F875FD">
        <w:rPr>
          <w:rFonts w:ascii="Times New Roman" w:hAnsi="Times New Roman" w:cs="Times New Roman"/>
          <w:color w:val="000000" w:themeColor="text1"/>
          <w:sz w:val="20"/>
          <w:szCs w:val="20"/>
          <w:u w:val="single"/>
        </w:rPr>
        <w:t xml:space="preserve"> </w:t>
      </w:r>
    </w:p>
    <w:p w14:paraId="65630359" w14:textId="77777777" w:rsidR="007547AE" w:rsidRPr="00790112" w:rsidRDefault="007547AE" w:rsidP="00790112">
      <w:pPr>
        <w:pStyle w:val="04email"/>
        <w:jc w:val="left"/>
        <w:rPr>
          <w:rFonts w:eastAsiaTheme="minorHAnsi"/>
          <w:b/>
          <w:sz w:val="24"/>
          <w:szCs w:val="28"/>
          <w:lang w:val="en-ID"/>
        </w:rPr>
      </w:pPr>
    </w:p>
    <w:p w14:paraId="22846B24" w14:textId="77777777" w:rsidR="007547AE" w:rsidRPr="00790112" w:rsidRDefault="007547AE" w:rsidP="00790112">
      <w:pPr>
        <w:pStyle w:val="04email"/>
        <w:jc w:val="left"/>
        <w:rPr>
          <w:rFonts w:eastAsiaTheme="minorHAnsi"/>
          <w:b/>
          <w:sz w:val="24"/>
          <w:szCs w:val="28"/>
          <w:lang w:val="en-ID"/>
        </w:rPr>
      </w:pPr>
    </w:p>
    <w:p w14:paraId="521675F0" w14:textId="77777777" w:rsidR="007547AE" w:rsidRPr="00EF384C" w:rsidRDefault="007547AE" w:rsidP="00790112">
      <w:pPr>
        <w:pStyle w:val="04email"/>
        <w:jc w:val="left"/>
        <w:rPr>
          <w:sz w:val="24"/>
        </w:rPr>
      </w:pPr>
    </w:p>
    <w:tbl>
      <w:tblPr>
        <w:tblStyle w:val="TableGrid"/>
        <w:tblW w:w="680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402"/>
        <w:gridCol w:w="3402"/>
      </w:tblGrid>
      <w:tr w:rsidR="007A0133" w:rsidRPr="00DC48C6" w14:paraId="4A4B471F" w14:textId="77777777" w:rsidTr="00EF384C">
        <w:trPr>
          <w:trHeight w:val="4997"/>
          <w:jc w:val="center"/>
        </w:trPr>
        <w:tc>
          <w:tcPr>
            <w:tcW w:w="3402" w:type="dxa"/>
          </w:tcPr>
          <w:p w14:paraId="5827B9C2" w14:textId="7357438D" w:rsidR="00803899" w:rsidRPr="001767B1" w:rsidRDefault="007A0133" w:rsidP="00790112">
            <w:pPr>
              <w:pStyle w:val="05AbsInd"/>
              <w:rPr>
                <w:lang w:val="id-ID"/>
              </w:rPr>
            </w:pPr>
            <w:r w:rsidRPr="00803899">
              <w:rPr>
                <w:b/>
              </w:rPr>
              <w:t>ABSTRAK</w:t>
            </w:r>
            <w:r w:rsidRPr="00803899">
              <w:rPr>
                <w:lang w:val="id-ID"/>
              </w:rPr>
              <w:t>.</w:t>
            </w:r>
            <w:r w:rsidR="00BD0A09" w:rsidRPr="00803899">
              <w:t xml:space="preserve"> </w:t>
            </w:r>
            <w:proofErr w:type="spellStart"/>
            <w:r w:rsidR="00B15F83" w:rsidRPr="00B15F83">
              <w:t>Tikus</w:t>
            </w:r>
            <w:proofErr w:type="spellEnd"/>
            <w:r w:rsidR="00B15F83" w:rsidRPr="00B15F83">
              <w:t xml:space="preserve"> </w:t>
            </w:r>
            <w:proofErr w:type="spellStart"/>
            <w:r w:rsidR="00B15F83" w:rsidRPr="00B15F83">
              <w:t>hutan</w:t>
            </w:r>
            <w:proofErr w:type="spellEnd"/>
            <w:r w:rsidR="00B15F83" w:rsidRPr="00B15F83">
              <w:t xml:space="preserve"> </w:t>
            </w:r>
            <w:proofErr w:type="spellStart"/>
            <w:r w:rsidR="00B15F83" w:rsidRPr="00B15F83">
              <w:t>Ekor</w:t>
            </w:r>
            <w:proofErr w:type="spellEnd"/>
            <w:r w:rsidR="00B15F83" w:rsidRPr="00B15F83">
              <w:t xml:space="preserve"> </w:t>
            </w:r>
            <w:proofErr w:type="spellStart"/>
            <w:r w:rsidR="00B15F83" w:rsidRPr="00B15F83">
              <w:t>putih</w:t>
            </w:r>
            <w:proofErr w:type="spellEnd"/>
            <w:r w:rsidR="00B15F83" w:rsidRPr="00B15F83">
              <w:t xml:space="preserve"> </w:t>
            </w:r>
            <w:r w:rsidR="00B15F83" w:rsidRPr="00B15F83">
              <w:rPr>
                <w:i/>
              </w:rPr>
              <w:t>(</w:t>
            </w:r>
            <w:proofErr w:type="spellStart"/>
            <w:r w:rsidR="00B15F83" w:rsidRPr="00B15F83">
              <w:rPr>
                <w:i/>
              </w:rPr>
              <w:t>Maxomys</w:t>
            </w:r>
            <w:proofErr w:type="spellEnd"/>
            <w:r w:rsidR="00B15F83" w:rsidRPr="00B15F83">
              <w:rPr>
                <w:i/>
              </w:rPr>
              <w:t xml:space="preserve"> </w:t>
            </w:r>
            <w:proofErr w:type="spellStart"/>
            <w:r w:rsidR="00B15F83" w:rsidRPr="00B15F83">
              <w:rPr>
                <w:i/>
              </w:rPr>
              <w:t>hellwandii</w:t>
            </w:r>
            <w:proofErr w:type="spellEnd"/>
            <w:r w:rsidR="00B15F83" w:rsidRPr="00B15F83">
              <w:rPr>
                <w:i/>
              </w:rPr>
              <w:t xml:space="preserve">) </w:t>
            </w:r>
            <w:proofErr w:type="spellStart"/>
            <w:r w:rsidR="00B15F83" w:rsidRPr="00B15F83">
              <w:t>adalah</w:t>
            </w:r>
            <w:proofErr w:type="spellEnd"/>
            <w:r w:rsidR="00B15F83" w:rsidRPr="00B15F83">
              <w:t xml:space="preserve"> </w:t>
            </w:r>
            <w:proofErr w:type="spellStart"/>
            <w:r w:rsidR="00B15F83" w:rsidRPr="00B15F83">
              <w:t>hewan</w:t>
            </w:r>
            <w:proofErr w:type="spellEnd"/>
            <w:r w:rsidR="00B15F83" w:rsidRPr="00B15F83">
              <w:t xml:space="preserve"> </w:t>
            </w:r>
            <w:proofErr w:type="spellStart"/>
            <w:r w:rsidR="00B15F83" w:rsidRPr="00B15F83">
              <w:t>endemik</w:t>
            </w:r>
            <w:proofErr w:type="spellEnd"/>
            <w:r w:rsidR="00B15F83" w:rsidRPr="00B15F83">
              <w:t xml:space="preserve"> Sulawesi. </w:t>
            </w:r>
            <w:proofErr w:type="spellStart"/>
            <w:r w:rsidR="00B15F83" w:rsidRPr="00B15F83">
              <w:t>Penelitian</w:t>
            </w:r>
            <w:proofErr w:type="spellEnd"/>
            <w:r w:rsidR="00B15F83" w:rsidRPr="00B15F83">
              <w:t xml:space="preserve"> </w:t>
            </w:r>
            <w:proofErr w:type="spellStart"/>
            <w:r w:rsidR="00B15F83" w:rsidRPr="00B15F83">
              <w:t>ini</w:t>
            </w:r>
            <w:proofErr w:type="spellEnd"/>
            <w:r w:rsidR="00B15F83" w:rsidRPr="00B15F83">
              <w:t xml:space="preserve"> </w:t>
            </w:r>
            <w:proofErr w:type="spellStart"/>
            <w:r w:rsidR="00B15F83" w:rsidRPr="00B15F83">
              <w:t>bertujuan</w:t>
            </w:r>
            <w:proofErr w:type="spellEnd"/>
            <w:r w:rsidR="00B15F83" w:rsidRPr="00B15F83">
              <w:t xml:space="preserve"> </w:t>
            </w:r>
            <w:proofErr w:type="spellStart"/>
            <w:r w:rsidR="00B15F83" w:rsidRPr="00B15F83">
              <w:t>untuk</w:t>
            </w:r>
            <w:proofErr w:type="spellEnd"/>
            <w:r w:rsidR="00B15F83" w:rsidRPr="00B15F83">
              <w:t xml:space="preserve"> </w:t>
            </w:r>
            <w:proofErr w:type="spellStart"/>
            <w:r w:rsidR="00B15F83" w:rsidRPr="00B15F83">
              <w:t>mengetahui</w:t>
            </w:r>
            <w:proofErr w:type="spellEnd"/>
            <w:r w:rsidR="00B15F83" w:rsidRPr="00B15F83">
              <w:t xml:space="preserve"> </w:t>
            </w:r>
            <w:proofErr w:type="spellStart"/>
            <w:r w:rsidR="00B15F83" w:rsidRPr="00B15F83">
              <w:t>keragaman</w:t>
            </w:r>
            <w:proofErr w:type="spellEnd"/>
            <w:r w:rsidR="00B15F83" w:rsidRPr="00B15F83">
              <w:t xml:space="preserve"> </w:t>
            </w:r>
            <w:proofErr w:type="spellStart"/>
            <w:r w:rsidR="00B15F83" w:rsidRPr="00B15F83">
              <w:t>genetik</w:t>
            </w:r>
            <w:proofErr w:type="spellEnd"/>
            <w:r w:rsidR="00B15F83" w:rsidRPr="00B15F83">
              <w:t xml:space="preserve"> </w:t>
            </w:r>
            <w:proofErr w:type="spellStart"/>
            <w:r w:rsidR="00B15F83" w:rsidRPr="00B15F83">
              <w:t>tikus</w:t>
            </w:r>
            <w:proofErr w:type="spellEnd"/>
            <w:r w:rsidR="00B15F83" w:rsidRPr="00B15F83">
              <w:t xml:space="preserve"> </w:t>
            </w:r>
            <w:proofErr w:type="spellStart"/>
            <w:r w:rsidR="00B15F83" w:rsidRPr="00B15F83">
              <w:t>hutan</w:t>
            </w:r>
            <w:proofErr w:type="spellEnd"/>
            <w:r w:rsidR="00B15F83" w:rsidRPr="00B15F83">
              <w:t xml:space="preserve"> </w:t>
            </w:r>
            <w:proofErr w:type="spellStart"/>
            <w:r w:rsidR="00B15F83" w:rsidRPr="00B15F83">
              <w:t>ekor</w:t>
            </w:r>
            <w:proofErr w:type="spellEnd"/>
            <w:r w:rsidR="00B15F83" w:rsidRPr="00B15F83">
              <w:t xml:space="preserve"> </w:t>
            </w:r>
            <w:proofErr w:type="spellStart"/>
            <w:r w:rsidR="00B15F83" w:rsidRPr="00B15F83">
              <w:t>putih</w:t>
            </w:r>
            <w:proofErr w:type="spellEnd"/>
            <w:r w:rsidR="00B15F83" w:rsidRPr="00B15F83">
              <w:t xml:space="preserve"> </w:t>
            </w:r>
            <w:r w:rsidR="00B15F83" w:rsidRPr="00B15F83">
              <w:rPr>
                <w:i/>
              </w:rPr>
              <w:t>(</w:t>
            </w:r>
            <w:proofErr w:type="spellStart"/>
            <w:r w:rsidR="00B15F83" w:rsidRPr="00B15F83">
              <w:rPr>
                <w:i/>
              </w:rPr>
              <w:t>Maxomys</w:t>
            </w:r>
            <w:proofErr w:type="spellEnd"/>
            <w:r w:rsidR="00B15F83" w:rsidRPr="00B15F83">
              <w:rPr>
                <w:i/>
              </w:rPr>
              <w:t xml:space="preserve"> </w:t>
            </w:r>
            <w:proofErr w:type="spellStart"/>
            <w:r w:rsidR="00B15F83" w:rsidRPr="00B15F83">
              <w:rPr>
                <w:i/>
              </w:rPr>
              <w:t>hellwandii</w:t>
            </w:r>
            <w:proofErr w:type="spellEnd"/>
            <w:r w:rsidR="00B15F83" w:rsidRPr="00B15F83">
              <w:rPr>
                <w:i/>
              </w:rPr>
              <w:t>)</w:t>
            </w:r>
            <w:r w:rsidR="00B15F83" w:rsidRPr="00B15F83">
              <w:t xml:space="preserve"> </w:t>
            </w:r>
            <w:proofErr w:type="spellStart"/>
            <w:r w:rsidR="00B15F83" w:rsidRPr="00B15F83">
              <w:t>berbasis</w:t>
            </w:r>
            <w:proofErr w:type="spellEnd"/>
            <w:r w:rsidR="00B15F83" w:rsidRPr="00B15F83">
              <w:t xml:space="preserve"> RAPD. </w:t>
            </w:r>
            <w:proofErr w:type="spellStart"/>
            <w:r w:rsidR="00B15F83" w:rsidRPr="00B15F83">
              <w:t>Analisis</w:t>
            </w:r>
            <w:proofErr w:type="spellEnd"/>
            <w:r w:rsidR="00B15F83" w:rsidRPr="00B15F83">
              <w:t xml:space="preserve"> </w:t>
            </w:r>
            <w:proofErr w:type="spellStart"/>
            <w:r w:rsidR="00B15F83" w:rsidRPr="00B15F83">
              <w:t>kergaman</w:t>
            </w:r>
            <w:proofErr w:type="spellEnd"/>
            <w:r w:rsidR="00B15F83" w:rsidRPr="00B15F83">
              <w:t xml:space="preserve"> </w:t>
            </w:r>
            <w:proofErr w:type="spellStart"/>
            <w:r w:rsidR="00B15F83" w:rsidRPr="00B15F83">
              <w:t>tikus</w:t>
            </w:r>
            <w:proofErr w:type="spellEnd"/>
            <w:r w:rsidR="00B15F83" w:rsidRPr="00B15F83">
              <w:t xml:space="preserve"> </w:t>
            </w:r>
            <w:proofErr w:type="spellStart"/>
            <w:r w:rsidR="00B15F83" w:rsidRPr="00B15F83">
              <w:t>hutan</w:t>
            </w:r>
            <w:proofErr w:type="spellEnd"/>
            <w:r w:rsidR="00B15F83" w:rsidRPr="00B15F83">
              <w:t xml:space="preserve"> </w:t>
            </w:r>
            <w:proofErr w:type="spellStart"/>
            <w:r w:rsidR="00B15F83" w:rsidRPr="00B15F83">
              <w:t>ekor</w:t>
            </w:r>
            <w:proofErr w:type="spellEnd"/>
            <w:r w:rsidR="00B15F83" w:rsidRPr="00B15F83">
              <w:t xml:space="preserve"> </w:t>
            </w:r>
            <w:proofErr w:type="spellStart"/>
            <w:r w:rsidR="00B15F83" w:rsidRPr="00B15F83">
              <w:t>putih</w:t>
            </w:r>
            <w:proofErr w:type="spellEnd"/>
            <w:r w:rsidR="00B15F83" w:rsidRPr="00B15F83">
              <w:t xml:space="preserve"> </w:t>
            </w:r>
            <w:proofErr w:type="spellStart"/>
            <w:r w:rsidR="00B15F83" w:rsidRPr="00B15F83">
              <w:t>dilakukan</w:t>
            </w:r>
            <w:proofErr w:type="spellEnd"/>
            <w:r w:rsidR="00B15F83" w:rsidRPr="00B15F83">
              <w:t xml:space="preserve"> </w:t>
            </w:r>
            <w:proofErr w:type="spellStart"/>
            <w:r w:rsidR="00B15F83" w:rsidRPr="00B15F83">
              <w:t>melalui</w:t>
            </w:r>
            <w:proofErr w:type="spellEnd"/>
            <w:r w:rsidR="00B15F83" w:rsidRPr="00B15F83">
              <w:t xml:space="preserve"> </w:t>
            </w:r>
            <w:proofErr w:type="spellStart"/>
            <w:r w:rsidR="00B15F83" w:rsidRPr="00B15F83">
              <w:t>beberapa</w:t>
            </w:r>
            <w:proofErr w:type="spellEnd"/>
            <w:r w:rsidR="00B15F83" w:rsidRPr="00B15F83">
              <w:t xml:space="preserve"> </w:t>
            </w:r>
            <w:proofErr w:type="spellStart"/>
            <w:r w:rsidR="00B15F83" w:rsidRPr="00B15F83">
              <w:t>tahapan</w:t>
            </w:r>
            <w:proofErr w:type="spellEnd"/>
            <w:r w:rsidR="00B15F83" w:rsidRPr="00B15F83">
              <w:t xml:space="preserve"> </w:t>
            </w:r>
            <w:proofErr w:type="spellStart"/>
            <w:r w:rsidR="00B15F83" w:rsidRPr="00B15F83">
              <w:t>yaitu</w:t>
            </w:r>
            <w:proofErr w:type="spellEnd"/>
            <w:r w:rsidR="00B15F83" w:rsidRPr="00B15F83">
              <w:t xml:space="preserve"> </w:t>
            </w:r>
            <w:proofErr w:type="spellStart"/>
            <w:r w:rsidR="00B15F83" w:rsidRPr="00B15F83">
              <w:t>ekstraksi</w:t>
            </w:r>
            <w:proofErr w:type="spellEnd"/>
            <w:r w:rsidR="00B15F83" w:rsidRPr="00B15F83">
              <w:t xml:space="preserve"> </w:t>
            </w:r>
            <w:proofErr w:type="spellStart"/>
            <w:r w:rsidR="00B15F83" w:rsidRPr="00B15F83">
              <w:t>dan</w:t>
            </w:r>
            <w:proofErr w:type="spellEnd"/>
            <w:r w:rsidR="00B15F83" w:rsidRPr="00B15F83">
              <w:t xml:space="preserve"> </w:t>
            </w:r>
            <w:proofErr w:type="spellStart"/>
            <w:r w:rsidR="00B15F83" w:rsidRPr="00B15F83">
              <w:t>purifikasi</w:t>
            </w:r>
            <w:proofErr w:type="spellEnd"/>
            <w:r w:rsidR="00B15F83" w:rsidRPr="00B15F83">
              <w:t xml:space="preserve"> DNA, </w:t>
            </w:r>
            <w:proofErr w:type="spellStart"/>
            <w:r w:rsidR="00B15F83" w:rsidRPr="00B15F83">
              <w:t>Amplifikasi</w:t>
            </w:r>
            <w:proofErr w:type="spellEnd"/>
            <w:r w:rsidR="00B15F83" w:rsidRPr="00B15F83">
              <w:t xml:space="preserve"> gen target </w:t>
            </w:r>
            <w:proofErr w:type="spellStart"/>
            <w:r w:rsidR="00B15F83" w:rsidRPr="00B15F83">
              <w:t>menggunakan</w:t>
            </w:r>
            <w:proofErr w:type="spellEnd"/>
            <w:r w:rsidR="00B15F83" w:rsidRPr="00B15F83">
              <w:t xml:space="preserve"> </w:t>
            </w:r>
            <w:proofErr w:type="spellStart"/>
            <w:r w:rsidR="00B15F83" w:rsidRPr="00B15F83">
              <w:t>metode</w:t>
            </w:r>
            <w:proofErr w:type="spellEnd"/>
            <w:r w:rsidR="00B15F83" w:rsidRPr="00B15F83">
              <w:t xml:space="preserve"> PCR, </w:t>
            </w:r>
            <w:proofErr w:type="spellStart"/>
            <w:r w:rsidR="00B15F83" w:rsidRPr="00B15F83">
              <w:t>dan</w:t>
            </w:r>
            <w:proofErr w:type="spellEnd"/>
            <w:r w:rsidR="00B15F83" w:rsidRPr="00B15F83">
              <w:t xml:space="preserve"> yang </w:t>
            </w:r>
            <w:proofErr w:type="spellStart"/>
            <w:r w:rsidR="00B15F83" w:rsidRPr="00B15F83">
              <w:t>terakhir</w:t>
            </w:r>
            <w:proofErr w:type="spellEnd"/>
            <w:r w:rsidR="00B15F83" w:rsidRPr="00B15F83">
              <w:t xml:space="preserve"> </w:t>
            </w:r>
            <w:proofErr w:type="spellStart"/>
            <w:r w:rsidR="00B15F83" w:rsidRPr="00B15F83">
              <w:t>visualisasi</w:t>
            </w:r>
            <w:proofErr w:type="spellEnd"/>
            <w:r w:rsidR="00B15F83" w:rsidRPr="00B15F83">
              <w:t xml:space="preserve"> </w:t>
            </w:r>
            <w:proofErr w:type="spellStart"/>
            <w:r w:rsidR="00B15F83" w:rsidRPr="00B15F83">
              <w:t>hasil</w:t>
            </w:r>
            <w:proofErr w:type="spellEnd"/>
            <w:r w:rsidR="00B15F83" w:rsidRPr="00B15F83">
              <w:t xml:space="preserve"> </w:t>
            </w:r>
            <w:proofErr w:type="spellStart"/>
            <w:r w:rsidR="00B15F83" w:rsidRPr="00B15F83">
              <w:t>amplifikasi</w:t>
            </w:r>
            <w:proofErr w:type="spellEnd"/>
            <w:r w:rsidR="00B15F83" w:rsidRPr="00B15F83">
              <w:t xml:space="preserve"> </w:t>
            </w:r>
            <w:proofErr w:type="spellStart"/>
            <w:r w:rsidR="00B15F83" w:rsidRPr="00B15F83">
              <w:t>dengan</w:t>
            </w:r>
            <w:proofErr w:type="spellEnd"/>
            <w:r w:rsidR="00B15F83" w:rsidRPr="00B15F83">
              <w:t xml:space="preserve"> </w:t>
            </w:r>
            <w:proofErr w:type="spellStart"/>
            <w:r w:rsidR="00B15F83" w:rsidRPr="00B15F83">
              <w:t>elektroforesis</w:t>
            </w:r>
            <w:proofErr w:type="spellEnd"/>
            <w:r w:rsidR="00B15F83" w:rsidRPr="00B15F83">
              <w:t xml:space="preserve"> gel </w:t>
            </w:r>
            <w:proofErr w:type="spellStart"/>
            <w:r w:rsidR="00B15F83" w:rsidRPr="00B15F83">
              <w:t>agarose</w:t>
            </w:r>
            <w:proofErr w:type="spellEnd"/>
            <w:r w:rsidR="00B15F83" w:rsidRPr="00B15F83">
              <w:t xml:space="preserve"> 0,8%. </w:t>
            </w:r>
            <w:proofErr w:type="spellStart"/>
            <w:r w:rsidR="00B15F83" w:rsidRPr="00B15F83">
              <w:t>Analisis</w:t>
            </w:r>
            <w:proofErr w:type="spellEnd"/>
            <w:r w:rsidR="00B15F83" w:rsidRPr="00B15F83">
              <w:t xml:space="preserve"> data </w:t>
            </w:r>
            <w:proofErr w:type="spellStart"/>
            <w:r w:rsidR="00B15F83" w:rsidRPr="00B15F83">
              <w:t>menggunakan</w:t>
            </w:r>
            <w:proofErr w:type="spellEnd"/>
            <w:r w:rsidR="00B15F83" w:rsidRPr="00B15F83">
              <w:t xml:space="preserve"> program SPSS IBM Ver.20. </w:t>
            </w:r>
            <w:proofErr w:type="spellStart"/>
            <w:r w:rsidR="00B15F83" w:rsidRPr="00B15F83">
              <w:t>Hasil</w:t>
            </w:r>
            <w:proofErr w:type="spellEnd"/>
            <w:r w:rsidR="00B15F83" w:rsidRPr="00B15F83">
              <w:t xml:space="preserve"> </w:t>
            </w:r>
            <w:proofErr w:type="spellStart"/>
            <w:r w:rsidR="00B15F83" w:rsidRPr="00B15F83">
              <w:t>penelitian</w:t>
            </w:r>
            <w:proofErr w:type="spellEnd"/>
            <w:r w:rsidR="00603ABF">
              <w:rPr>
                <w:lang w:val="id-ID"/>
              </w:rPr>
              <w:t xml:space="preserve"> yang didapat dengan</w:t>
            </w:r>
            <w:r w:rsidR="00B15F83" w:rsidRPr="00B15F83">
              <w:t xml:space="preserve"> </w:t>
            </w:r>
            <w:proofErr w:type="spellStart"/>
            <w:r w:rsidR="00B15F83" w:rsidRPr="00B15F83">
              <w:t>menggunakan</w:t>
            </w:r>
            <w:proofErr w:type="spellEnd"/>
            <w:r w:rsidR="00B15F83" w:rsidRPr="00B15F83">
              <w:t xml:space="preserve"> primer OPA-3 </w:t>
            </w:r>
            <w:proofErr w:type="spellStart"/>
            <w:r w:rsidR="00B15F83" w:rsidRPr="00B15F83">
              <w:t>dari</w:t>
            </w:r>
            <w:proofErr w:type="spellEnd"/>
            <w:r w:rsidR="00B15F83" w:rsidRPr="00B15F83">
              <w:t xml:space="preserve"> </w:t>
            </w:r>
            <w:proofErr w:type="spellStart"/>
            <w:r w:rsidR="00B15F83" w:rsidRPr="00B15F83">
              <w:t>empat</w:t>
            </w:r>
            <w:proofErr w:type="spellEnd"/>
            <w:r w:rsidR="00B15F83" w:rsidRPr="00B15F83">
              <w:t xml:space="preserve"> </w:t>
            </w:r>
            <w:proofErr w:type="spellStart"/>
            <w:r w:rsidR="00B15F83" w:rsidRPr="00B15F83">
              <w:t>sampel</w:t>
            </w:r>
            <w:proofErr w:type="spellEnd"/>
            <w:r w:rsidR="00B15F83" w:rsidRPr="00B15F83">
              <w:t xml:space="preserve"> </w:t>
            </w:r>
            <w:proofErr w:type="spellStart"/>
            <w:r w:rsidR="00B15F83" w:rsidRPr="00B15F83">
              <w:t>lokasi</w:t>
            </w:r>
            <w:proofErr w:type="spellEnd"/>
            <w:r w:rsidR="00B15F83" w:rsidRPr="00B15F83">
              <w:t xml:space="preserve"> yang </w:t>
            </w:r>
            <w:proofErr w:type="spellStart"/>
            <w:r w:rsidR="00B15F83" w:rsidRPr="00B15F83">
              <w:t>berbeda</w:t>
            </w:r>
            <w:proofErr w:type="spellEnd"/>
            <w:r w:rsidR="00B15F83" w:rsidRPr="00B15F83">
              <w:t xml:space="preserve"> </w:t>
            </w:r>
            <w:r w:rsidR="00B15F83" w:rsidRPr="00B15F83">
              <w:rPr>
                <w:lang w:val="id-ID"/>
              </w:rPr>
              <w:t xml:space="preserve">menunjukkan sampel dari Likupang 1 dan Minahasa Selatan </w:t>
            </w:r>
            <w:r w:rsidR="00B15F83" w:rsidRPr="00B15F83">
              <w:t xml:space="preserve"> </w:t>
            </w:r>
            <w:r w:rsidR="00B15F83" w:rsidRPr="00B15F83">
              <w:rPr>
                <w:lang w:val="id-ID"/>
              </w:rPr>
              <w:t>men</w:t>
            </w:r>
            <w:r w:rsidR="003A1149">
              <w:rPr>
                <w:lang w:val="id-ID"/>
              </w:rPr>
              <w:t xml:space="preserve">unjukkan </w:t>
            </w:r>
            <w:r w:rsidR="00B15F83" w:rsidRPr="00B15F83">
              <w:rPr>
                <w:lang w:val="id-ID"/>
              </w:rPr>
              <w:t xml:space="preserve">kemiripan 1% </w:t>
            </w:r>
            <w:r w:rsidR="003A1149">
              <w:rPr>
                <w:lang w:val="id-ID"/>
              </w:rPr>
              <w:t xml:space="preserve">, </w:t>
            </w:r>
            <w:r w:rsidR="00B15F83" w:rsidRPr="00B15F83">
              <w:rPr>
                <w:lang w:val="id-ID"/>
              </w:rPr>
              <w:t xml:space="preserve">dan sampel dari Likupang 2 dan Minahasa Tenggara </w:t>
            </w:r>
            <w:r w:rsidR="003A1149">
              <w:rPr>
                <w:lang w:val="id-ID"/>
              </w:rPr>
              <w:t>menunjukkan</w:t>
            </w:r>
            <w:r w:rsidR="00B15F83" w:rsidRPr="00B15F83">
              <w:rPr>
                <w:lang w:val="id-ID"/>
              </w:rPr>
              <w:t xml:space="preserve"> kemiripan 25 %.</w:t>
            </w:r>
            <w:r w:rsidR="003A1149">
              <w:t xml:space="preserve">  </w:t>
            </w:r>
            <w:proofErr w:type="spellStart"/>
            <w:r w:rsidR="003A1149">
              <w:t>Sedangkan</w:t>
            </w:r>
            <w:proofErr w:type="spellEnd"/>
            <w:r w:rsidR="003A1149">
              <w:t xml:space="preserve"> </w:t>
            </w:r>
            <w:r w:rsidR="003A1149">
              <w:rPr>
                <w:lang w:val="id-ID"/>
              </w:rPr>
              <w:t>p</w:t>
            </w:r>
            <w:proofErr w:type="spellStart"/>
            <w:r w:rsidR="00B15F83" w:rsidRPr="00B15F83">
              <w:t>ada</w:t>
            </w:r>
            <w:proofErr w:type="spellEnd"/>
            <w:r w:rsidR="00B15F83" w:rsidRPr="00B15F83">
              <w:t xml:space="preserve"> primer OPA-2 </w:t>
            </w:r>
            <w:r w:rsidR="00B15F83" w:rsidRPr="00B15F83">
              <w:rPr>
                <w:lang w:val="id-ID"/>
              </w:rPr>
              <w:t>sampel dari desa Likupang 1, Likupang 2 dan Minahasa Selatan men</w:t>
            </w:r>
            <w:r w:rsidR="003A1149">
              <w:rPr>
                <w:lang w:val="id-ID"/>
              </w:rPr>
              <w:t>unjukkan</w:t>
            </w:r>
            <w:r w:rsidR="00B15F83" w:rsidRPr="00B15F83">
              <w:rPr>
                <w:lang w:val="id-ID"/>
              </w:rPr>
              <w:t xml:space="preserve"> kemiripan 8% dan sampel dari Minahasa Tenggara </w:t>
            </w:r>
            <w:r w:rsidR="003A1149">
              <w:rPr>
                <w:lang w:val="id-ID"/>
              </w:rPr>
              <w:t xml:space="preserve">menunjukkan </w:t>
            </w:r>
            <w:r w:rsidR="00B15F83" w:rsidRPr="00B15F83">
              <w:rPr>
                <w:lang w:val="id-ID"/>
              </w:rPr>
              <w:t xml:space="preserve">kemiripan 25 %. </w:t>
            </w:r>
            <w:proofErr w:type="spellStart"/>
            <w:r w:rsidR="00603ABF">
              <w:t>Berdasarkan</w:t>
            </w:r>
            <w:proofErr w:type="spellEnd"/>
            <w:r w:rsidR="00603ABF">
              <w:t xml:space="preserve"> </w:t>
            </w:r>
            <w:proofErr w:type="spellStart"/>
            <w:r w:rsidR="00B15F83" w:rsidRPr="00B15F83">
              <w:t>penggelompokkan</w:t>
            </w:r>
            <w:proofErr w:type="spellEnd"/>
            <w:r w:rsidR="00B15F83" w:rsidRPr="00B15F83">
              <w:t xml:space="preserve"> </w:t>
            </w:r>
            <w:proofErr w:type="spellStart"/>
            <w:r w:rsidR="00B15F83" w:rsidRPr="00B15F83">
              <w:t>dendogram</w:t>
            </w:r>
            <w:proofErr w:type="spellEnd"/>
            <w:r w:rsidR="00B15F83" w:rsidRPr="00B15F83">
              <w:t xml:space="preserve"> </w:t>
            </w:r>
            <w:proofErr w:type="spellStart"/>
            <w:r w:rsidR="00B15F83" w:rsidRPr="00B15F83">
              <w:t>dari</w:t>
            </w:r>
            <w:proofErr w:type="spellEnd"/>
            <w:r w:rsidR="00B15F83" w:rsidRPr="00B15F83">
              <w:t xml:space="preserve"> </w:t>
            </w:r>
            <w:proofErr w:type="spellStart"/>
            <w:r w:rsidR="00B15F83" w:rsidRPr="00B15F83">
              <w:t>empat</w:t>
            </w:r>
            <w:proofErr w:type="spellEnd"/>
            <w:r w:rsidR="00B15F83" w:rsidRPr="00B15F83">
              <w:t xml:space="preserve"> </w:t>
            </w:r>
            <w:proofErr w:type="spellStart"/>
            <w:r w:rsidR="00B15F83" w:rsidRPr="00B15F83">
              <w:t>sampel</w:t>
            </w:r>
            <w:proofErr w:type="spellEnd"/>
            <w:r w:rsidR="00B15F83" w:rsidRPr="00B15F83">
              <w:t xml:space="preserve"> yang </w:t>
            </w:r>
            <w:proofErr w:type="spellStart"/>
            <w:r w:rsidR="00B15F83" w:rsidRPr="00B15F83">
              <w:t>berbeda</w:t>
            </w:r>
            <w:proofErr w:type="spellEnd"/>
            <w:r w:rsidR="00B15F83" w:rsidRPr="00B15F83">
              <w:t xml:space="preserve"> </w:t>
            </w:r>
            <w:r w:rsidR="001767B1">
              <w:rPr>
                <w:lang w:val="id-ID"/>
              </w:rPr>
              <w:t>menunjukkan adanya keragaman genetik</w:t>
            </w:r>
          </w:p>
          <w:p w14:paraId="070E201F" w14:textId="77777777" w:rsidR="00803899" w:rsidRDefault="00803899" w:rsidP="00790112">
            <w:pPr>
              <w:pStyle w:val="05AbsInd"/>
            </w:pPr>
          </w:p>
          <w:p w14:paraId="319E977B" w14:textId="77777777" w:rsidR="00603ABF" w:rsidRDefault="00603ABF" w:rsidP="00790112">
            <w:pPr>
              <w:pStyle w:val="05AbsInd"/>
              <w:rPr>
                <w:i/>
              </w:rPr>
            </w:pPr>
          </w:p>
          <w:p w14:paraId="167AE1CF" w14:textId="28915EFA" w:rsidR="007A0133" w:rsidRPr="00803899" w:rsidRDefault="00C36D93" w:rsidP="00790112">
            <w:pPr>
              <w:pStyle w:val="05AbsInd"/>
              <w:rPr>
                <w:lang w:val="id-ID"/>
              </w:rPr>
            </w:pPr>
            <w:r w:rsidRPr="00803899">
              <w:rPr>
                <w:i/>
              </w:rPr>
              <w:t xml:space="preserve">Kata </w:t>
            </w:r>
            <w:proofErr w:type="spellStart"/>
            <w:r w:rsidRPr="00803899">
              <w:rPr>
                <w:i/>
              </w:rPr>
              <w:t>Kunci</w:t>
            </w:r>
            <w:proofErr w:type="spellEnd"/>
            <w:r w:rsidRPr="00803899">
              <w:rPr>
                <w:i/>
              </w:rPr>
              <w:t xml:space="preserve">: </w:t>
            </w:r>
            <w:r w:rsidR="00803899" w:rsidRPr="00803899">
              <w:rPr>
                <w:i/>
                <w:lang w:val="id-ID"/>
              </w:rPr>
              <w:t>a</w:t>
            </w:r>
            <w:proofErr w:type="spellStart"/>
            <w:r w:rsidR="00803899" w:rsidRPr="00803899">
              <w:rPr>
                <w:i/>
              </w:rPr>
              <w:t>nalisis</w:t>
            </w:r>
            <w:proofErr w:type="spellEnd"/>
            <w:r w:rsidR="00803899" w:rsidRPr="00803899">
              <w:rPr>
                <w:i/>
              </w:rPr>
              <w:t xml:space="preserve"> </w:t>
            </w:r>
            <w:proofErr w:type="spellStart"/>
            <w:r w:rsidR="00803899" w:rsidRPr="00803899">
              <w:rPr>
                <w:i/>
              </w:rPr>
              <w:t>Keragaman</w:t>
            </w:r>
            <w:proofErr w:type="spellEnd"/>
            <w:r w:rsidR="00803899" w:rsidRPr="00803899">
              <w:rPr>
                <w:i/>
              </w:rPr>
              <w:t xml:space="preserve"> </w:t>
            </w:r>
            <w:proofErr w:type="spellStart"/>
            <w:r w:rsidR="00803899" w:rsidRPr="00803899">
              <w:rPr>
                <w:i/>
              </w:rPr>
              <w:t>Genetik</w:t>
            </w:r>
            <w:proofErr w:type="spellEnd"/>
            <w:r w:rsidR="00803899" w:rsidRPr="00803899">
              <w:rPr>
                <w:i/>
              </w:rPr>
              <w:t xml:space="preserve">, </w:t>
            </w:r>
            <w:proofErr w:type="spellStart"/>
            <w:r w:rsidR="00803899" w:rsidRPr="00803899">
              <w:rPr>
                <w:i/>
              </w:rPr>
              <w:t>Tikus</w:t>
            </w:r>
            <w:proofErr w:type="spellEnd"/>
            <w:r w:rsidR="00803899" w:rsidRPr="00803899">
              <w:rPr>
                <w:i/>
              </w:rPr>
              <w:t xml:space="preserve"> </w:t>
            </w:r>
            <w:proofErr w:type="spellStart"/>
            <w:r w:rsidR="00803899" w:rsidRPr="00803899">
              <w:rPr>
                <w:i/>
              </w:rPr>
              <w:t>Hutan</w:t>
            </w:r>
            <w:proofErr w:type="spellEnd"/>
            <w:r w:rsidR="00803899" w:rsidRPr="00803899">
              <w:rPr>
                <w:i/>
              </w:rPr>
              <w:t xml:space="preserve"> </w:t>
            </w:r>
            <w:proofErr w:type="spellStart"/>
            <w:r w:rsidR="00803899" w:rsidRPr="00803899">
              <w:rPr>
                <w:i/>
              </w:rPr>
              <w:t>Ekor</w:t>
            </w:r>
            <w:proofErr w:type="spellEnd"/>
            <w:r w:rsidR="00803899" w:rsidRPr="00803899">
              <w:rPr>
                <w:i/>
              </w:rPr>
              <w:t xml:space="preserve"> </w:t>
            </w:r>
            <w:proofErr w:type="spellStart"/>
            <w:r w:rsidR="00803899" w:rsidRPr="00803899">
              <w:rPr>
                <w:i/>
              </w:rPr>
              <w:t>Putih</w:t>
            </w:r>
            <w:proofErr w:type="spellEnd"/>
            <w:r w:rsidR="00803899" w:rsidRPr="00803899">
              <w:rPr>
                <w:i/>
              </w:rPr>
              <w:t xml:space="preserve"> (</w:t>
            </w:r>
            <w:proofErr w:type="spellStart"/>
            <w:r w:rsidR="00803899" w:rsidRPr="00803899">
              <w:rPr>
                <w:i/>
              </w:rPr>
              <w:t>Maxomys</w:t>
            </w:r>
            <w:proofErr w:type="spellEnd"/>
            <w:r w:rsidR="00803899" w:rsidRPr="00803899">
              <w:rPr>
                <w:i/>
              </w:rPr>
              <w:t xml:space="preserve"> </w:t>
            </w:r>
            <w:proofErr w:type="spellStart"/>
            <w:r w:rsidR="00803899" w:rsidRPr="00803899">
              <w:rPr>
                <w:i/>
              </w:rPr>
              <w:t>hellwandii</w:t>
            </w:r>
            <w:proofErr w:type="spellEnd"/>
            <w:r w:rsidR="00803899" w:rsidRPr="00803899">
              <w:rPr>
                <w:i/>
              </w:rPr>
              <w:t>) RAPD</w:t>
            </w:r>
          </w:p>
        </w:tc>
        <w:tc>
          <w:tcPr>
            <w:tcW w:w="3402" w:type="dxa"/>
          </w:tcPr>
          <w:p w14:paraId="14B0F812" w14:textId="562D6C09" w:rsidR="004E7587" w:rsidRDefault="007A0133" w:rsidP="00803899">
            <w:pPr>
              <w:pStyle w:val="05AbsInd"/>
              <w:rPr>
                <w:i/>
              </w:rPr>
            </w:pPr>
            <w:r w:rsidRPr="00803899">
              <w:rPr>
                <w:b/>
                <w:bCs/>
                <w:i/>
              </w:rPr>
              <w:t>ABSTRACT</w:t>
            </w:r>
            <w:r w:rsidRPr="00803899">
              <w:rPr>
                <w:i/>
              </w:rPr>
              <w:t>.</w:t>
            </w:r>
            <w:r w:rsidR="00BD0A09" w:rsidRPr="00803899">
              <w:rPr>
                <w:i/>
              </w:rPr>
              <w:t xml:space="preserve"> </w:t>
            </w:r>
            <w:r w:rsidRPr="00803899">
              <w:rPr>
                <w:i/>
              </w:rPr>
              <w:t xml:space="preserve"> </w:t>
            </w:r>
            <w:r w:rsidR="001767B1" w:rsidRPr="001767B1">
              <w:rPr>
                <w:i/>
              </w:rPr>
              <w:t>White-tailed forest mice (</w:t>
            </w:r>
            <w:proofErr w:type="spellStart"/>
            <w:r w:rsidR="001767B1" w:rsidRPr="001767B1">
              <w:rPr>
                <w:i/>
              </w:rPr>
              <w:t>Maxomys</w:t>
            </w:r>
            <w:proofErr w:type="spellEnd"/>
            <w:r w:rsidR="001767B1" w:rsidRPr="001767B1">
              <w:rPr>
                <w:i/>
              </w:rPr>
              <w:t xml:space="preserve"> </w:t>
            </w:r>
            <w:proofErr w:type="spellStart"/>
            <w:r w:rsidR="001767B1" w:rsidRPr="001767B1">
              <w:rPr>
                <w:i/>
              </w:rPr>
              <w:t>hellwandii</w:t>
            </w:r>
            <w:proofErr w:type="spellEnd"/>
            <w:r w:rsidR="001767B1" w:rsidRPr="001767B1">
              <w:rPr>
                <w:i/>
              </w:rPr>
              <w:t>) are endemic to the Sulawesi. This study aims to determine the genetic diversity of white-tailed forest mice (</w:t>
            </w:r>
            <w:proofErr w:type="spellStart"/>
            <w:r w:rsidR="001767B1" w:rsidRPr="001767B1">
              <w:rPr>
                <w:i/>
              </w:rPr>
              <w:t>Maxomys</w:t>
            </w:r>
            <w:proofErr w:type="spellEnd"/>
            <w:r w:rsidR="001767B1" w:rsidRPr="001767B1">
              <w:rPr>
                <w:i/>
              </w:rPr>
              <w:t xml:space="preserve"> </w:t>
            </w:r>
            <w:proofErr w:type="spellStart"/>
            <w:r w:rsidR="001767B1" w:rsidRPr="001767B1">
              <w:rPr>
                <w:i/>
              </w:rPr>
              <w:t>hellwandii</w:t>
            </w:r>
            <w:proofErr w:type="spellEnd"/>
            <w:r w:rsidR="001767B1" w:rsidRPr="001767B1">
              <w:rPr>
                <w:i/>
              </w:rPr>
              <w:t xml:space="preserve">) based on RAPD. The analysis of the variability of white-tailed forest rats was carried out in several stages, namely the extraction and purification of DNA, the amplification of the target gene using the PCR method, and finally visualization of the amplification results with 0.8% </w:t>
            </w:r>
            <w:proofErr w:type="spellStart"/>
            <w:r w:rsidR="001767B1" w:rsidRPr="001767B1">
              <w:rPr>
                <w:i/>
              </w:rPr>
              <w:t>agarose</w:t>
            </w:r>
            <w:proofErr w:type="spellEnd"/>
            <w:r w:rsidR="001767B1" w:rsidRPr="001767B1">
              <w:rPr>
                <w:i/>
              </w:rPr>
              <w:t xml:space="preserve"> gel electrophoresis. Data analysis using the SPSS IBM Ver. 20 program. Results obtained using OPA-3 primers from four different localization samples show samples of </w:t>
            </w:r>
            <w:proofErr w:type="spellStart"/>
            <w:r w:rsidR="001767B1" w:rsidRPr="001767B1">
              <w:rPr>
                <w:i/>
              </w:rPr>
              <w:t>Likupang</w:t>
            </w:r>
            <w:proofErr w:type="spellEnd"/>
            <w:r w:rsidR="001767B1" w:rsidRPr="001767B1">
              <w:rPr>
                <w:i/>
              </w:rPr>
              <w:t xml:space="preserve"> 1 and South </w:t>
            </w:r>
            <w:proofErr w:type="spellStart"/>
            <w:r w:rsidR="001767B1" w:rsidRPr="001767B1">
              <w:rPr>
                <w:i/>
              </w:rPr>
              <w:t>Minahasa</w:t>
            </w:r>
            <w:proofErr w:type="spellEnd"/>
            <w:r w:rsidR="001767B1" w:rsidRPr="001767B1">
              <w:rPr>
                <w:i/>
              </w:rPr>
              <w:t xml:space="preserve"> show similarity of 1%, and samples of </w:t>
            </w:r>
            <w:proofErr w:type="spellStart"/>
            <w:r w:rsidR="001767B1" w:rsidRPr="001767B1">
              <w:rPr>
                <w:i/>
              </w:rPr>
              <w:t>Likupang</w:t>
            </w:r>
            <w:proofErr w:type="spellEnd"/>
            <w:r w:rsidR="001767B1" w:rsidRPr="001767B1">
              <w:rPr>
                <w:i/>
              </w:rPr>
              <w:t xml:space="preserve"> 2 and Southeast </w:t>
            </w:r>
            <w:proofErr w:type="spellStart"/>
            <w:r w:rsidR="001767B1" w:rsidRPr="001767B1">
              <w:rPr>
                <w:i/>
              </w:rPr>
              <w:t>Minahasa</w:t>
            </w:r>
            <w:proofErr w:type="spellEnd"/>
            <w:r w:rsidR="001767B1" w:rsidRPr="001767B1">
              <w:rPr>
                <w:i/>
              </w:rPr>
              <w:t xml:space="preserve"> show similarity of 25%. Whereas the primary OPA-2 samples from the villages of </w:t>
            </w:r>
            <w:proofErr w:type="spellStart"/>
            <w:r w:rsidR="001767B1" w:rsidRPr="001767B1">
              <w:rPr>
                <w:i/>
              </w:rPr>
              <w:t>Likupang</w:t>
            </w:r>
            <w:proofErr w:type="spellEnd"/>
            <w:r w:rsidR="001767B1" w:rsidRPr="001767B1">
              <w:rPr>
                <w:i/>
              </w:rPr>
              <w:t xml:space="preserve"> 1, </w:t>
            </w:r>
            <w:proofErr w:type="spellStart"/>
            <w:r w:rsidR="001767B1" w:rsidRPr="001767B1">
              <w:rPr>
                <w:i/>
              </w:rPr>
              <w:t>Likupang</w:t>
            </w:r>
            <w:proofErr w:type="spellEnd"/>
            <w:r w:rsidR="001767B1" w:rsidRPr="001767B1">
              <w:rPr>
                <w:i/>
              </w:rPr>
              <w:t xml:space="preserve"> 2 and South </w:t>
            </w:r>
            <w:proofErr w:type="spellStart"/>
            <w:r w:rsidR="001767B1" w:rsidRPr="001767B1">
              <w:rPr>
                <w:i/>
              </w:rPr>
              <w:t>Minahasa</w:t>
            </w:r>
            <w:proofErr w:type="spellEnd"/>
            <w:r w:rsidR="001767B1" w:rsidRPr="001767B1">
              <w:rPr>
                <w:i/>
              </w:rPr>
              <w:t xml:space="preserve"> show a similarity of 8% and the sample of </w:t>
            </w:r>
            <w:proofErr w:type="spellStart"/>
            <w:r w:rsidR="001767B1" w:rsidRPr="001767B1">
              <w:rPr>
                <w:i/>
              </w:rPr>
              <w:t>Southina</w:t>
            </w:r>
            <w:proofErr w:type="spellEnd"/>
            <w:r w:rsidR="001767B1" w:rsidRPr="001767B1">
              <w:rPr>
                <w:i/>
              </w:rPr>
              <w:t xml:space="preserve"> </w:t>
            </w:r>
            <w:proofErr w:type="spellStart"/>
            <w:r w:rsidR="001767B1" w:rsidRPr="001767B1">
              <w:rPr>
                <w:i/>
              </w:rPr>
              <w:t>Minahasa</w:t>
            </w:r>
            <w:proofErr w:type="spellEnd"/>
            <w:r w:rsidR="001767B1" w:rsidRPr="001767B1">
              <w:rPr>
                <w:i/>
              </w:rPr>
              <w:t xml:space="preserve"> has a similarity of 25%. On the basis of the </w:t>
            </w:r>
            <w:proofErr w:type="spellStart"/>
            <w:r w:rsidR="001767B1" w:rsidRPr="001767B1">
              <w:rPr>
                <w:i/>
              </w:rPr>
              <w:t>dendogram</w:t>
            </w:r>
            <w:proofErr w:type="spellEnd"/>
            <w:r w:rsidR="001767B1" w:rsidRPr="001767B1">
              <w:rPr>
                <w:i/>
              </w:rPr>
              <w:t xml:space="preserve"> grouping of four different samples, he showed genetic diversity.</w:t>
            </w:r>
          </w:p>
          <w:p w14:paraId="2796849D" w14:textId="77777777" w:rsidR="001767B1" w:rsidRDefault="001767B1" w:rsidP="00803899">
            <w:pPr>
              <w:pStyle w:val="05AbsInd"/>
              <w:rPr>
                <w:i/>
              </w:rPr>
            </w:pPr>
          </w:p>
          <w:p w14:paraId="48E66413" w14:textId="77777777" w:rsidR="001767B1" w:rsidRDefault="001767B1" w:rsidP="00803899">
            <w:pPr>
              <w:pStyle w:val="05AbsInd"/>
              <w:rPr>
                <w:i/>
              </w:rPr>
            </w:pPr>
          </w:p>
          <w:p w14:paraId="0DCE2C7B" w14:textId="77777777" w:rsidR="001767B1" w:rsidRDefault="001767B1" w:rsidP="00803899">
            <w:pPr>
              <w:pStyle w:val="05AbsInd"/>
              <w:rPr>
                <w:i/>
              </w:rPr>
            </w:pPr>
          </w:p>
          <w:p w14:paraId="398D3157" w14:textId="77777777" w:rsidR="001767B1" w:rsidRDefault="001767B1" w:rsidP="00803899">
            <w:pPr>
              <w:pStyle w:val="05AbsInd"/>
              <w:rPr>
                <w:i/>
              </w:rPr>
            </w:pPr>
          </w:p>
          <w:p w14:paraId="6429982A" w14:textId="77777777" w:rsidR="004E7587" w:rsidRDefault="004E7587" w:rsidP="00803899">
            <w:pPr>
              <w:pStyle w:val="05AbsInd"/>
              <w:rPr>
                <w:rFonts w:eastAsia="Calibri"/>
                <w:i/>
                <w:lang w:bidi="ar-SA"/>
              </w:rPr>
            </w:pPr>
          </w:p>
          <w:p w14:paraId="6625917D" w14:textId="0B6BCDDC" w:rsidR="00C36D93" w:rsidRPr="00803899" w:rsidRDefault="00C36D93" w:rsidP="00803899">
            <w:pPr>
              <w:pStyle w:val="05AbsInd"/>
              <w:rPr>
                <w:i/>
              </w:rPr>
            </w:pPr>
            <w:r w:rsidRPr="00803899">
              <w:rPr>
                <w:rFonts w:eastAsia="Calibri"/>
                <w:i/>
                <w:lang w:bidi="ar-SA"/>
              </w:rPr>
              <w:t xml:space="preserve">Keyword: </w:t>
            </w:r>
            <w:r w:rsidR="004E7587" w:rsidRPr="004E7587">
              <w:rPr>
                <w:rFonts w:eastAsia="Calibri"/>
                <w:i/>
                <w:lang w:bidi="ar-SA"/>
              </w:rPr>
              <w:t>Analysis of genetic diversity, white-tailed mouse (</w:t>
            </w:r>
            <w:proofErr w:type="spellStart"/>
            <w:r w:rsidR="004E7587" w:rsidRPr="004E7587">
              <w:rPr>
                <w:rFonts w:eastAsia="Calibri"/>
                <w:i/>
                <w:lang w:bidi="ar-SA"/>
              </w:rPr>
              <w:t>Maxomys</w:t>
            </w:r>
            <w:proofErr w:type="spellEnd"/>
            <w:r w:rsidR="004E7587" w:rsidRPr="004E7587">
              <w:rPr>
                <w:rFonts w:eastAsia="Calibri"/>
                <w:i/>
                <w:lang w:bidi="ar-SA"/>
              </w:rPr>
              <w:t xml:space="preserve"> </w:t>
            </w:r>
            <w:proofErr w:type="spellStart"/>
            <w:r w:rsidR="004E7587" w:rsidRPr="004E7587">
              <w:rPr>
                <w:rFonts w:eastAsia="Calibri"/>
                <w:i/>
                <w:lang w:bidi="ar-SA"/>
              </w:rPr>
              <w:t>hellwandii</w:t>
            </w:r>
            <w:proofErr w:type="spellEnd"/>
            <w:r w:rsidR="004E7587" w:rsidRPr="004E7587">
              <w:rPr>
                <w:rFonts w:eastAsia="Calibri"/>
                <w:i/>
                <w:lang w:bidi="ar-SA"/>
              </w:rPr>
              <w:t>) RAPD</w:t>
            </w:r>
          </w:p>
        </w:tc>
      </w:tr>
    </w:tbl>
    <w:p w14:paraId="42B760CA" w14:textId="77777777" w:rsidR="007547AE" w:rsidRDefault="007547AE" w:rsidP="00790112">
      <w:pPr>
        <w:pStyle w:val="13SumberPustaka"/>
        <w:ind w:left="0" w:firstLine="0"/>
        <w:rPr>
          <w:b/>
          <w:sz w:val="24"/>
          <w:szCs w:val="24"/>
        </w:rPr>
      </w:pPr>
    </w:p>
    <w:p w14:paraId="14CEDD0A" w14:textId="66625632" w:rsidR="00EF384C" w:rsidRDefault="00EF384C" w:rsidP="00790112">
      <w:pPr>
        <w:pStyle w:val="13SumberPustaka"/>
        <w:ind w:left="0" w:firstLine="0"/>
        <w:rPr>
          <w:b/>
          <w:sz w:val="24"/>
          <w:szCs w:val="24"/>
        </w:rPr>
        <w:sectPr w:rsidR="00EF384C" w:rsidSect="00F86DF0">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cols w:space="708"/>
          <w:docGrid w:linePitch="360"/>
        </w:sectPr>
      </w:pPr>
    </w:p>
    <w:p w14:paraId="43F2F42B" w14:textId="77777777" w:rsidR="00803899" w:rsidRDefault="00803899" w:rsidP="00790112">
      <w:pPr>
        <w:pStyle w:val="13SumberPustaka"/>
        <w:ind w:left="0" w:firstLine="0"/>
        <w:rPr>
          <w:b/>
          <w:sz w:val="24"/>
          <w:szCs w:val="24"/>
        </w:rPr>
      </w:pPr>
    </w:p>
    <w:p w14:paraId="12D7A2ED" w14:textId="77777777" w:rsidR="00803899" w:rsidRDefault="00803899" w:rsidP="00790112">
      <w:pPr>
        <w:pStyle w:val="13SumberPustaka"/>
        <w:ind w:left="0" w:firstLine="0"/>
        <w:rPr>
          <w:b/>
          <w:sz w:val="24"/>
          <w:szCs w:val="24"/>
        </w:rPr>
      </w:pPr>
    </w:p>
    <w:p w14:paraId="499A0E62" w14:textId="77777777" w:rsidR="001767B1" w:rsidRDefault="001767B1" w:rsidP="00790112">
      <w:pPr>
        <w:pStyle w:val="13SumberPustaka"/>
        <w:ind w:left="0" w:firstLine="0"/>
        <w:rPr>
          <w:b/>
          <w:sz w:val="24"/>
          <w:szCs w:val="24"/>
        </w:rPr>
      </w:pPr>
    </w:p>
    <w:p w14:paraId="3626AB81" w14:textId="77777777" w:rsidR="001767B1" w:rsidRDefault="001767B1" w:rsidP="00790112">
      <w:pPr>
        <w:pStyle w:val="13SumberPustaka"/>
        <w:ind w:left="0" w:firstLine="0"/>
        <w:rPr>
          <w:b/>
          <w:sz w:val="24"/>
          <w:szCs w:val="24"/>
        </w:rPr>
      </w:pPr>
    </w:p>
    <w:p w14:paraId="2643D3EF" w14:textId="65919C98" w:rsidR="007A0133" w:rsidRPr="00DC48C6" w:rsidRDefault="007A0133" w:rsidP="00790112">
      <w:pPr>
        <w:pStyle w:val="13SumberPustaka"/>
        <w:ind w:left="0" w:firstLine="0"/>
        <w:rPr>
          <w:b/>
          <w:sz w:val="24"/>
          <w:szCs w:val="24"/>
        </w:rPr>
      </w:pPr>
      <w:r w:rsidRPr="00DC48C6">
        <w:rPr>
          <w:b/>
          <w:sz w:val="24"/>
          <w:szCs w:val="24"/>
        </w:rPr>
        <w:lastRenderedPageBreak/>
        <w:t>PENDALUHUAN</w:t>
      </w:r>
    </w:p>
    <w:p w14:paraId="56C10444" w14:textId="77777777" w:rsidR="00F25BA6" w:rsidRDefault="00F25BA6" w:rsidP="00F25BA6">
      <w:pPr>
        <w:autoSpaceDE w:val="0"/>
        <w:autoSpaceDN w:val="0"/>
        <w:adjustRightInd w:val="0"/>
        <w:ind w:firstLine="360"/>
        <w:jc w:val="both"/>
        <w:rPr>
          <w:rFonts w:ascii="Times New Roman" w:hAnsi="Times New Roman" w:cs="Times New Roman"/>
        </w:rPr>
      </w:pPr>
      <w:r w:rsidRPr="0065365D">
        <w:rPr>
          <w:rFonts w:ascii="Times New Roman" w:hAnsi="Times New Roman" w:cs="Times New Roman"/>
        </w:rPr>
        <w:t xml:space="preserve">Indonesia </w:t>
      </w:r>
      <w:proofErr w:type="spellStart"/>
      <w:r w:rsidRPr="0065365D">
        <w:rPr>
          <w:rFonts w:ascii="Times New Roman" w:hAnsi="Times New Roman" w:cs="Times New Roman"/>
        </w:rPr>
        <w:t>merupakan</w:t>
      </w:r>
      <w:proofErr w:type="spellEnd"/>
      <w:r w:rsidRPr="0065365D">
        <w:rPr>
          <w:rFonts w:ascii="Times New Roman" w:hAnsi="Times New Roman" w:cs="Times New Roman"/>
        </w:rPr>
        <w:t xml:space="preserve"> </w:t>
      </w:r>
      <w:proofErr w:type="spellStart"/>
      <w:r w:rsidRPr="0065365D">
        <w:rPr>
          <w:rFonts w:ascii="Times New Roman" w:hAnsi="Times New Roman" w:cs="Times New Roman"/>
        </w:rPr>
        <w:t>salah</w:t>
      </w:r>
      <w:proofErr w:type="spellEnd"/>
      <w:r w:rsidRPr="0065365D">
        <w:rPr>
          <w:rFonts w:ascii="Times New Roman" w:hAnsi="Times New Roman" w:cs="Times New Roman"/>
        </w:rPr>
        <w:t xml:space="preserve"> </w:t>
      </w:r>
      <w:proofErr w:type="spellStart"/>
      <w:r w:rsidRPr="0065365D">
        <w:rPr>
          <w:rFonts w:ascii="Times New Roman" w:hAnsi="Times New Roman" w:cs="Times New Roman"/>
        </w:rPr>
        <w:t>satu</w:t>
      </w:r>
      <w:proofErr w:type="spellEnd"/>
      <w:r w:rsidRPr="0065365D">
        <w:rPr>
          <w:rFonts w:ascii="Times New Roman" w:hAnsi="Times New Roman" w:cs="Times New Roman"/>
        </w:rPr>
        <w:t xml:space="preserve"> </w:t>
      </w:r>
      <w:proofErr w:type="spellStart"/>
      <w:r w:rsidRPr="0065365D">
        <w:rPr>
          <w:rFonts w:ascii="Times New Roman" w:hAnsi="Times New Roman" w:cs="Times New Roman"/>
        </w:rPr>
        <w:t>negara</w:t>
      </w:r>
      <w:proofErr w:type="spellEnd"/>
      <w:r w:rsidRPr="0065365D">
        <w:rPr>
          <w:rFonts w:ascii="Times New Roman" w:hAnsi="Times New Roman" w:cs="Times New Roman"/>
        </w:rPr>
        <w:t xml:space="preserve"> yang </w:t>
      </w:r>
      <w:proofErr w:type="spellStart"/>
      <w:r w:rsidRPr="0065365D">
        <w:rPr>
          <w:rFonts w:ascii="Times New Roman" w:hAnsi="Times New Roman" w:cs="Times New Roman"/>
        </w:rPr>
        <w:t>memiliki</w:t>
      </w:r>
      <w:proofErr w:type="spellEnd"/>
      <w:r w:rsidRPr="0065365D">
        <w:rPr>
          <w:rFonts w:ascii="Times New Roman" w:hAnsi="Times New Roman" w:cs="Times New Roman"/>
        </w:rPr>
        <w:t xml:space="preserve"> </w:t>
      </w:r>
      <w:proofErr w:type="spellStart"/>
      <w:r w:rsidRPr="0065365D">
        <w:rPr>
          <w:rFonts w:ascii="Times New Roman" w:hAnsi="Times New Roman" w:cs="Times New Roman"/>
        </w:rPr>
        <w:t>kekayaan</w:t>
      </w:r>
      <w:proofErr w:type="spellEnd"/>
      <w:r w:rsidRPr="0065365D">
        <w:rPr>
          <w:rFonts w:ascii="Times New Roman" w:hAnsi="Times New Roman" w:cs="Times New Roman"/>
        </w:rPr>
        <w:t xml:space="preserve"> </w:t>
      </w:r>
      <w:proofErr w:type="spellStart"/>
      <w:r w:rsidRPr="0065365D">
        <w:rPr>
          <w:rFonts w:ascii="Times New Roman" w:hAnsi="Times New Roman" w:cs="Times New Roman"/>
        </w:rPr>
        <w:t>jenis</w:t>
      </w:r>
      <w:proofErr w:type="spellEnd"/>
      <w:r w:rsidRPr="0065365D">
        <w:rPr>
          <w:rFonts w:ascii="Times New Roman" w:hAnsi="Times New Roman" w:cs="Times New Roman"/>
        </w:rPr>
        <w:t xml:space="preserve"> flora </w:t>
      </w:r>
      <w:proofErr w:type="spellStart"/>
      <w:r w:rsidRPr="0065365D">
        <w:rPr>
          <w:rFonts w:ascii="Times New Roman" w:hAnsi="Times New Roman" w:cs="Times New Roman"/>
        </w:rPr>
        <w:t>dan</w:t>
      </w:r>
      <w:proofErr w:type="spellEnd"/>
      <w:r w:rsidRPr="0065365D">
        <w:rPr>
          <w:rFonts w:ascii="Times New Roman" w:hAnsi="Times New Roman" w:cs="Times New Roman"/>
        </w:rPr>
        <w:t xml:space="preserve"> fauna yang </w:t>
      </w:r>
      <w:proofErr w:type="spellStart"/>
      <w:r w:rsidRPr="0065365D">
        <w:rPr>
          <w:rFonts w:ascii="Times New Roman" w:hAnsi="Times New Roman" w:cs="Times New Roman"/>
        </w:rPr>
        <w:t>sangat</w:t>
      </w:r>
      <w:proofErr w:type="spellEnd"/>
      <w:r w:rsidRPr="0065365D">
        <w:rPr>
          <w:rFonts w:ascii="Times New Roman" w:hAnsi="Times New Roman" w:cs="Times New Roman"/>
        </w:rPr>
        <w:t xml:space="preserve"> </w:t>
      </w:r>
      <w:proofErr w:type="spellStart"/>
      <w:r w:rsidRPr="0065365D">
        <w:rPr>
          <w:rFonts w:ascii="Times New Roman" w:hAnsi="Times New Roman" w:cs="Times New Roman"/>
        </w:rPr>
        <w:t>tinggi</w:t>
      </w:r>
      <w:proofErr w:type="spellEnd"/>
      <w:r w:rsidRPr="0065365D">
        <w:rPr>
          <w:rFonts w:ascii="Times New Roman" w:hAnsi="Times New Roman" w:cs="Times New Roman"/>
        </w:rPr>
        <w:t xml:space="preserve"> (</w:t>
      </w:r>
      <w:r w:rsidRPr="0065365D">
        <w:rPr>
          <w:rFonts w:ascii="Times New Roman" w:hAnsi="Times New Roman" w:cs="Times New Roman"/>
          <w:i/>
          <w:iCs/>
        </w:rPr>
        <w:t>mega biodiversity</w:t>
      </w:r>
      <w:r>
        <w:rPr>
          <w:rFonts w:ascii="Times New Roman" w:hAnsi="Times New Roman" w:cs="Times New Roman"/>
        </w:rPr>
        <w:t>)</w:t>
      </w:r>
      <w:r w:rsidRPr="0065365D">
        <w:rPr>
          <w:rFonts w:ascii="Times New Roman" w:hAnsi="Times New Roman" w:cs="Times New Roman"/>
        </w:rPr>
        <w:t>. F</w:t>
      </w:r>
      <w:proofErr w:type="spellStart"/>
      <w:r w:rsidRPr="0065365D">
        <w:rPr>
          <w:rFonts w:ascii="Times New Roman" w:eastAsia="Times New Roman" w:hAnsi="Times New Roman" w:cs="Times New Roman"/>
          <w:lang w:val="en-US"/>
        </w:rPr>
        <w:t>lora</w:t>
      </w:r>
      <w:proofErr w:type="spellEnd"/>
      <w:r w:rsidRPr="0065365D">
        <w:rPr>
          <w:rFonts w:ascii="Times New Roman" w:eastAsia="Times New Roman" w:hAnsi="Times New Roman" w:cs="Times New Roman"/>
          <w:lang w:val="en-US"/>
        </w:rPr>
        <w:t xml:space="preserve"> </w:t>
      </w:r>
      <w:proofErr w:type="spellStart"/>
      <w:r w:rsidRPr="0065365D">
        <w:rPr>
          <w:rFonts w:ascii="Times New Roman" w:eastAsia="Times New Roman" w:hAnsi="Times New Roman" w:cs="Times New Roman"/>
          <w:lang w:val="en-US"/>
        </w:rPr>
        <w:t>dan</w:t>
      </w:r>
      <w:proofErr w:type="spellEnd"/>
      <w:r w:rsidRPr="0065365D">
        <w:rPr>
          <w:rFonts w:ascii="Times New Roman" w:eastAsia="Times New Roman" w:hAnsi="Times New Roman" w:cs="Times New Roman"/>
          <w:lang w:val="en-US"/>
        </w:rPr>
        <w:t xml:space="preserve"> fauna yang</w:t>
      </w:r>
      <w:r w:rsidRPr="0065365D">
        <w:rPr>
          <w:rFonts w:ascii="Times New Roman" w:eastAsia="Times New Roman" w:hAnsi="Times New Roman" w:cs="Times New Roman"/>
        </w:rPr>
        <w:t xml:space="preserve"> </w:t>
      </w:r>
      <w:proofErr w:type="spellStart"/>
      <w:r w:rsidRPr="0065365D">
        <w:rPr>
          <w:rFonts w:ascii="Times New Roman" w:eastAsia="Times New Roman" w:hAnsi="Times New Roman" w:cs="Times New Roman"/>
        </w:rPr>
        <w:t>ada</w:t>
      </w:r>
      <w:proofErr w:type="spellEnd"/>
      <w:r w:rsidRPr="0065365D">
        <w:rPr>
          <w:rFonts w:ascii="Times New Roman" w:eastAsia="Times New Roman" w:hAnsi="Times New Roman" w:cs="Times New Roman"/>
          <w:lang w:val="en-US"/>
        </w:rPr>
        <w:t xml:space="preserve"> </w:t>
      </w:r>
      <w:proofErr w:type="spellStart"/>
      <w:r w:rsidRPr="0065365D">
        <w:rPr>
          <w:rFonts w:ascii="Times New Roman" w:eastAsia="Times New Roman" w:hAnsi="Times New Roman" w:cs="Times New Roman"/>
          <w:lang w:val="en-US"/>
        </w:rPr>
        <w:t>merupakan</w:t>
      </w:r>
      <w:proofErr w:type="spellEnd"/>
      <w:r w:rsidRPr="0065365D">
        <w:rPr>
          <w:rFonts w:ascii="Times New Roman" w:eastAsia="Times New Roman" w:hAnsi="Times New Roman" w:cs="Times New Roman"/>
        </w:rPr>
        <w:t xml:space="preserve"> </w:t>
      </w:r>
      <w:proofErr w:type="spellStart"/>
      <w:r w:rsidRPr="0065365D">
        <w:rPr>
          <w:rFonts w:ascii="Times New Roman" w:eastAsia="Times New Roman" w:hAnsi="Times New Roman" w:cs="Times New Roman"/>
          <w:lang w:val="en-US"/>
        </w:rPr>
        <w:t>sumber</w:t>
      </w:r>
      <w:proofErr w:type="spellEnd"/>
      <w:r w:rsidRPr="0065365D">
        <w:rPr>
          <w:rFonts w:ascii="Times New Roman" w:eastAsia="Times New Roman" w:hAnsi="Times New Roman" w:cs="Times New Roman"/>
          <w:lang w:val="en-US"/>
        </w:rPr>
        <w:t xml:space="preserve"> </w:t>
      </w:r>
      <w:proofErr w:type="spellStart"/>
      <w:r w:rsidRPr="0065365D">
        <w:rPr>
          <w:rFonts w:ascii="Times New Roman" w:eastAsia="Times New Roman" w:hAnsi="Times New Roman" w:cs="Times New Roman"/>
          <w:lang w:val="en-US"/>
        </w:rPr>
        <w:t>pemenuhan</w:t>
      </w:r>
      <w:proofErr w:type="spellEnd"/>
      <w:r w:rsidRPr="0065365D">
        <w:rPr>
          <w:rFonts w:ascii="Times New Roman" w:eastAsia="Times New Roman" w:hAnsi="Times New Roman" w:cs="Times New Roman"/>
          <w:lang w:val="en-US"/>
        </w:rPr>
        <w:t xml:space="preserve"> </w:t>
      </w:r>
      <w:proofErr w:type="spellStart"/>
      <w:r w:rsidRPr="0065365D">
        <w:rPr>
          <w:rFonts w:ascii="Times New Roman" w:eastAsia="Times New Roman" w:hAnsi="Times New Roman" w:cs="Times New Roman"/>
          <w:lang w:val="en-US"/>
        </w:rPr>
        <w:t>berbagai</w:t>
      </w:r>
      <w:proofErr w:type="spellEnd"/>
      <w:r w:rsidRPr="0065365D">
        <w:rPr>
          <w:rFonts w:ascii="Times New Roman" w:eastAsia="Times New Roman" w:hAnsi="Times New Roman" w:cs="Times New Roman"/>
          <w:lang w:val="en-US"/>
        </w:rPr>
        <w:t xml:space="preserve"> </w:t>
      </w:r>
      <w:proofErr w:type="spellStart"/>
      <w:r w:rsidRPr="0065365D">
        <w:rPr>
          <w:rFonts w:ascii="Times New Roman" w:eastAsia="Times New Roman" w:hAnsi="Times New Roman" w:cs="Times New Roman"/>
          <w:lang w:val="en-US"/>
        </w:rPr>
        <w:t>kebutuhan</w:t>
      </w:r>
      <w:proofErr w:type="spellEnd"/>
      <w:r w:rsidRPr="0065365D">
        <w:rPr>
          <w:rFonts w:ascii="Times New Roman" w:eastAsia="Times New Roman" w:hAnsi="Times New Roman" w:cs="Times New Roman"/>
          <w:lang w:val="en-US"/>
        </w:rPr>
        <w:t xml:space="preserve"> </w:t>
      </w:r>
      <w:proofErr w:type="spellStart"/>
      <w:r w:rsidRPr="0065365D">
        <w:rPr>
          <w:rFonts w:ascii="Times New Roman" w:eastAsia="Times New Roman" w:hAnsi="Times New Roman" w:cs="Times New Roman"/>
          <w:lang w:val="en-US"/>
        </w:rPr>
        <w:t>manusia</w:t>
      </w:r>
      <w:proofErr w:type="spellEnd"/>
      <w:r w:rsidRPr="0065365D">
        <w:rPr>
          <w:rFonts w:ascii="Times New Roman" w:eastAsia="Times New Roman" w:hAnsi="Times New Roman" w:cs="Times New Roman"/>
        </w:rPr>
        <w:t xml:space="preserve"> </w:t>
      </w:r>
      <w:proofErr w:type="spellStart"/>
      <w:r w:rsidRPr="0065365D">
        <w:rPr>
          <w:rFonts w:ascii="Times New Roman" w:eastAsia="Times New Roman" w:hAnsi="Times New Roman" w:cs="Times New Roman"/>
          <w:lang w:val="en-US"/>
        </w:rPr>
        <w:t>seperti</w:t>
      </w:r>
      <w:proofErr w:type="spellEnd"/>
      <w:r w:rsidRPr="0065365D">
        <w:rPr>
          <w:rFonts w:ascii="Times New Roman" w:eastAsia="Times New Roman" w:hAnsi="Times New Roman" w:cs="Times New Roman"/>
          <w:lang w:val="en-US"/>
        </w:rPr>
        <w:t xml:space="preserve"> </w:t>
      </w:r>
      <w:proofErr w:type="spellStart"/>
      <w:r w:rsidRPr="0065365D">
        <w:rPr>
          <w:rFonts w:ascii="Times New Roman" w:eastAsia="Times New Roman" w:hAnsi="Times New Roman" w:cs="Times New Roman"/>
          <w:lang w:val="en-US"/>
        </w:rPr>
        <w:t>sandang</w:t>
      </w:r>
      <w:proofErr w:type="spellEnd"/>
      <w:r w:rsidRPr="0065365D">
        <w:rPr>
          <w:rFonts w:ascii="Times New Roman" w:eastAsia="Times New Roman" w:hAnsi="Times New Roman" w:cs="Times New Roman"/>
          <w:lang w:val="en-US"/>
        </w:rPr>
        <w:t xml:space="preserve">, </w:t>
      </w:r>
      <w:proofErr w:type="spellStart"/>
      <w:r w:rsidRPr="0065365D">
        <w:rPr>
          <w:rFonts w:ascii="Times New Roman" w:eastAsia="Times New Roman" w:hAnsi="Times New Roman" w:cs="Times New Roman"/>
          <w:lang w:val="en-US"/>
        </w:rPr>
        <w:t>pangan</w:t>
      </w:r>
      <w:proofErr w:type="spellEnd"/>
      <w:r w:rsidRPr="0065365D">
        <w:rPr>
          <w:rFonts w:ascii="Times New Roman" w:eastAsia="Times New Roman" w:hAnsi="Times New Roman" w:cs="Times New Roman"/>
          <w:lang w:val="en-US"/>
        </w:rPr>
        <w:t xml:space="preserve">, </w:t>
      </w:r>
      <w:proofErr w:type="spellStart"/>
      <w:r w:rsidRPr="0065365D">
        <w:rPr>
          <w:rFonts w:ascii="Times New Roman" w:eastAsia="Times New Roman" w:hAnsi="Times New Roman" w:cs="Times New Roman"/>
          <w:lang w:val="en-US"/>
        </w:rPr>
        <w:t>obat-obatan</w:t>
      </w:r>
      <w:proofErr w:type="spellEnd"/>
      <w:r w:rsidRPr="0065365D">
        <w:rPr>
          <w:rFonts w:ascii="Times New Roman" w:eastAsia="Times New Roman" w:hAnsi="Times New Roman" w:cs="Times New Roman"/>
          <w:lang w:val="en-US"/>
        </w:rPr>
        <w:t xml:space="preserve">, </w:t>
      </w:r>
      <w:proofErr w:type="spellStart"/>
      <w:r w:rsidRPr="0065365D">
        <w:rPr>
          <w:rFonts w:ascii="Times New Roman" w:eastAsia="Times New Roman" w:hAnsi="Times New Roman" w:cs="Times New Roman"/>
          <w:lang w:val="en-US"/>
        </w:rPr>
        <w:t>dan</w:t>
      </w:r>
      <w:proofErr w:type="spellEnd"/>
      <w:r w:rsidRPr="0065365D">
        <w:rPr>
          <w:rFonts w:ascii="Times New Roman" w:eastAsia="Times New Roman" w:hAnsi="Times New Roman" w:cs="Times New Roman"/>
        </w:rPr>
        <w:t xml:space="preserve"> </w:t>
      </w:r>
      <w:r w:rsidRPr="0065365D">
        <w:rPr>
          <w:rFonts w:ascii="Times New Roman" w:eastAsia="Times New Roman" w:hAnsi="Times New Roman" w:cs="Times New Roman"/>
          <w:lang w:val="en-US"/>
        </w:rPr>
        <w:t xml:space="preserve">lain-lain. </w:t>
      </w:r>
      <w:r w:rsidRPr="0065365D">
        <w:rPr>
          <w:rFonts w:ascii="Times New Roman" w:hAnsi="Times New Roman" w:cs="Times New Roman"/>
        </w:rPr>
        <w:t xml:space="preserve"> (</w:t>
      </w:r>
      <w:proofErr w:type="spellStart"/>
      <w:r w:rsidRPr="0065365D">
        <w:rPr>
          <w:rFonts w:ascii="Times New Roman" w:hAnsi="Times New Roman" w:cs="Times New Roman"/>
        </w:rPr>
        <w:t>Primack</w:t>
      </w:r>
      <w:proofErr w:type="spellEnd"/>
      <w:r w:rsidRPr="0065365D">
        <w:rPr>
          <w:rFonts w:ascii="Times New Roman" w:hAnsi="Times New Roman" w:cs="Times New Roman"/>
        </w:rPr>
        <w:t xml:space="preserve"> </w:t>
      </w:r>
      <w:r w:rsidRPr="0065365D">
        <w:rPr>
          <w:rFonts w:ascii="Times New Roman" w:hAnsi="Times New Roman" w:cs="Times New Roman"/>
          <w:i/>
          <w:iCs/>
        </w:rPr>
        <w:t>et al.</w:t>
      </w:r>
      <w:proofErr w:type="gramStart"/>
      <w:r w:rsidRPr="0065365D">
        <w:rPr>
          <w:rFonts w:ascii="Times New Roman" w:hAnsi="Times New Roman" w:cs="Times New Roman"/>
          <w:i/>
          <w:iCs/>
        </w:rPr>
        <w:t>,</w:t>
      </w:r>
      <w:r w:rsidRPr="0065365D">
        <w:rPr>
          <w:rFonts w:ascii="Times New Roman" w:hAnsi="Times New Roman" w:cs="Times New Roman"/>
        </w:rPr>
        <w:t>1998</w:t>
      </w:r>
      <w:proofErr w:type="gramEnd"/>
      <w:r w:rsidRPr="0065365D">
        <w:rPr>
          <w:rFonts w:ascii="Times New Roman" w:hAnsi="Times New Roman" w:cs="Times New Roman"/>
        </w:rPr>
        <w:t>).</w:t>
      </w:r>
    </w:p>
    <w:p w14:paraId="290DF8CB" w14:textId="77777777" w:rsidR="00F25BA6" w:rsidRPr="00CE60B8" w:rsidRDefault="00F25BA6" w:rsidP="00F25BA6">
      <w:pPr>
        <w:autoSpaceDE w:val="0"/>
        <w:autoSpaceDN w:val="0"/>
        <w:adjustRightInd w:val="0"/>
        <w:ind w:firstLine="360"/>
        <w:jc w:val="both"/>
        <w:rPr>
          <w:rFonts w:ascii="Times New Roman" w:hAnsi="Times New Roman" w:cs="Times New Roman"/>
          <w:b/>
        </w:rPr>
      </w:pPr>
      <w:r w:rsidRPr="000B4091">
        <w:rPr>
          <w:rFonts w:ascii="Times New Roman" w:eastAsia="Times New Roman" w:hAnsi="Times New Roman" w:cs="Times New Roman"/>
        </w:rPr>
        <w:t xml:space="preserve">Sulawesi </w:t>
      </w:r>
      <w:proofErr w:type="spellStart"/>
      <w:r w:rsidRPr="000B4091">
        <w:rPr>
          <w:rFonts w:ascii="Times New Roman" w:eastAsia="Times New Roman" w:hAnsi="Times New Roman" w:cs="Times New Roman"/>
        </w:rPr>
        <w:t>merupakan</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salah</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satu</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pulau</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terbesar</w:t>
      </w:r>
      <w:proofErr w:type="spellEnd"/>
      <w:r w:rsidRPr="000B4091">
        <w:rPr>
          <w:rFonts w:ascii="Times New Roman" w:eastAsia="Times New Roman" w:hAnsi="Times New Roman" w:cs="Times New Roman"/>
        </w:rPr>
        <w:t xml:space="preserve"> yang </w:t>
      </w:r>
      <w:proofErr w:type="spellStart"/>
      <w:r w:rsidRPr="000B4091">
        <w:rPr>
          <w:rFonts w:ascii="Times New Roman" w:eastAsia="Times New Roman" w:hAnsi="Times New Roman" w:cs="Times New Roman"/>
        </w:rPr>
        <w:t>terletak</w:t>
      </w:r>
      <w:proofErr w:type="spellEnd"/>
      <w:r w:rsidRPr="000B4091">
        <w:rPr>
          <w:rFonts w:ascii="Times New Roman" w:eastAsia="Times New Roman" w:hAnsi="Times New Roman" w:cs="Times New Roman"/>
        </w:rPr>
        <w:t xml:space="preserve"> di </w:t>
      </w:r>
      <w:proofErr w:type="spellStart"/>
      <w:r w:rsidRPr="000B4091">
        <w:rPr>
          <w:rFonts w:ascii="Times New Roman" w:eastAsia="Times New Roman" w:hAnsi="Times New Roman" w:cs="Times New Roman"/>
        </w:rPr>
        <w:t>tengah-tengah</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Kawasan</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garis</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Wallacea</w:t>
      </w:r>
      <w:proofErr w:type="spellEnd"/>
      <w:r w:rsidRPr="000B4091">
        <w:rPr>
          <w:rFonts w:ascii="Times New Roman" w:eastAsia="Times New Roman" w:hAnsi="Times New Roman" w:cs="Times New Roman"/>
        </w:rPr>
        <w:t xml:space="preserve">. </w:t>
      </w:r>
      <w:proofErr w:type="spellStart"/>
      <w:r w:rsidRPr="00EF357E">
        <w:rPr>
          <w:rFonts w:ascii="Times New Roman" w:hAnsi="Times New Roman" w:cs="Times New Roman"/>
        </w:rPr>
        <w:t>Garis</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Wallacea</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adalah</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garis</w:t>
      </w:r>
      <w:proofErr w:type="spellEnd"/>
      <w:r w:rsidRPr="00EF357E">
        <w:rPr>
          <w:rFonts w:ascii="Times New Roman" w:hAnsi="Times New Roman" w:cs="Times New Roman"/>
        </w:rPr>
        <w:t xml:space="preserve"> yang </w:t>
      </w:r>
      <w:proofErr w:type="spellStart"/>
      <w:r w:rsidRPr="00EF357E">
        <w:rPr>
          <w:rFonts w:ascii="Times New Roman" w:hAnsi="Times New Roman" w:cs="Times New Roman"/>
        </w:rPr>
        <w:t>memisahkan</w:t>
      </w:r>
      <w:proofErr w:type="spellEnd"/>
      <w:r w:rsidRPr="00EF357E">
        <w:rPr>
          <w:rFonts w:ascii="Times New Roman" w:hAnsi="Times New Roman" w:cs="Times New Roman"/>
        </w:rPr>
        <w:t xml:space="preserve"> Indonesia </w:t>
      </w:r>
      <w:proofErr w:type="spellStart"/>
      <w:r w:rsidRPr="00EF357E">
        <w:rPr>
          <w:rFonts w:ascii="Times New Roman" w:hAnsi="Times New Roman" w:cs="Times New Roman"/>
        </w:rPr>
        <w:t>bagian</w:t>
      </w:r>
      <w:proofErr w:type="spellEnd"/>
      <w:r w:rsidRPr="00EF357E">
        <w:rPr>
          <w:rFonts w:ascii="Times New Roman" w:hAnsi="Times New Roman" w:cs="Times New Roman"/>
        </w:rPr>
        <w:t xml:space="preserve"> Tengah </w:t>
      </w:r>
      <w:proofErr w:type="spellStart"/>
      <w:r w:rsidRPr="00EF357E">
        <w:rPr>
          <w:rFonts w:ascii="Times New Roman" w:hAnsi="Times New Roman" w:cs="Times New Roman"/>
        </w:rPr>
        <w:t>dan</w:t>
      </w:r>
      <w:proofErr w:type="spellEnd"/>
      <w:r w:rsidRPr="00EF357E">
        <w:rPr>
          <w:rFonts w:ascii="Times New Roman" w:hAnsi="Times New Roman" w:cs="Times New Roman"/>
        </w:rPr>
        <w:t xml:space="preserve"> Indonesia </w:t>
      </w:r>
      <w:proofErr w:type="spellStart"/>
      <w:r w:rsidRPr="00EF357E">
        <w:rPr>
          <w:rFonts w:ascii="Times New Roman" w:hAnsi="Times New Roman" w:cs="Times New Roman"/>
        </w:rPr>
        <w:t>Bagian</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Timur</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Garis</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ini</w:t>
      </w:r>
      <w:proofErr w:type="spellEnd"/>
      <w:r w:rsidRPr="00EF357E">
        <w:rPr>
          <w:rFonts w:ascii="Times New Roman" w:hAnsi="Times New Roman" w:cs="Times New Roman"/>
        </w:rPr>
        <w:t xml:space="preserve"> </w:t>
      </w:r>
      <w:r>
        <w:rPr>
          <w:rFonts w:ascii="Times New Roman" w:hAnsi="Times New Roman" w:cs="Times New Roman"/>
        </w:rPr>
        <w:t xml:space="preserve">di </w:t>
      </w:r>
      <w:proofErr w:type="spellStart"/>
      <w:r w:rsidRPr="00EF357E">
        <w:rPr>
          <w:rFonts w:ascii="Times New Roman" w:hAnsi="Times New Roman" w:cs="Times New Roman"/>
        </w:rPr>
        <w:t>beri</w:t>
      </w:r>
      <w:proofErr w:type="spellEnd"/>
      <w:r w:rsidRPr="00EF357E">
        <w:rPr>
          <w:rFonts w:ascii="Times New Roman" w:hAnsi="Times New Roman" w:cs="Times New Roman"/>
        </w:rPr>
        <w:t xml:space="preserve"> </w:t>
      </w:r>
      <w:proofErr w:type="spellStart"/>
      <w:proofErr w:type="gramStart"/>
      <w:r w:rsidRPr="00EF357E">
        <w:rPr>
          <w:rFonts w:ascii="Times New Roman" w:hAnsi="Times New Roman" w:cs="Times New Roman"/>
        </w:rPr>
        <w:t>nama</w:t>
      </w:r>
      <w:proofErr w:type="spellEnd"/>
      <w:proofErr w:type="gramEnd"/>
      <w:r w:rsidRPr="00EF357E">
        <w:rPr>
          <w:rFonts w:ascii="Times New Roman" w:hAnsi="Times New Roman" w:cs="Times New Roman"/>
        </w:rPr>
        <w:t xml:space="preserve"> </w:t>
      </w:r>
      <w:proofErr w:type="spellStart"/>
      <w:r w:rsidRPr="00EF357E">
        <w:rPr>
          <w:rFonts w:ascii="Times New Roman" w:hAnsi="Times New Roman" w:cs="Times New Roman"/>
        </w:rPr>
        <w:t>sesuai</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dengan</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penemunya</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yakni</w:t>
      </w:r>
      <w:proofErr w:type="spellEnd"/>
      <w:r w:rsidRPr="00EF357E">
        <w:rPr>
          <w:rFonts w:ascii="Times New Roman" w:hAnsi="Times New Roman" w:cs="Times New Roman"/>
        </w:rPr>
        <w:t xml:space="preserve"> Alfred </w:t>
      </w:r>
      <w:proofErr w:type="spellStart"/>
      <w:r w:rsidRPr="00EF357E">
        <w:rPr>
          <w:rFonts w:ascii="Times New Roman" w:hAnsi="Times New Roman" w:cs="Times New Roman"/>
        </w:rPr>
        <w:t>Russel</w:t>
      </w:r>
      <w:proofErr w:type="spellEnd"/>
      <w:r w:rsidRPr="00EF357E">
        <w:rPr>
          <w:rFonts w:ascii="Times New Roman" w:hAnsi="Times New Roman" w:cs="Times New Roman"/>
        </w:rPr>
        <w:t xml:space="preserve"> Wallace, yang </w:t>
      </w:r>
      <w:proofErr w:type="spellStart"/>
      <w:r w:rsidRPr="00EF357E">
        <w:rPr>
          <w:rFonts w:ascii="Times New Roman" w:hAnsi="Times New Roman" w:cs="Times New Roman"/>
        </w:rPr>
        <w:t>menyadari</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adanya</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perbedaan</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diantara</w:t>
      </w:r>
      <w:proofErr w:type="spellEnd"/>
      <w:r w:rsidRPr="00EF357E">
        <w:rPr>
          <w:rFonts w:ascii="Times New Roman" w:hAnsi="Times New Roman" w:cs="Times New Roman"/>
        </w:rPr>
        <w:t xml:space="preserve"> flora </w:t>
      </w:r>
      <w:proofErr w:type="spellStart"/>
      <w:r w:rsidRPr="00EF357E">
        <w:rPr>
          <w:rFonts w:ascii="Times New Roman" w:hAnsi="Times New Roman" w:cs="Times New Roman"/>
        </w:rPr>
        <w:t>dan</w:t>
      </w:r>
      <w:proofErr w:type="spellEnd"/>
      <w:r w:rsidRPr="00EF357E">
        <w:rPr>
          <w:rFonts w:ascii="Times New Roman" w:hAnsi="Times New Roman" w:cs="Times New Roman"/>
        </w:rPr>
        <w:t xml:space="preserve"> fauna di </w:t>
      </w:r>
      <w:proofErr w:type="spellStart"/>
      <w:r w:rsidRPr="00EF357E">
        <w:rPr>
          <w:rFonts w:ascii="Times New Roman" w:hAnsi="Times New Roman" w:cs="Times New Roman"/>
        </w:rPr>
        <w:t>daerah</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tersebut</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Keanekaragaman</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satwa</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tersebut</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adalah</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keanekaragaman</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satwa</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dengan</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tingkat</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endemitas</w:t>
      </w:r>
      <w:proofErr w:type="spellEnd"/>
      <w:r w:rsidRPr="00EF357E">
        <w:rPr>
          <w:rFonts w:ascii="Times New Roman" w:hAnsi="Times New Roman" w:cs="Times New Roman"/>
        </w:rPr>
        <w:t xml:space="preserve"> yang </w:t>
      </w:r>
      <w:proofErr w:type="spellStart"/>
      <w:r w:rsidRPr="00EF357E">
        <w:rPr>
          <w:rFonts w:ascii="Times New Roman" w:hAnsi="Times New Roman" w:cs="Times New Roman"/>
        </w:rPr>
        <w:t>sangat</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tinggi</w:t>
      </w:r>
      <w:proofErr w:type="spellEnd"/>
      <w:r w:rsidRPr="00EF357E">
        <w:rPr>
          <w:rFonts w:ascii="Times New Roman" w:hAnsi="Times New Roman" w:cs="Times New Roman"/>
        </w:rPr>
        <w:t xml:space="preserve"> di Indonesia </w:t>
      </w:r>
      <w:proofErr w:type="spellStart"/>
      <w:r w:rsidRPr="00EF357E">
        <w:rPr>
          <w:rFonts w:ascii="Times New Roman" w:hAnsi="Times New Roman" w:cs="Times New Roman"/>
        </w:rPr>
        <w:t>bahkan</w:t>
      </w:r>
      <w:proofErr w:type="spellEnd"/>
      <w:r w:rsidRPr="00EF357E">
        <w:rPr>
          <w:rFonts w:ascii="Times New Roman" w:hAnsi="Times New Roman" w:cs="Times New Roman"/>
        </w:rPr>
        <w:t xml:space="preserve"> di </w:t>
      </w:r>
      <w:proofErr w:type="spellStart"/>
      <w:r w:rsidRPr="00EF357E">
        <w:rPr>
          <w:rFonts w:ascii="Times New Roman" w:hAnsi="Times New Roman" w:cs="Times New Roman"/>
        </w:rPr>
        <w:t>dunia</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Keanekaragaman</w:t>
      </w:r>
      <w:proofErr w:type="spellEnd"/>
      <w:r w:rsidRPr="00EF357E">
        <w:rPr>
          <w:rFonts w:ascii="Times New Roman" w:hAnsi="Times New Roman" w:cs="Times New Roman"/>
        </w:rPr>
        <w:t xml:space="preserve"> </w:t>
      </w:r>
      <w:proofErr w:type="spellStart"/>
      <w:r>
        <w:rPr>
          <w:rFonts w:ascii="Times New Roman" w:hAnsi="Times New Roman" w:cs="Times New Roman"/>
        </w:rPr>
        <w:t>satwa</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tersebut</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antara</w:t>
      </w:r>
      <w:proofErr w:type="spellEnd"/>
      <w:r w:rsidRPr="00EF357E">
        <w:rPr>
          <w:rFonts w:ascii="Times New Roman" w:hAnsi="Times New Roman" w:cs="Times New Roman"/>
        </w:rPr>
        <w:t xml:space="preserve"> lain </w:t>
      </w:r>
      <w:proofErr w:type="spellStart"/>
      <w:r w:rsidRPr="00EF357E">
        <w:rPr>
          <w:rFonts w:ascii="Times New Roman" w:hAnsi="Times New Roman" w:cs="Times New Roman"/>
        </w:rPr>
        <w:t>Anoa</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Tarsius</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Burung</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Maleo</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Bab</w:t>
      </w:r>
      <w:r>
        <w:rPr>
          <w:rFonts w:ascii="Times New Roman" w:hAnsi="Times New Roman" w:cs="Times New Roman"/>
        </w:rPr>
        <w:t>i</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Kuskus</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Beruang</w:t>
      </w:r>
      <w:proofErr w:type="spellEnd"/>
      <w:r w:rsidRPr="00EF357E">
        <w:rPr>
          <w:rFonts w:ascii="Times New Roman" w:hAnsi="Times New Roman" w:cs="Times New Roman"/>
        </w:rPr>
        <w:t xml:space="preserve"> Sulawesi, </w:t>
      </w:r>
      <w:proofErr w:type="spellStart"/>
      <w:r w:rsidRPr="00EF357E">
        <w:rPr>
          <w:rFonts w:ascii="Times New Roman" w:hAnsi="Times New Roman" w:cs="Times New Roman"/>
        </w:rPr>
        <w:t>dan</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Tikus</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ekor</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putih</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i/>
        </w:rPr>
        <w:t>Maxomys</w:t>
      </w:r>
      <w:proofErr w:type="spellEnd"/>
      <w:r w:rsidRPr="00EF357E">
        <w:rPr>
          <w:rFonts w:ascii="Times New Roman" w:hAnsi="Times New Roman" w:cs="Times New Roman"/>
          <w:i/>
        </w:rPr>
        <w:t xml:space="preserve"> </w:t>
      </w:r>
      <w:proofErr w:type="spellStart"/>
      <w:r w:rsidRPr="00EF357E">
        <w:rPr>
          <w:rFonts w:ascii="Times New Roman" w:hAnsi="Times New Roman" w:cs="Times New Roman"/>
          <w:i/>
        </w:rPr>
        <w:t>hellwandii</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merupakan</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salah</w:t>
      </w:r>
      <w:proofErr w:type="spellEnd"/>
      <w:r w:rsidRPr="00EF357E">
        <w:rPr>
          <w:rFonts w:ascii="Times New Roman" w:hAnsi="Times New Roman" w:cs="Times New Roman"/>
        </w:rPr>
        <w:t xml:space="preserve"> </w:t>
      </w:r>
      <w:proofErr w:type="spellStart"/>
      <w:r w:rsidRPr="00EF357E">
        <w:rPr>
          <w:rFonts w:ascii="Times New Roman" w:hAnsi="Times New Roman" w:cs="Times New Roman"/>
        </w:rPr>
        <w:t>satu</w:t>
      </w:r>
      <w:r>
        <w:rPr>
          <w:rFonts w:ascii="Times New Roman" w:hAnsi="Times New Roman" w:cs="Times New Roman"/>
        </w:rPr>
        <w:t>nya</w:t>
      </w:r>
      <w:proofErr w:type="spellEnd"/>
      <w:r>
        <w:rPr>
          <w:rFonts w:ascii="Times New Roman" w:hAnsi="Times New Roman" w:cs="Times New Roman"/>
        </w:rPr>
        <w:t xml:space="preserve"> </w:t>
      </w:r>
      <w:r>
        <w:rPr>
          <w:rFonts w:ascii="Times New Roman" w:eastAsia="Times New Roman" w:hAnsi="Times New Roman" w:cs="Times New Roman"/>
        </w:rPr>
        <w:t>(</w:t>
      </w:r>
      <w:proofErr w:type="spellStart"/>
      <w:r w:rsidRPr="000B4091">
        <w:rPr>
          <w:rFonts w:ascii="Times New Roman" w:eastAsia="Times New Roman" w:hAnsi="Times New Roman" w:cs="Times New Roman"/>
        </w:rPr>
        <w:t>Wahyuni</w:t>
      </w:r>
      <w:proofErr w:type="spellEnd"/>
      <w:r w:rsidRPr="000B4091">
        <w:rPr>
          <w:rFonts w:ascii="Times New Roman" w:eastAsia="Times New Roman" w:hAnsi="Times New Roman" w:cs="Times New Roman"/>
        </w:rPr>
        <w:t xml:space="preserve">, 2005). </w:t>
      </w:r>
    </w:p>
    <w:p w14:paraId="234DFC59" w14:textId="77777777" w:rsidR="004F51B0" w:rsidRDefault="00F25BA6" w:rsidP="004F51B0">
      <w:pPr>
        <w:autoSpaceDE w:val="0"/>
        <w:autoSpaceDN w:val="0"/>
        <w:adjustRightInd w:val="0"/>
        <w:ind w:firstLine="360"/>
        <w:jc w:val="both"/>
        <w:rPr>
          <w:rFonts w:ascii="Times New Roman" w:hAnsi="Times New Roman" w:cs="Times New Roman"/>
          <w:b/>
        </w:rPr>
      </w:pPr>
      <w:proofErr w:type="spellStart"/>
      <w:r w:rsidRPr="00374813">
        <w:rPr>
          <w:rFonts w:ascii="Times New Roman" w:hAnsi="Times New Roman" w:cs="Times New Roman"/>
        </w:rPr>
        <w:t>Tikus</w:t>
      </w:r>
      <w:proofErr w:type="spellEnd"/>
      <w:r w:rsidRPr="00374813">
        <w:rPr>
          <w:rFonts w:ascii="Times New Roman" w:hAnsi="Times New Roman" w:cs="Times New Roman"/>
        </w:rPr>
        <w:t xml:space="preserve"> </w:t>
      </w:r>
      <w:proofErr w:type="spellStart"/>
      <w:r w:rsidRPr="00374813">
        <w:rPr>
          <w:rFonts w:ascii="Times New Roman" w:hAnsi="Times New Roman" w:cs="Times New Roman"/>
        </w:rPr>
        <w:t>Hutan</w:t>
      </w:r>
      <w:proofErr w:type="spellEnd"/>
      <w:r w:rsidRPr="00374813">
        <w:rPr>
          <w:rFonts w:ascii="Times New Roman" w:hAnsi="Times New Roman" w:cs="Times New Roman"/>
        </w:rPr>
        <w:t xml:space="preserve"> </w:t>
      </w:r>
      <w:proofErr w:type="spellStart"/>
      <w:r w:rsidRPr="00374813">
        <w:rPr>
          <w:rFonts w:ascii="Times New Roman" w:hAnsi="Times New Roman" w:cs="Times New Roman"/>
        </w:rPr>
        <w:t>Ekor</w:t>
      </w:r>
      <w:proofErr w:type="spellEnd"/>
      <w:r w:rsidRPr="00374813">
        <w:rPr>
          <w:rFonts w:ascii="Times New Roman" w:hAnsi="Times New Roman" w:cs="Times New Roman"/>
        </w:rPr>
        <w:t xml:space="preserve"> </w:t>
      </w:r>
      <w:proofErr w:type="spellStart"/>
      <w:r w:rsidRPr="00374813">
        <w:rPr>
          <w:rFonts w:ascii="Times New Roman" w:hAnsi="Times New Roman" w:cs="Times New Roman"/>
        </w:rPr>
        <w:t>Putih</w:t>
      </w:r>
      <w:proofErr w:type="spellEnd"/>
      <w:r w:rsidRPr="00374813">
        <w:rPr>
          <w:rFonts w:ascii="Times New Roman" w:hAnsi="Times New Roman" w:cs="Times New Roman"/>
        </w:rPr>
        <w:t xml:space="preserve"> (</w:t>
      </w:r>
      <w:proofErr w:type="spellStart"/>
      <w:r w:rsidRPr="00132A96">
        <w:rPr>
          <w:rFonts w:ascii="Times New Roman" w:hAnsi="Times New Roman" w:cs="Times New Roman"/>
          <w:i/>
        </w:rPr>
        <w:t>Maxomys</w:t>
      </w:r>
      <w:proofErr w:type="spellEnd"/>
      <w:r w:rsidRPr="00132A96">
        <w:rPr>
          <w:rFonts w:ascii="Times New Roman" w:hAnsi="Times New Roman" w:cs="Times New Roman"/>
          <w:i/>
        </w:rPr>
        <w:t xml:space="preserve"> </w:t>
      </w:r>
      <w:proofErr w:type="spellStart"/>
      <w:r w:rsidRPr="00132A96">
        <w:rPr>
          <w:rFonts w:ascii="Times New Roman" w:hAnsi="Times New Roman" w:cs="Times New Roman"/>
          <w:i/>
        </w:rPr>
        <w:t>hellwandii</w:t>
      </w:r>
      <w:proofErr w:type="spellEnd"/>
      <w:r w:rsidRPr="00374813">
        <w:rPr>
          <w:rFonts w:ascii="Times New Roman" w:hAnsi="Times New Roman" w:cs="Times New Roman"/>
        </w:rPr>
        <w:t xml:space="preserve">) </w:t>
      </w:r>
      <w:proofErr w:type="spellStart"/>
      <w:r w:rsidRPr="00374813">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hewan</w:t>
      </w:r>
      <w:proofErr w:type="spellEnd"/>
      <w:r>
        <w:rPr>
          <w:rFonts w:ascii="Times New Roman" w:hAnsi="Times New Roman" w:cs="Times New Roman"/>
        </w:rPr>
        <w:t xml:space="preserve"> </w:t>
      </w:r>
      <w:proofErr w:type="spellStart"/>
      <w:r>
        <w:rPr>
          <w:rFonts w:ascii="Times New Roman" w:hAnsi="Times New Roman" w:cs="Times New Roman"/>
        </w:rPr>
        <w:t>endemik</w:t>
      </w:r>
      <w:proofErr w:type="spellEnd"/>
      <w:r>
        <w:rPr>
          <w:rFonts w:ascii="Times New Roman" w:hAnsi="Times New Roman" w:cs="Times New Roman"/>
        </w:rPr>
        <w:t xml:space="preserve"> Sulawesi. </w:t>
      </w:r>
      <w:proofErr w:type="spellStart"/>
      <w:r>
        <w:rPr>
          <w:rFonts w:ascii="Times New Roman" w:hAnsi="Times New Roman" w:cs="Times New Roman"/>
        </w:rPr>
        <w:t>Menurut</w:t>
      </w:r>
      <w:proofErr w:type="spellEnd"/>
      <w:r>
        <w:rPr>
          <w:rFonts w:ascii="Times New Roman" w:hAnsi="Times New Roman" w:cs="Times New Roman"/>
        </w:rPr>
        <w:t xml:space="preserve"> IUCN </w:t>
      </w:r>
      <w:proofErr w:type="gramStart"/>
      <w:r>
        <w:rPr>
          <w:rFonts w:ascii="Times New Roman" w:hAnsi="Times New Roman" w:cs="Times New Roman"/>
        </w:rPr>
        <w:t xml:space="preserve">( </w:t>
      </w:r>
      <w:r>
        <w:rPr>
          <w:rFonts w:ascii="Times New Roman" w:hAnsi="Times New Roman" w:cs="Times New Roman"/>
          <w:i/>
        </w:rPr>
        <w:t>The</w:t>
      </w:r>
      <w:proofErr w:type="gramEnd"/>
      <w:r>
        <w:rPr>
          <w:rFonts w:ascii="Times New Roman" w:hAnsi="Times New Roman" w:cs="Times New Roman"/>
          <w:i/>
        </w:rPr>
        <w:t xml:space="preserve"> International Union For The </w:t>
      </w:r>
      <w:proofErr w:type="spellStart"/>
      <w:r>
        <w:rPr>
          <w:rFonts w:ascii="Times New Roman" w:hAnsi="Times New Roman" w:cs="Times New Roman"/>
          <w:i/>
        </w:rPr>
        <w:t>Convervation</w:t>
      </w:r>
      <w:proofErr w:type="spellEnd"/>
      <w:r>
        <w:rPr>
          <w:rFonts w:ascii="Times New Roman" w:hAnsi="Times New Roman" w:cs="Times New Roman"/>
          <w:i/>
        </w:rPr>
        <w:t xml:space="preserve"> of Nature and Natural Resources) </w:t>
      </w:r>
      <w:r>
        <w:rPr>
          <w:rFonts w:ascii="Times New Roman" w:hAnsi="Times New Roman" w:cs="Times New Roman"/>
        </w:rPr>
        <w:t xml:space="preserve">status </w:t>
      </w:r>
      <w:proofErr w:type="spellStart"/>
      <w:r>
        <w:rPr>
          <w:rFonts w:ascii="Times New Roman" w:hAnsi="Times New Roman" w:cs="Times New Roman"/>
        </w:rPr>
        <w:t>konservasinya</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“least concern”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spesies</w:t>
      </w:r>
      <w:proofErr w:type="spellEnd"/>
      <w:r>
        <w:rPr>
          <w:rFonts w:ascii="Times New Roman" w:hAnsi="Times New Roman" w:cs="Times New Roman"/>
        </w:rPr>
        <w:t xml:space="preserve"> yang </w:t>
      </w:r>
      <w:proofErr w:type="spellStart"/>
      <w:r>
        <w:rPr>
          <w:rFonts w:ascii="Times New Roman" w:hAnsi="Times New Roman" w:cs="Times New Roman"/>
        </w:rPr>
        <w:t>termasuk</w:t>
      </w:r>
      <w:proofErr w:type="spellEnd"/>
      <w:r>
        <w:rPr>
          <w:rFonts w:ascii="Times New Roman" w:hAnsi="Times New Roman" w:cs="Times New Roman"/>
        </w:rPr>
        <w:t xml:space="preserve"> </w:t>
      </w:r>
      <w:proofErr w:type="spellStart"/>
      <w:r>
        <w:rPr>
          <w:rFonts w:ascii="Times New Roman" w:hAnsi="Times New Roman" w:cs="Times New Roman"/>
        </w:rPr>
        <w:t>kedalam</w:t>
      </w:r>
      <w:proofErr w:type="spellEnd"/>
      <w:r>
        <w:rPr>
          <w:rFonts w:ascii="Times New Roman" w:hAnsi="Times New Roman" w:cs="Times New Roman"/>
        </w:rPr>
        <w:t xml:space="preserve"> </w:t>
      </w:r>
      <w:proofErr w:type="spellStart"/>
      <w:r>
        <w:rPr>
          <w:rFonts w:ascii="Times New Roman" w:hAnsi="Times New Roman" w:cs="Times New Roman"/>
        </w:rPr>
        <w:t>spesies</w:t>
      </w:r>
      <w:proofErr w:type="spellEnd"/>
      <w:r>
        <w:rPr>
          <w:rFonts w:ascii="Times New Roman" w:hAnsi="Times New Roman" w:cs="Times New Roman"/>
        </w:rPr>
        <w:t xml:space="preserve"> </w:t>
      </w:r>
      <w:proofErr w:type="spellStart"/>
      <w:r>
        <w:rPr>
          <w:rFonts w:ascii="Times New Roman" w:hAnsi="Times New Roman" w:cs="Times New Roman"/>
        </w:rPr>
        <w:t>terancam</w:t>
      </w:r>
      <w:proofErr w:type="spellEnd"/>
      <w:r>
        <w:rPr>
          <w:rFonts w:ascii="Times New Roman" w:hAnsi="Times New Roman" w:cs="Times New Roman"/>
        </w:rPr>
        <w:t xml:space="preserve"> </w:t>
      </w:r>
      <w:proofErr w:type="spellStart"/>
      <w:r>
        <w:rPr>
          <w:rFonts w:ascii="Times New Roman" w:hAnsi="Times New Roman" w:cs="Times New Roman"/>
        </w:rPr>
        <w:t>punah</w:t>
      </w:r>
      <w:proofErr w:type="spellEnd"/>
      <w:r w:rsidRPr="00374813">
        <w:rPr>
          <w:rFonts w:ascii="Times New Roman" w:hAnsi="Times New Roman" w:cs="Times New Roman"/>
        </w:rPr>
        <w:t xml:space="preserve">. </w:t>
      </w:r>
      <w:proofErr w:type="spellStart"/>
      <w:r w:rsidRPr="000B4091">
        <w:rPr>
          <w:rFonts w:ascii="Times New Roman" w:hAnsi="Times New Roman" w:cs="Times New Roman"/>
        </w:rPr>
        <w:t>Masyarakat</w:t>
      </w:r>
      <w:proofErr w:type="spellEnd"/>
      <w:r w:rsidRPr="000B4091">
        <w:rPr>
          <w:rFonts w:ascii="Times New Roman" w:hAnsi="Times New Roman" w:cs="Times New Roman"/>
        </w:rPr>
        <w:t xml:space="preserve"> di Sulawesi Utara</w:t>
      </w:r>
      <w:proofErr w:type="gramStart"/>
      <w:r w:rsidRPr="000B4091">
        <w:rPr>
          <w:rFonts w:ascii="Times New Roman" w:hAnsi="Times New Roman" w:cs="Times New Roman"/>
        </w:rPr>
        <w:t xml:space="preserve">,  </w:t>
      </w:r>
      <w:proofErr w:type="spellStart"/>
      <w:r w:rsidRPr="000B4091">
        <w:rPr>
          <w:rFonts w:ascii="Times New Roman" w:hAnsi="Times New Roman" w:cs="Times New Roman"/>
        </w:rPr>
        <w:t>menyebut</w:t>
      </w:r>
      <w:proofErr w:type="spellEnd"/>
      <w:proofErr w:type="gramEnd"/>
      <w:r w:rsidRPr="000B4091">
        <w:rPr>
          <w:rFonts w:ascii="Times New Roman" w:hAnsi="Times New Roman" w:cs="Times New Roman"/>
        </w:rPr>
        <w:t xml:space="preserve"> </w:t>
      </w:r>
      <w:proofErr w:type="spellStart"/>
      <w:r w:rsidRPr="000B4091">
        <w:rPr>
          <w:rFonts w:ascii="Times New Roman" w:hAnsi="Times New Roman" w:cs="Times New Roman"/>
        </w:rPr>
        <w:t>Tikus</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ekor</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putih</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karena</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sebagian</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ujung</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ekornya</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berwarna</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putih</w:t>
      </w:r>
      <w:proofErr w:type="spellEnd"/>
      <w:r w:rsidRPr="000B4091">
        <w:rPr>
          <w:rFonts w:ascii="Times New Roman" w:hAnsi="Times New Roman" w:cs="Times New Roman"/>
        </w:rPr>
        <w:t xml:space="preserve">.  Di </w:t>
      </w:r>
      <w:proofErr w:type="spellStart"/>
      <w:r w:rsidRPr="000B4091">
        <w:rPr>
          <w:rFonts w:ascii="Times New Roman" w:hAnsi="Times New Roman" w:cs="Times New Roman"/>
        </w:rPr>
        <w:t>Minahasa</w:t>
      </w:r>
      <w:proofErr w:type="spellEnd"/>
      <w:r w:rsidRPr="000B4091">
        <w:rPr>
          <w:rFonts w:ascii="Times New Roman" w:hAnsi="Times New Roman" w:cs="Times New Roman"/>
        </w:rPr>
        <w:t xml:space="preserve"> Tengah </w:t>
      </w:r>
      <w:proofErr w:type="spellStart"/>
      <w:r w:rsidRPr="000B4091">
        <w:rPr>
          <w:rFonts w:ascii="Times New Roman" w:hAnsi="Times New Roman" w:cs="Times New Roman"/>
        </w:rPr>
        <w:t>tikus</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jenis</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ini</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disebut</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i/>
        </w:rPr>
        <w:t>Turean</w:t>
      </w:r>
      <w:proofErr w:type="spellEnd"/>
      <w:r w:rsidRPr="000B4091">
        <w:rPr>
          <w:rFonts w:ascii="Times New Roman" w:hAnsi="Times New Roman" w:cs="Times New Roman"/>
          <w:i/>
        </w:rPr>
        <w:t xml:space="preserve"> </w:t>
      </w:r>
      <w:proofErr w:type="spellStart"/>
      <w:r w:rsidRPr="000B4091">
        <w:rPr>
          <w:rFonts w:ascii="Times New Roman" w:hAnsi="Times New Roman" w:cs="Times New Roman"/>
        </w:rPr>
        <w:t>sedangkan</w:t>
      </w:r>
      <w:proofErr w:type="spellEnd"/>
      <w:r w:rsidRPr="000B4091">
        <w:rPr>
          <w:rFonts w:ascii="Times New Roman" w:hAnsi="Times New Roman" w:cs="Times New Roman"/>
        </w:rPr>
        <w:t xml:space="preserve"> di </w:t>
      </w:r>
      <w:proofErr w:type="spellStart"/>
      <w:r w:rsidRPr="000B4091">
        <w:rPr>
          <w:rFonts w:ascii="Times New Roman" w:hAnsi="Times New Roman" w:cs="Times New Roman"/>
        </w:rPr>
        <w:t>Minahasa</w:t>
      </w:r>
      <w:proofErr w:type="spellEnd"/>
      <w:r w:rsidRPr="000B4091">
        <w:rPr>
          <w:rFonts w:ascii="Times New Roman" w:hAnsi="Times New Roman" w:cs="Times New Roman"/>
        </w:rPr>
        <w:t xml:space="preserve"> Tenggara </w:t>
      </w:r>
      <w:proofErr w:type="spellStart"/>
      <w:r w:rsidRPr="000B4091">
        <w:rPr>
          <w:rFonts w:ascii="Times New Roman" w:hAnsi="Times New Roman" w:cs="Times New Roman"/>
        </w:rPr>
        <w:t>disebut</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i/>
        </w:rPr>
        <w:t>Kawok</w:t>
      </w:r>
      <w:proofErr w:type="spellEnd"/>
      <w:r w:rsidRPr="000B4091">
        <w:rPr>
          <w:rFonts w:ascii="Times New Roman" w:hAnsi="Times New Roman" w:cs="Times New Roman"/>
          <w:i/>
        </w:rPr>
        <w:t xml:space="preserve">. </w:t>
      </w:r>
      <w:proofErr w:type="spellStart"/>
      <w:r w:rsidRPr="000B4091">
        <w:rPr>
          <w:rFonts w:ascii="Times New Roman" w:eastAsia="Times New Roman" w:hAnsi="Times New Roman" w:cs="Times New Roman"/>
          <w:lang w:val="en-US"/>
        </w:rPr>
        <w:t>Tikus</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ini</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mempunyai</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ukuran</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tubuh</w:t>
      </w:r>
      <w:proofErr w:type="spellEnd"/>
      <w:r w:rsidRPr="000B4091">
        <w:rPr>
          <w:rFonts w:ascii="Times New Roman" w:eastAsia="Times New Roman" w:hAnsi="Times New Roman" w:cs="Times New Roman"/>
          <w:lang w:val="en-US"/>
        </w:rPr>
        <w:t xml:space="preserve"> yang relative </w:t>
      </w:r>
      <w:proofErr w:type="spellStart"/>
      <w:r w:rsidRPr="000B4091">
        <w:rPr>
          <w:rFonts w:ascii="Times New Roman" w:eastAsia="Times New Roman" w:hAnsi="Times New Roman" w:cs="Times New Roman"/>
          <w:lang w:val="en-US"/>
        </w:rPr>
        <w:t>kecil</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dan</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mencari</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makan</w:t>
      </w:r>
      <w:proofErr w:type="spellEnd"/>
      <w:r w:rsidRPr="000B4091">
        <w:rPr>
          <w:rFonts w:ascii="Times New Roman" w:eastAsia="Times New Roman" w:hAnsi="Times New Roman" w:cs="Times New Roman"/>
          <w:lang w:val="en-US"/>
        </w:rPr>
        <w:t xml:space="preserve"> di </w:t>
      </w:r>
      <w:proofErr w:type="spellStart"/>
      <w:r w:rsidRPr="000B4091">
        <w:rPr>
          <w:rFonts w:ascii="Times New Roman" w:eastAsia="Times New Roman" w:hAnsi="Times New Roman" w:cs="Times New Roman"/>
          <w:lang w:val="en-US"/>
        </w:rPr>
        <w:t>atas</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pohon</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pada</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malam</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hari</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dan</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berliang</w:t>
      </w:r>
      <w:proofErr w:type="spellEnd"/>
      <w:r w:rsidRPr="000B4091">
        <w:rPr>
          <w:rFonts w:ascii="Times New Roman" w:eastAsia="Times New Roman" w:hAnsi="Times New Roman" w:cs="Times New Roman"/>
          <w:lang w:val="en-US"/>
        </w:rPr>
        <w:t xml:space="preserve"> di </w:t>
      </w:r>
      <w:proofErr w:type="spellStart"/>
      <w:r w:rsidRPr="000B4091">
        <w:rPr>
          <w:rFonts w:ascii="Times New Roman" w:eastAsia="Times New Roman" w:hAnsi="Times New Roman" w:cs="Times New Roman"/>
          <w:lang w:val="en-US"/>
        </w:rPr>
        <w:t>tanah</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pada</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siang</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hari</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atau</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pada</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lubang-lubang</w:t>
      </w:r>
      <w:proofErr w:type="spellEnd"/>
      <w:r w:rsidRPr="000B4091">
        <w:rPr>
          <w:rFonts w:ascii="Times New Roman" w:eastAsia="Times New Roman" w:hAnsi="Times New Roman" w:cs="Times New Roman"/>
          <w:lang w:val="en-US"/>
        </w:rPr>
        <w:t xml:space="preserve"> yang </w:t>
      </w:r>
      <w:proofErr w:type="spellStart"/>
      <w:r w:rsidRPr="000B4091">
        <w:rPr>
          <w:rFonts w:ascii="Times New Roman" w:eastAsia="Times New Roman" w:hAnsi="Times New Roman" w:cs="Times New Roman"/>
          <w:lang w:val="en-US"/>
        </w:rPr>
        <w:t>ada</w:t>
      </w:r>
      <w:proofErr w:type="spellEnd"/>
      <w:r w:rsidRPr="000B4091">
        <w:rPr>
          <w:rFonts w:ascii="Times New Roman" w:eastAsia="Times New Roman" w:hAnsi="Times New Roman" w:cs="Times New Roman"/>
          <w:lang w:val="en-US"/>
        </w:rPr>
        <w:t xml:space="preserve"> di </w:t>
      </w:r>
      <w:proofErr w:type="spellStart"/>
      <w:r w:rsidRPr="000B4091">
        <w:rPr>
          <w:rFonts w:ascii="Times New Roman" w:eastAsia="Times New Roman" w:hAnsi="Times New Roman" w:cs="Times New Roman"/>
          <w:lang w:val="en-US"/>
        </w:rPr>
        <w:t>pohon</w:t>
      </w:r>
      <w:proofErr w:type="spellEnd"/>
      <w:r w:rsidRPr="000B4091">
        <w:rPr>
          <w:rFonts w:ascii="Times New Roman" w:eastAsia="Times New Roman" w:hAnsi="Times New Roman" w:cs="Times New Roman"/>
          <w:lang w:val="en-US"/>
        </w:rPr>
        <w:t>.</w:t>
      </w:r>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lang w:val="en-US"/>
        </w:rPr>
        <w:t>Tikus</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ini</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hanya</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terdapat</w:t>
      </w:r>
      <w:proofErr w:type="spellEnd"/>
      <w:r w:rsidRPr="000B4091">
        <w:rPr>
          <w:rFonts w:ascii="Times New Roman" w:eastAsia="Times New Roman" w:hAnsi="Times New Roman" w:cs="Times New Roman"/>
          <w:lang w:val="en-US"/>
        </w:rPr>
        <w:t xml:space="preserve"> di </w:t>
      </w:r>
      <w:proofErr w:type="spellStart"/>
      <w:r w:rsidRPr="000B4091">
        <w:rPr>
          <w:rFonts w:ascii="Times New Roman" w:eastAsia="Times New Roman" w:hAnsi="Times New Roman" w:cs="Times New Roman"/>
          <w:lang w:val="en-US"/>
        </w:rPr>
        <w:t>hutan-hutan</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pulau</w:t>
      </w:r>
      <w:proofErr w:type="spellEnd"/>
      <w:r w:rsidRPr="000B4091">
        <w:rPr>
          <w:rFonts w:ascii="Times New Roman" w:eastAsia="Times New Roman" w:hAnsi="Times New Roman" w:cs="Times New Roman"/>
          <w:lang w:val="en-US"/>
        </w:rPr>
        <w:t xml:space="preserve"> Sulawesi</w:t>
      </w:r>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Saroyo</w:t>
      </w:r>
      <w:proofErr w:type="spellEnd"/>
      <w:r w:rsidRPr="000B4091">
        <w:rPr>
          <w:rFonts w:ascii="Times New Roman" w:eastAsia="Times New Roman" w:hAnsi="Times New Roman" w:cs="Times New Roman"/>
        </w:rPr>
        <w:t xml:space="preserve"> </w:t>
      </w:r>
      <w:r w:rsidRPr="000B4091">
        <w:rPr>
          <w:rFonts w:ascii="Times New Roman" w:eastAsia="Times New Roman" w:hAnsi="Times New Roman" w:cs="Times New Roman"/>
          <w:i/>
        </w:rPr>
        <w:t xml:space="preserve">et al., </w:t>
      </w:r>
      <w:r w:rsidRPr="000B4091">
        <w:rPr>
          <w:rFonts w:ascii="Times New Roman" w:eastAsia="Times New Roman" w:hAnsi="Times New Roman" w:cs="Times New Roman"/>
        </w:rPr>
        <w:t>2012).</w:t>
      </w:r>
    </w:p>
    <w:p w14:paraId="26FE58C6" w14:textId="3351DDED" w:rsidR="00F25BA6" w:rsidRPr="004F51B0" w:rsidRDefault="00F25BA6" w:rsidP="004F51B0">
      <w:pPr>
        <w:autoSpaceDE w:val="0"/>
        <w:autoSpaceDN w:val="0"/>
        <w:adjustRightInd w:val="0"/>
        <w:ind w:firstLine="360"/>
        <w:jc w:val="both"/>
        <w:rPr>
          <w:rFonts w:ascii="Times New Roman" w:hAnsi="Times New Roman" w:cs="Times New Roman"/>
          <w:b/>
        </w:rPr>
      </w:pPr>
      <w:r w:rsidRPr="000B4091">
        <w:rPr>
          <w:rFonts w:ascii="Times New Roman" w:hAnsi="Times New Roman" w:cs="Times New Roman"/>
        </w:rPr>
        <w:t xml:space="preserve">Salah </w:t>
      </w:r>
      <w:proofErr w:type="spellStart"/>
      <w:r w:rsidRPr="000B4091">
        <w:rPr>
          <w:rFonts w:ascii="Times New Roman" w:hAnsi="Times New Roman" w:cs="Times New Roman"/>
        </w:rPr>
        <w:t>satu</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metode</w:t>
      </w:r>
      <w:proofErr w:type="spellEnd"/>
      <w:r w:rsidRPr="000B4091">
        <w:rPr>
          <w:rFonts w:ascii="Times New Roman" w:hAnsi="Times New Roman" w:cs="Times New Roman"/>
        </w:rPr>
        <w:t xml:space="preserve"> y</w:t>
      </w:r>
      <w:r>
        <w:rPr>
          <w:rFonts w:ascii="Times New Roman" w:hAnsi="Times New Roman" w:cs="Times New Roman"/>
        </w:rPr>
        <w:t xml:space="preserve">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menentukan</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keragaman</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genetik</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tikus</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adalah</w:t>
      </w:r>
      <w:proofErr w:type="spellEnd"/>
      <w:r w:rsidRPr="000B4091">
        <w:rPr>
          <w:rFonts w:ascii="Times New Roman" w:hAnsi="Times New Roman" w:cs="Times New Roman"/>
        </w:rPr>
        <w:t xml:space="preserve"> </w:t>
      </w:r>
      <w:r w:rsidRPr="000B4091">
        <w:rPr>
          <w:rFonts w:ascii="Times New Roman" w:hAnsi="Times New Roman" w:cs="Times New Roman"/>
          <w:i/>
          <w:iCs/>
        </w:rPr>
        <w:t xml:space="preserve">Random Amplified </w:t>
      </w:r>
      <w:proofErr w:type="spellStart"/>
      <w:r w:rsidRPr="000B4091">
        <w:rPr>
          <w:rFonts w:ascii="Times New Roman" w:hAnsi="Times New Roman" w:cs="Times New Roman"/>
          <w:i/>
          <w:iCs/>
        </w:rPr>
        <w:t>Polimorphic</w:t>
      </w:r>
      <w:proofErr w:type="spellEnd"/>
      <w:r w:rsidRPr="000B4091">
        <w:rPr>
          <w:rFonts w:ascii="Times New Roman" w:hAnsi="Times New Roman" w:cs="Times New Roman"/>
          <w:i/>
          <w:iCs/>
        </w:rPr>
        <w:t xml:space="preserve"> DNA </w:t>
      </w:r>
      <w:r w:rsidRPr="000B4091">
        <w:rPr>
          <w:rFonts w:ascii="Times New Roman" w:hAnsi="Times New Roman" w:cs="Times New Roman"/>
        </w:rPr>
        <w:t xml:space="preserve">(RAPD). </w:t>
      </w:r>
      <w:proofErr w:type="spellStart"/>
      <w:r w:rsidRPr="000B4091">
        <w:rPr>
          <w:rFonts w:ascii="Times New Roman" w:hAnsi="Times New Roman" w:cs="Times New Roman"/>
        </w:rPr>
        <w:t>Teknik</w:t>
      </w:r>
      <w:proofErr w:type="spellEnd"/>
      <w:r w:rsidRPr="000B4091">
        <w:rPr>
          <w:rFonts w:ascii="Times New Roman" w:hAnsi="Times New Roman" w:cs="Times New Roman"/>
        </w:rPr>
        <w:t xml:space="preserve"> RAPD </w:t>
      </w:r>
      <w:proofErr w:type="spellStart"/>
      <w:r w:rsidRPr="000B4091">
        <w:rPr>
          <w:rFonts w:ascii="Times New Roman" w:hAnsi="Times New Roman" w:cs="Times New Roman"/>
        </w:rPr>
        <w:t>memberikan</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hasil</w:t>
      </w:r>
      <w:proofErr w:type="spellEnd"/>
      <w:r w:rsidRPr="000B4091">
        <w:rPr>
          <w:rFonts w:ascii="Times New Roman" w:hAnsi="Times New Roman" w:cs="Times New Roman"/>
        </w:rPr>
        <w:t xml:space="preserve"> yang </w:t>
      </w:r>
      <w:proofErr w:type="spellStart"/>
      <w:r w:rsidRPr="000B4091">
        <w:rPr>
          <w:rFonts w:ascii="Times New Roman" w:hAnsi="Times New Roman" w:cs="Times New Roman"/>
        </w:rPr>
        <w:t>lebih</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cepat</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dibandingkan</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dengan</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lastRenderedPageBreak/>
        <w:t>teknik</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molekuler</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lainnya</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seperti</w:t>
      </w:r>
      <w:proofErr w:type="spellEnd"/>
      <w:r w:rsidRPr="000B4091">
        <w:rPr>
          <w:rFonts w:ascii="Times New Roman" w:hAnsi="Times New Roman" w:cs="Times New Roman"/>
        </w:rPr>
        <w:t xml:space="preserve"> Restriction Fragment Length Polymorphism (RFLP), </w:t>
      </w:r>
      <w:proofErr w:type="spellStart"/>
      <w:r w:rsidRPr="000B4091">
        <w:rPr>
          <w:rFonts w:ascii="Times New Roman" w:hAnsi="Times New Roman" w:cs="Times New Roman"/>
        </w:rPr>
        <w:t>Degradative</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Gradien</w:t>
      </w:r>
      <w:proofErr w:type="spellEnd"/>
      <w:r w:rsidRPr="000B4091">
        <w:rPr>
          <w:rFonts w:ascii="Times New Roman" w:hAnsi="Times New Roman" w:cs="Times New Roman"/>
        </w:rPr>
        <w:t xml:space="preserve"> Gel Electrophoresis (DGGE) </w:t>
      </w:r>
      <w:proofErr w:type="spellStart"/>
      <w:r w:rsidRPr="000B4091">
        <w:rPr>
          <w:rFonts w:ascii="Times New Roman" w:hAnsi="Times New Roman" w:cs="Times New Roman"/>
        </w:rPr>
        <w:t>dan</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Macrorestricted</w:t>
      </w:r>
      <w:proofErr w:type="spellEnd"/>
      <w:r w:rsidRPr="000B4091">
        <w:rPr>
          <w:rFonts w:ascii="Times New Roman" w:hAnsi="Times New Roman" w:cs="Times New Roman"/>
        </w:rPr>
        <w:t xml:space="preserve"> Fragment Length Polymorphism (MFLP). </w:t>
      </w:r>
      <w:proofErr w:type="spellStart"/>
      <w:r w:rsidRPr="000B4091">
        <w:rPr>
          <w:rFonts w:ascii="Times New Roman" w:hAnsi="Times New Roman" w:cs="Times New Roman"/>
        </w:rPr>
        <w:t>Teknik</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ini</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mampu</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menghasilkan</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jumlah</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karakter</w:t>
      </w:r>
      <w:proofErr w:type="spellEnd"/>
      <w:r w:rsidRPr="000B4091">
        <w:rPr>
          <w:rFonts w:ascii="Times New Roman" w:hAnsi="Times New Roman" w:cs="Times New Roman"/>
        </w:rPr>
        <w:t xml:space="preserve"> yang </w:t>
      </w:r>
      <w:proofErr w:type="spellStart"/>
      <w:r w:rsidRPr="000B4091">
        <w:rPr>
          <w:rFonts w:ascii="Times New Roman" w:hAnsi="Times New Roman" w:cs="Times New Roman"/>
        </w:rPr>
        <w:t>relatif</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tidak</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terbatas</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sehingga</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sangat</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membantu</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untuk</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keperluan</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analisis</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keanekaragaman</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organisme</w:t>
      </w:r>
      <w:proofErr w:type="spellEnd"/>
      <w:r w:rsidRPr="000B4091">
        <w:rPr>
          <w:rFonts w:ascii="Times New Roman" w:hAnsi="Times New Roman" w:cs="Times New Roman"/>
        </w:rPr>
        <w:t xml:space="preserve"> yang </w:t>
      </w:r>
      <w:proofErr w:type="spellStart"/>
      <w:r w:rsidRPr="000B4091">
        <w:rPr>
          <w:rFonts w:ascii="Times New Roman" w:hAnsi="Times New Roman" w:cs="Times New Roman"/>
        </w:rPr>
        <w:t>tidak</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diketahui</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latar</w:t>
      </w:r>
      <w:proofErr w:type="spellEnd"/>
      <w:r w:rsidRPr="000B4091">
        <w:rPr>
          <w:rFonts w:ascii="Times New Roman" w:hAnsi="Times New Roman" w:cs="Times New Roman"/>
        </w:rPr>
        <w:t xml:space="preserve"> </w:t>
      </w:r>
      <w:proofErr w:type="spellStart"/>
      <w:r w:rsidRPr="000B4091">
        <w:rPr>
          <w:rFonts w:ascii="Times New Roman" w:hAnsi="Times New Roman" w:cs="Times New Roman"/>
        </w:rPr>
        <w:t>belakang</w:t>
      </w:r>
      <w:proofErr w:type="spellEnd"/>
      <w:r w:rsidRPr="000B4091">
        <w:rPr>
          <w:rFonts w:ascii="Times New Roman" w:hAnsi="Times New Roman" w:cs="Times New Roman"/>
        </w:rPr>
        <w:t xml:space="preserve"> </w:t>
      </w:r>
      <w:proofErr w:type="spellStart"/>
      <w:r>
        <w:rPr>
          <w:rFonts w:ascii="Times New Roman" w:hAnsi="Times New Roman" w:cs="Times New Roman"/>
        </w:rPr>
        <w:t>genomnya</w:t>
      </w:r>
      <w:proofErr w:type="spellEnd"/>
      <w:r w:rsidR="00F355FF">
        <w:rPr>
          <w:rFonts w:ascii="Times New Roman" w:hAnsi="Times New Roman" w:cs="Times New Roman"/>
          <w:lang w:val="id-ID"/>
        </w:rPr>
        <w:t xml:space="preserve"> (William </w:t>
      </w:r>
      <w:r w:rsidR="00F355FF">
        <w:rPr>
          <w:rFonts w:ascii="Times New Roman" w:hAnsi="Times New Roman" w:cs="Times New Roman"/>
          <w:i/>
          <w:lang w:val="id-ID"/>
        </w:rPr>
        <w:t xml:space="preserve">et al, </w:t>
      </w:r>
      <w:r w:rsidR="00F355FF">
        <w:rPr>
          <w:rFonts w:ascii="Times New Roman" w:hAnsi="Times New Roman" w:cs="Times New Roman"/>
          <w:lang w:val="id-ID"/>
        </w:rPr>
        <w:t>1990)</w:t>
      </w:r>
      <w:r>
        <w:rPr>
          <w:rFonts w:ascii="Times New Roman" w:hAnsi="Times New Roman" w:cs="Times New Roman"/>
        </w:rPr>
        <w:t>.</w:t>
      </w:r>
    </w:p>
    <w:p w14:paraId="65E422F9" w14:textId="77777777" w:rsidR="00F25BA6" w:rsidRPr="000B4091" w:rsidRDefault="00F25BA6" w:rsidP="004F51B0">
      <w:pPr>
        <w:ind w:firstLine="360"/>
        <w:jc w:val="both"/>
        <w:rPr>
          <w:rFonts w:ascii="Times New Roman" w:eastAsia="Times New Roman" w:hAnsi="Times New Roman" w:cs="Times New Roman"/>
        </w:rPr>
      </w:pPr>
      <w:proofErr w:type="spellStart"/>
      <w:r w:rsidRPr="000B4091">
        <w:rPr>
          <w:rFonts w:ascii="Times New Roman" w:eastAsia="Times New Roman" w:hAnsi="Times New Roman" w:cs="Times New Roman"/>
        </w:rPr>
        <w:t>Penelitian</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ini</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bertujuan</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untuk</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mengetahui</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keragaman</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genetik</w:t>
      </w:r>
      <w:proofErr w:type="spellEnd"/>
      <w:r w:rsidRPr="000B4091">
        <w:rPr>
          <w:rFonts w:ascii="Times New Roman" w:eastAsia="Times New Roman" w:hAnsi="Times New Roman" w:cs="Times New Roman"/>
          <w:lang w:val="en-US"/>
        </w:rPr>
        <w:t xml:space="preserve"> </w:t>
      </w:r>
      <w:proofErr w:type="spellStart"/>
      <w:r w:rsidRPr="000B4091">
        <w:rPr>
          <w:rFonts w:ascii="Times New Roman" w:eastAsia="Times New Roman" w:hAnsi="Times New Roman" w:cs="Times New Roman"/>
          <w:lang w:val="en-US"/>
        </w:rPr>
        <w:t>pada</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tikus</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hutan</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ekor</w:t>
      </w:r>
      <w:proofErr w:type="spellEnd"/>
      <w:r w:rsidRPr="000B4091">
        <w:rPr>
          <w:rFonts w:ascii="Times New Roman" w:eastAsia="Times New Roman" w:hAnsi="Times New Roman" w:cs="Times New Roman"/>
        </w:rPr>
        <w:t xml:space="preserve"> </w:t>
      </w:r>
      <w:proofErr w:type="spellStart"/>
      <w:r w:rsidRPr="000B4091">
        <w:rPr>
          <w:rFonts w:ascii="Times New Roman" w:eastAsia="Times New Roman" w:hAnsi="Times New Roman" w:cs="Times New Roman"/>
        </w:rPr>
        <w:t>putih</w:t>
      </w:r>
      <w:proofErr w:type="spellEnd"/>
      <w:r w:rsidRPr="000B4091">
        <w:rPr>
          <w:rFonts w:ascii="Times New Roman" w:eastAsia="Times New Roman" w:hAnsi="Times New Roman" w:cs="Times New Roman"/>
        </w:rPr>
        <w:t xml:space="preserve"> </w:t>
      </w:r>
      <w:r w:rsidRPr="000B4091">
        <w:rPr>
          <w:rFonts w:ascii="Times New Roman" w:eastAsia="Times New Roman" w:hAnsi="Times New Roman" w:cs="Times New Roman"/>
          <w:i/>
        </w:rPr>
        <w:t>(</w:t>
      </w:r>
      <w:proofErr w:type="spellStart"/>
      <w:r w:rsidRPr="000B4091">
        <w:rPr>
          <w:rFonts w:ascii="Times New Roman" w:eastAsia="Times New Roman" w:hAnsi="Times New Roman" w:cs="Times New Roman"/>
          <w:i/>
        </w:rPr>
        <w:t>Maxomys</w:t>
      </w:r>
      <w:proofErr w:type="spellEnd"/>
      <w:r w:rsidRPr="000B4091">
        <w:rPr>
          <w:rFonts w:ascii="Times New Roman" w:eastAsia="Times New Roman" w:hAnsi="Times New Roman" w:cs="Times New Roman"/>
          <w:i/>
        </w:rPr>
        <w:t xml:space="preserve"> </w:t>
      </w:r>
      <w:proofErr w:type="spellStart"/>
      <w:r w:rsidRPr="000B4091">
        <w:rPr>
          <w:rFonts w:ascii="Times New Roman" w:eastAsia="Times New Roman" w:hAnsi="Times New Roman" w:cs="Times New Roman"/>
          <w:i/>
          <w:lang w:val="en-US"/>
        </w:rPr>
        <w:t>helwandii</w:t>
      </w:r>
      <w:proofErr w:type="spellEnd"/>
      <w:r w:rsidRPr="000B4091">
        <w:rPr>
          <w:rFonts w:ascii="Times New Roman" w:eastAsia="Times New Roman" w:hAnsi="Times New Roman" w:cs="Times New Roman"/>
          <w:i/>
        </w:rPr>
        <w:t xml:space="preserve">) </w:t>
      </w:r>
      <w:proofErr w:type="spellStart"/>
      <w:r w:rsidRPr="000B4091">
        <w:rPr>
          <w:rFonts w:ascii="Times New Roman" w:eastAsia="Times New Roman" w:hAnsi="Times New Roman" w:cs="Times New Roman"/>
          <w:lang w:val="en-US"/>
        </w:rPr>
        <w:t>berbasis</w:t>
      </w:r>
      <w:proofErr w:type="spellEnd"/>
      <w:r w:rsidRPr="000B4091">
        <w:rPr>
          <w:rFonts w:ascii="Times New Roman" w:eastAsia="Times New Roman" w:hAnsi="Times New Roman" w:cs="Times New Roman"/>
          <w:lang w:val="en-US"/>
        </w:rPr>
        <w:t xml:space="preserve"> </w:t>
      </w:r>
      <w:r w:rsidRPr="000B4091">
        <w:rPr>
          <w:rFonts w:ascii="Times New Roman" w:eastAsia="Times New Roman" w:hAnsi="Times New Roman" w:cs="Times New Roman"/>
        </w:rPr>
        <w:t>RAPD</w:t>
      </w:r>
    </w:p>
    <w:p w14:paraId="72621139" w14:textId="77777777" w:rsidR="00A17C45" w:rsidRDefault="00A17C45" w:rsidP="00790112">
      <w:pPr>
        <w:pStyle w:val="ListParagraph"/>
        <w:spacing w:after="0" w:line="240" w:lineRule="auto"/>
        <w:ind w:left="0" w:firstLine="357"/>
        <w:jc w:val="both"/>
        <w:rPr>
          <w:rFonts w:ascii="Times New Roman" w:hAnsi="Times New Roman" w:cs="Times New Roman"/>
          <w:sz w:val="24"/>
          <w:szCs w:val="24"/>
        </w:rPr>
      </w:pPr>
    </w:p>
    <w:p w14:paraId="0123786B" w14:textId="77777777" w:rsidR="007547AE" w:rsidRDefault="007547AE" w:rsidP="00790112">
      <w:pPr>
        <w:contextualSpacing/>
        <w:jc w:val="both"/>
        <w:rPr>
          <w:rFonts w:ascii="Times New Roman" w:hAnsi="Times New Roman" w:cs="Times New Roman"/>
          <w:b/>
        </w:rPr>
      </w:pPr>
      <w:r>
        <w:rPr>
          <w:rFonts w:ascii="Times New Roman" w:hAnsi="Times New Roman" w:cs="Times New Roman"/>
          <w:b/>
        </w:rPr>
        <w:t xml:space="preserve">METODE </w:t>
      </w:r>
    </w:p>
    <w:p w14:paraId="48CF5BD7" w14:textId="77777777" w:rsidR="007547AE" w:rsidRDefault="007547AE" w:rsidP="00790112">
      <w:pPr>
        <w:contextualSpacing/>
        <w:jc w:val="both"/>
        <w:rPr>
          <w:rFonts w:ascii="Times New Roman" w:hAnsi="Times New Roman" w:cs="Times New Roman"/>
          <w:b/>
        </w:rPr>
      </w:pPr>
      <w:proofErr w:type="spellStart"/>
      <w:r>
        <w:rPr>
          <w:rFonts w:ascii="Times New Roman" w:hAnsi="Times New Roman" w:cs="Times New Roman"/>
          <w:b/>
        </w:rPr>
        <w:t>Tempat</w:t>
      </w:r>
      <w:proofErr w:type="spellEnd"/>
      <w:r>
        <w:rPr>
          <w:rFonts w:ascii="Times New Roman" w:hAnsi="Times New Roman" w:cs="Times New Roman"/>
          <w:b/>
        </w:rPr>
        <w:t xml:space="preserve"> </w:t>
      </w:r>
      <w:proofErr w:type="spellStart"/>
      <w:r>
        <w:rPr>
          <w:rFonts w:ascii="Times New Roman" w:hAnsi="Times New Roman" w:cs="Times New Roman"/>
          <w:b/>
        </w:rPr>
        <w:t>dan</w:t>
      </w:r>
      <w:proofErr w:type="spellEnd"/>
      <w:r>
        <w:rPr>
          <w:rFonts w:ascii="Times New Roman" w:hAnsi="Times New Roman" w:cs="Times New Roman"/>
          <w:b/>
        </w:rPr>
        <w:t xml:space="preserve"> </w:t>
      </w:r>
      <w:proofErr w:type="spellStart"/>
      <w:r>
        <w:rPr>
          <w:rFonts w:ascii="Times New Roman" w:hAnsi="Times New Roman" w:cs="Times New Roman"/>
          <w:b/>
        </w:rPr>
        <w:t>Waktu</w:t>
      </w:r>
      <w:proofErr w:type="spellEnd"/>
      <w:r>
        <w:rPr>
          <w:rFonts w:ascii="Times New Roman" w:hAnsi="Times New Roman" w:cs="Times New Roman"/>
          <w:b/>
        </w:rPr>
        <w:t xml:space="preserve"> </w:t>
      </w:r>
      <w:proofErr w:type="spellStart"/>
      <w:r>
        <w:rPr>
          <w:rFonts w:ascii="Times New Roman" w:hAnsi="Times New Roman" w:cs="Times New Roman"/>
          <w:b/>
        </w:rPr>
        <w:t>Penelitian</w:t>
      </w:r>
      <w:proofErr w:type="spellEnd"/>
    </w:p>
    <w:p w14:paraId="489EBCF2" w14:textId="22CD5A63" w:rsidR="00F25BA6" w:rsidRPr="005135D2" w:rsidRDefault="004F51B0" w:rsidP="004F51B0">
      <w:pPr>
        <w:jc w:val="both"/>
        <w:rPr>
          <w:rFonts w:ascii="Times New Roman" w:eastAsia="SimSun" w:hAnsi="Times New Roman" w:cs="Times New Roman"/>
          <w:lang w:eastAsia="zh-CN"/>
        </w:rPr>
      </w:pPr>
      <w:r>
        <w:rPr>
          <w:rFonts w:ascii="Times New Roman" w:eastAsia="SimSun" w:hAnsi="Times New Roman" w:cs="Times New Roman"/>
          <w:lang w:val="id-ID" w:eastAsia="zh-CN"/>
        </w:rPr>
        <w:t xml:space="preserve">      </w:t>
      </w:r>
      <w:proofErr w:type="spellStart"/>
      <w:r w:rsidR="00F25BA6">
        <w:rPr>
          <w:rFonts w:ascii="Times New Roman" w:eastAsia="SimSun" w:hAnsi="Times New Roman" w:cs="Times New Roman"/>
          <w:lang w:eastAsia="zh-CN"/>
        </w:rPr>
        <w:t>Tempat</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pengambilan</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sampel</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yaitu</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dari</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Desa</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Minahasa</w:t>
      </w:r>
      <w:proofErr w:type="spellEnd"/>
      <w:r w:rsidR="00F25BA6">
        <w:rPr>
          <w:rFonts w:ascii="Times New Roman" w:eastAsia="SimSun" w:hAnsi="Times New Roman" w:cs="Times New Roman"/>
          <w:lang w:eastAsia="zh-CN"/>
        </w:rPr>
        <w:t xml:space="preserve"> Selatan, </w:t>
      </w:r>
      <w:proofErr w:type="spellStart"/>
      <w:r w:rsidR="00F25BA6">
        <w:rPr>
          <w:rFonts w:ascii="Times New Roman" w:eastAsia="SimSun" w:hAnsi="Times New Roman" w:cs="Times New Roman"/>
          <w:lang w:eastAsia="zh-CN"/>
        </w:rPr>
        <w:t>Likupang</w:t>
      </w:r>
      <w:proofErr w:type="spellEnd"/>
      <w:r w:rsidR="00F25BA6">
        <w:rPr>
          <w:rFonts w:ascii="Times New Roman" w:eastAsia="SimSun" w:hAnsi="Times New Roman" w:cs="Times New Roman"/>
          <w:lang w:eastAsia="zh-CN"/>
        </w:rPr>
        <w:t xml:space="preserve"> 1,</w:t>
      </w:r>
      <w:r w:rsidR="00F25BA6">
        <w:rPr>
          <w:rFonts w:ascii="Times New Roman" w:eastAsia="SimSun" w:hAnsi="Times New Roman" w:cs="Times New Roman"/>
          <w:lang w:val="id-ID" w:eastAsia="zh-CN"/>
        </w:rPr>
        <w:t xml:space="preserve"> </w:t>
      </w:r>
      <w:proofErr w:type="spellStart"/>
      <w:r w:rsidR="00F25BA6">
        <w:rPr>
          <w:rFonts w:ascii="Times New Roman" w:eastAsia="SimSun" w:hAnsi="Times New Roman" w:cs="Times New Roman"/>
          <w:lang w:eastAsia="zh-CN"/>
        </w:rPr>
        <w:t>Likupang</w:t>
      </w:r>
      <w:proofErr w:type="spellEnd"/>
      <w:r w:rsidR="00F25BA6">
        <w:rPr>
          <w:rFonts w:ascii="Times New Roman" w:eastAsia="SimSun" w:hAnsi="Times New Roman" w:cs="Times New Roman"/>
          <w:lang w:eastAsia="zh-CN"/>
        </w:rPr>
        <w:t xml:space="preserve"> 2 </w:t>
      </w:r>
      <w:proofErr w:type="spellStart"/>
      <w:r w:rsidR="00F25BA6">
        <w:rPr>
          <w:rFonts w:ascii="Times New Roman" w:eastAsia="SimSun" w:hAnsi="Times New Roman" w:cs="Times New Roman"/>
          <w:lang w:eastAsia="zh-CN"/>
        </w:rPr>
        <w:t>dan</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Minahasa</w:t>
      </w:r>
      <w:proofErr w:type="spellEnd"/>
      <w:r w:rsidR="00F25BA6">
        <w:rPr>
          <w:rFonts w:ascii="Times New Roman" w:eastAsia="SimSun" w:hAnsi="Times New Roman" w:cs="Times New Roman"/>
          <w:lang w:eastAsia="zh-CN"/>
        </w:rPr>
        <w:t xml:space="preserve"> Tenggara, </w:t>
      </w:r>
      <w:proofErr w:type="spellStart"/>
      <w:r w:rsidR="00F25BA6">
        <w:rPr>
          <w:rFonts w:ascii="Times New Roman" w:eastAsia="SimSun" w:hAnsi="Times New Roman" w:cs="Times New Roman"/>
          <w:lang w:eastAsia="zh-CN"/>
        </w:rPr>
        <w:t>dan</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dianalisis</w:t>
      </w:r>
      <w:proofErr w:type="spellEnd"/>
      <w:r w:rsidR="00F25BA6">
        <w:rPr>
          <w:rFonts w:ascii="Times New Roman" w:eastAsia="SimSun" w:hAnsi="Times New Roman" w:cs="Times New Roman"/>
          <w:lang w:eastAsia="zh-CN"/>
        </w:rPr>
        <w:t xml:space="preserve"> di </w:t>
      </w:r>
      <w:proofErr w:type="spellStart"/>
      <w:r w:rsidR="00F25BA6">
        <w:rPr>
          <w:rFonts w:ascii="Times New Roman" w:eastAsia="SimSun" w:hAnsi="Times New Roman" w:cs="Times New Roman"/>
          <w:lang w:eastAsia="zh-CN"/>
        </w:rPr>
        <w:t>Laboratorium</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Bioaktiva</w:t>
      </w:r>
      <w:proofErr w:type="spellEnd"/>
      <w:r w:rsidR="00F25BA6" w:rsidRPr="00DB63AB">
        <w:rPr>
          <w:rFonts w:ascii="Times New Roman" w:eastAsia="SimSun" w:hAnsi="Times New Roman" w:cs="Times New Roman"/>
          <w:lang w:eastAsia="zh-CN"/>
        </w:rPr>
        <w:t xml:space="preserve"> </w:t>
      </w:r>
      <w:proofErr w:type="spellStart"/>
      <w:r w:rsidR="00F25BA6" w:rsidRPr="00DB63AB">
        <w:rPr>
          <w:rFonts w:ascii="Times New Roman" w:eastAsia="SimSun" w:hAnsi="Times New Roman" w:cs="Times New Roman"/>
          <w:lang w:eastAsia="zh-CN"/>
        </w:rPr>
        <w:t>dan</w:t>
      </w:r>
      <w:proofErr w:type="spellEnd"/>
      <w:r w:rsidR="00F25BA6" w:rsidRPr="00DB63AB">
        <w:rPr>
          <w:rFonts w:ascii="Times New Roman" w:eastAsia="SimSun" w:hAnsi="Times New Roman" w:cs="Times New Roman"/>
          <w:lang w:eastAsia="zh-CN"/>
        </w:rPr>
        <w:t xml:space="preserve"> </w:t>
      </w:r>
      <w:proofErr w:type="spellStart"/>
      <w:r w:rsidR="00F25BA6" w:rsidRPr="00DB63AB">
        <w:rPr>
          <w:rFonts w:ascii="Times New Roman" w:eastAsia="SimSun" w:hAnsi="Times New Roman" w:cs="Times New Roman"/>
          <w:lang w:eastAsia="zh-CN"/>
        </w:rPr>
        <w:t>Biomolekuler</w:t>
      </w:r>
      <w:proofErr w:type="spellEnd"/>
      <w:r w:rsidR="00F25BA6" w:rsidRPr="00DB63AB">
        <w:rPr>
          <w:rFonts w:ascii="Times New Roman" w:eastAsia="SimSun" w:hAnsi="Times New Roman" w:cs="Times New Roman"/>
          <w:lang w:eastAsia="zh-CN"/>
        </w:rPr>
        <w:t xml:space="preserve"> </w:t>
      </w:r>
      <w:proofErr w:type="spellStart"/>
      <w:r w:rsidR="00F25BA6" w:rsidRPr="00DB63AB">
        <w:rPr>
          <w:rFonts w:ascii="Times New Roman" w:eastAsia="SimSun" w:hAnsi="Times New Roman" w:cs="Times New Roman"/>
          <w:lang w:eastAsia="zh-CN"/>
        </w:rPr>
        <w:t>Jurusan</w:t>
      </w:r>
      <w:proofErr w:type="spellEnd"/>
      <w:r w:rsidR="00F25BA6" w:rsidRPr="00DB63AB">
        <w:rPr>
          <w:rFonts w:ascii="Times New Roman" w:eastAsia="SimSun" w:hAnsi="Times New Roman" w:cs="Times New Roman"/>
          <w:lang w:eastAsia="zh-CN"/>
        </w:rPr>
        <w:t xml:space="preserve"> </w:t>
      </w:r>
      <w:proofErr w:type="spellStart"/>
      <w:r w:rsidR="00F25BA6" w:rsidRPr="00DB63AB">
        <w:rPr>
          <w:rFonts w:ascii="Times New Roman" w:eastAsia="SimSun" w:hAnsi="Times New Roman" w:cs="Times New Roman"/>
          <w:lang w:eastAsia="zh-CN"/>
        </w:rPr>
        <w:t>Biologi</w:t>
      </w:r>
      <w:proofErr w:type="spellEnd"/>
      <w:r w:rsidR="00F25BA6" w:rsidRPr="00DB63AB">
        <w:rPr>
          <w:rFonts w:ascii="Times New Roman" w:eastAsia="SimSun" w:hAnsi="Times New Roman" w:cs="Times New Roman"/>
          <w:lang w:eastAsia="zh-CN"/>
        </w:rPr>
        <w:t xml:space="preserve"> FMIPA UNIMA.</w:t>
      </w:r>
      <w:r w:rsidR="00F25BA6">
        <w:rPr>
          <w:rFonts w:ascii="Times New Roman" w:eastAsia="SimSun" w:hAnsi="Times New Roman" w:cs="Times New Roman"/>
          <w:lang w:eastAsia="zh-CN"/>
        </w:rPr>
        <w:t xml:space="preserve"> </w:t>
      </w:r>
      <w:proofErr w:type="spellStart"/>
      <w:r w:rsidR="00F25BA6" w:rsidRPr="00DB63AB">
        <w:rPr>
          <w:rFonts w:ascii="Times New Roman" w:eastAsia="SimSun" w:hAnsi="Times New Roman" w:cs="Times New Roman"/>
          <w:lang w:eastAsia="zh-CN"/>
        </w:rPr>
        <w:t>Penelitian</w:t>
      </w:r>
      <w:proofErr w:type="spellEnd"/>
      <w:r w:rsidR="00F25BA6" w:rsidRPr="00DB63AB">
        <w:rPr>
          <w:rFonts w:ascii="Times New Roman" w:eastAsia="SimSun" w:hAnsi="Times New Roman" w:cs="Times New Roman"/>
          <w:lang w:eastAsia="zh-CN"/>
        </w:rPr>
        <w:t xml:space="preserve"> </w:t>
      </w:r>
      <w:proofErr w:type="spellStart"/>
      <w:r w:rsidR="00F25BA6" w:rsidRPr="00DB63AB">
        <w:rPr>
          <w:rFonts w:ascii="Times New Roman" w:eastAsia="SimSun" w:hAnsi="Times New Roman" w:cs="Times New Roman"/>
          <w:lang w:eastAsia="zh-CN"/>
        </w:rPr>
        <w:t>ini</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berlangsung</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dari</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bulan</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Februari</w:t>
      </w:r>
      <w:proofErr w:type="spellEnd"/>
      <w:r w:rsidR="00F25BA6" w:rsidRPr="00DB63AB">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sampai</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Oktober</w:t>
      </w:r>
      <w:proofErr w:type="spellEnd"/>
      <w:r w:rsidR="00F25BA6">
        <w:rPr>
          <w:rFonts w:ascii="Times New Roman" w:eastAsia="SimSun" w:hAnsi="Times New Roman" w:cs="Times New Roman"/>
          <w:lang w:eastAsia="zh-CN"/>
        </w:rPr>
        <w:t xml:space="preserve"> </w:t>
      </w:r>
      <w:r w:rsidR="00F25BA6" w:rsidRPr="00DB63AB">
        <w:rPr>
          <w:rFonts w:ascii="Times New Roman" w:eastAsia="SimSun" w:hAnsi="Times New Roman" w:cs="Times New Roman"/>
          <w:lang w:eastAsia="zh-CN"/>
        </w:rPr>
        <w:t xml:space="preserve">2019. </w:t>
      </w:r>
    </w:p>
    <w:p w14:paraId="50CBE448" w14:textId="77777777" w:rsidR="007547AE" w:rsidRDefault="007547AE" w:rsidP="00790112">
      <w:pPr>
        <w:contextualSpacing/>
        <w:jc w:val="both"/>
        <w:rPr>
          <w:rFonts w:ascii="Times New Roman" w:hAnsi="Times New Roman" w:cs="Times New Roman"/>
          <w:b/>
        </w:rPr>
      </w:pPr>
    </w:p>
    <w:p w14:paraId="27A26D56" w14:textId="77777777" w:rsidR="007547AE" w:rsidRDefault="007547AE" w:rsidP="00790112">
      <w:pPr>
        <w:pStyle w:val="ListParagraph"/>
        <w:spacing w:after="0" w:line="240" w:lineRule="auto"/>
        <w:ind w:left="0"/>
        <w:jc w:val="both"/>
        <w:rPr>
          <w:rFonts w:ascii="Times New Roman" w:hAnsi="Times New Roman" w:cs="Times New Roman"/>
          <w:b/>
          <w:sz w:val="24"/>
          <w:szCs w:val="24"/>
        </w:rPr>
      </w:pPr>
      <w:proofErr w:type="spellStart"/>
      <w:proofErr w:type="gramStart"/>
      <w:r w:rsidRPr="00827827">
        <w:rPr>
          <w:rFonts w:ascii="Times New Roman" w:hAnsi="Times New Roman" w:cs="Times New Roman"/>
          <w:b/>
          <w:sz w:val="24"/>
          <w:szCs w:val="24"/>
        </w:rPr>
        <w:t>Alat</w:t>
      </w:r>
      <w:proofErr w:type="spellEnd"/>
      <w:r w:rsidRPr="00827827">
        <w:rPr>
          <w:rFonts w:ascii="Times New Roman" w:hAnsi="Times New Roman" w:cs="Times New Roman"/>
          <w:b/>
          <w:sz w:val="24"/>
          <w:szCs w:val="24"/>
        </w:rPr>
        <w:t xml:space="preserve">  </w:t>
      </w:r>
      <w:proofErr w:type="spellStart"/>
      <w:r w:rsidRPr="00827827">
        <w:rPr>
          <w:rFonts w:ascii="Times New Roman" w:hAnsi="Times New Roman" w:cs="Times New Roman"/>
          <w:b/>
          <w:sz w:val="24"/>
          <w:szCs w:val="24"/>
        </w:rPr>
        <w:t>dan</w:t>
      </w:r>
      <w:proofErr w:type="spellEnd"/>
      <w:proofErr w:type="gramEnd"/>
      <w:r w:rsidRPr="00827827">
        <w:rPr>
          <w:rFonts w:ascii="Times New Roman" w:hAnsi="Times New Roman" w:cs="Times New Roman"/>
          <w:b/>
          <w:sz w:val="24"/>
          <w:szCs w:val="24"/>
        </w:rPr>
        <w:t xml:space="preserve"> </w:t>
      </w:r>
      <w:proofErr w:type="spellStart"/>
      <w:r w:rsidRPr="00827827">
        <w:rPr>
          <w:rFonts w:ascii="Times New Roman" w:hAnsi="Times New Roman" w:cs="Times New Roman"/>
          <w:b/>
          <w:sz w:val="24"/>
          <w:szCs w:val="24"/>
        </w:rPr>
        <w:t>Bahan</w:t>
      </w:r>
      <w:proofErr w:type="spellEnd"/>
      <w:r w:rsidRPr="00827827">
        <w:rPr>
          <w:rFonts w:ascii="Times New Roman" w:hAnsi="Times New Roman" w:cs="Times New Roman"/>
          <w:b/>
          <w:sz w:val="24"/>
          <w:szCs w:val="24"/>
        </w:rPr>
        <w:t xml:space="preserve"> </w:t>
      </w:r>
    </w:p>
    <w:p w14:paraId="1213918A" w14:textId="3B114E7A" w:rsidR="00F25BA6" w:rsidRPr="00E06958" w:rsidRDefault="004F51B0" w:rsidP="00F25BA6">
      <w:pPr>
        <w:pStyle w:val="NoSpacing"/>
        <w:jc w:val="both"/>
        <w:rPr>
          <w:rFonts w:ascii="Times New Roman" w:eastAsia="SimSun" w:hAnsi="Times New Roman" w:cs="Times New Roman"/>
          <w:b/>
          <w:sz w:val="24"/>
          <w:szCs w:val="24"/>
          <w:lang w:eastAsia="zh-CN"/>
        </w:rPr>
      </w:pPr>
      <w:r>
        <w:rPr>
          <w:rFonts w:ascii="Times New Roman" w:hAnsi="Times New Roman" w:cs="Times New Roman"/>
          <w:sz w:val="24"/>
          <w:szCs w:val="24"/>
        </w:rPr>
        <w:t xml:space="preserve">      </w:t>
      </w:r>
      <w:r w:rsidR="007547AE" w:rsidRPr="00F808BE">
        <w:rPr>
          <w:rFonts w:ascii="Times New Roman" w:hAnsi="Times New Roman" w:cs="Times New Roman"/>
          <w:sz w:val="24"/>
          <w:szCs w:val="24"/>
        </w:rPr>
        <w:t xml:space="preserve">Alat dan bahan  yang digunakan dalam penelitian ini adalah </w:t>
      </w:r>
      <w:r w:rsidR="00F25BA6" w:rsidRPr="00222065">
        <w:rPr>
          <w:rFonts w:ascii="Times New Roman" w:eastAsia="SimSun" w:hAnsi="Times New Roman" w:cs="Times New Roman"/>
          <w:sz w:val="24"/>
          <w:szCs w:val="24"/>
          <w:lang w:eastAsia="zh-CN"/>
        </w:rPr>
        <w:t>Tips, mikropipet series, thermostat, centrifuse, cutter, gunting, cawan petri, gelas beker, Rotor-Gene Q Qiagen, UV- Cleaner, Spektrofotometer, tube</w:t>
      </w:r>
      <w:r w:rsidR="00F25BA6">
        <w:rPr>
          <w:rFonts w:ascii="Times New Roman" w:eastAsia="SimSun" w:hAnsi="Times New Roman" w:cs="Times New Roman"/>
          <w:sz w:val="24"/>
          <w:szCs w:val="24"/>
          <w:lang w:eastAsia="zh-CN"/>
        </w:rPr>
        <w:t xml:space="preserve"> sampel jaringan</w:t>
      </w:r>
      <w:r w:rsidR="00F25BA6">
        <w:rPr>
          <w:rFonts w:ascii="Times New Roman" w:eastAsia="SimSun" w:hAnsi="Times New Roman" w:cs="Times New Roman"/>
          <w:sz w:val="24"/>
          <w:szCs w:val="24"/>
          <w:lang w:val="en-US" w:eastAsia="zh-CN"/>
        </w:rPr>
        <w:t xml:space="preserve"> </w:t>
      </w:r>
      <w:r w:rsidR="00F25BA6" w:rsidRPr="00222065">
        <w:rPr>
          <w:rFonts w:ascii="Times New Roman" w:eastAsia="SimSun" w:hAnsi="Times New Roman" w:cs="Times New Roman"/>
          <w:sz w:val="24"/>
          <w:szCs w:val="24"/>
          <w:lang w:eastAsia="zh-CN"/>
        </w:rPr>
        <w:t>tiku</w:t>
      </w:r>
      <w:r w:rsidR="00F25BA6">
        <w:rPr>
          <w:rFonts w:ascii="Times New Roman" w:eastAsia="SimSun" w:hAnsi="Times New Roman" w:cs="Times New Roman"/>
          <w:sz w:val="24"/>
          <w:szCs w:val="24"/>
          <w:lang w:eastAsia="zh-CN"/>
        </w:rPr>
        <w:t xml:space="preserve">s hutan ekor putih bagian paha </w:t>
      </w:r>
      <w:r w:rsidR="00F25BA6" w:rsidRPr="00222065">
        <w:rPr>
          <w:rFonts w:ascii="Times New Roman" w:eastAsia="SimSun" w:hAnsi="Times New Roman" w:cs="Times New Roman"/>
          <w:sz w:val="24"/>
          <w:szCs w:val="24"/>
          <w:lang w:eastAsia="zh-CN"/>
        </w:rPr>
        <w:t xml:space="preserve">dan ekor, </w:t>
      </w:r>
      <w:r w:rsidR="00F25BA6">
        <w:rPr>
          <w:rFonts w:ascii="Times New Roman" w:eastAsia="SimSun" w:hAnsi="Times New Roman" w:cs="Times New Roman"/>
          <w:i/>
          <w:sz w:val="24"/>
          <w:szCs w:val="24"/>
          <w:lang w:eastAsia="zh-CN"/>
        </w:rPr>
        <w:t>ddh2o,</w:t>
      </w:r>
      <w:r w:rsidR="00F25BA6" w:rsidRPr="00222065">
        <w:rPr>
          <w:rFonts w:ascii="Times New Roman" w:eastAsia="SimSun" w:hAnsi="Times New Roman" w:cs="Times New Roman"/>
          <w:sz w:val="24"/>
          <w:szCs w:val="24"/>
          <w:lang w:eastAsia="zh-CN"/>
        </w:rPr>
        <w:t xml:space="preserve"> Kit Ekstraksi menggunakan </w:t>
      </w:r>
      <w:r w:rsidR="00F25BA6" w:rsidRPr="00222065">
        <w:rPr>
          <w:rFonts w:ascii="Times New Roman" w:eastAsia="SimSun" w:hAnsi="Times New Roman" w:cs="Times New Roman"/>
          <w:i/>
          <w:sz w:val="24"/>
          <w:szCs w:val="24"/>
          <w:lang w:eastAsia="zh-CN"/>
        </w:rPr>
        <w:t xml:space="preserve">Zymo Research Quick-DNA Miniprep plus Kit </w:t>
      </w:r>
      <w:r w:rsidR="00F25BA6" w:rsidRPr="00222065">
        <w:rPr>
          <w:rFonts w:ascii="Times New Roman" w:eastAsia="SimSun" w:hAnsi="Times New Roman" w:cs="Times New Roman"/>
          <w:sz w:val="24"/>
          <w:szCs w:val="24"/>
          <w:lang w:eastAsia="zh-CN"/>
        </w:rPr>
        <w:t xml:space="preserve">yaitu: Genomic Binding Buffer, Solid tissue buffer (blue), g-DNA Wash buffer, Proteinase K, DNA Pre-wash Buffer, DNA Elution Buffer. Kit </w:t>
      </w:r>
      <w:r w:rsidR="00F25BA6" w:rsidRPr="00222065">
        <w:rPr>
          <w:rFonts w:ascii="Times New Roman" w:eastAsia="SimSun" w:hAnsi="Times New Roman" w:cs="Times New Roman"/>
          <w:i/>
          <w:sz w:val="24"/>
          <w:szCs w:val="24"/>
          <w:lang w:eastAsia="zh-CN"/>
        </w:rPr>
        <w:t>PCR</w:t>
      </w:r>
      <w:r w:rsidR="00F25BA6" w:rsidRPr="00222065">
        <w:rPr>
          <w:rFonts w:ascii="Times New Roman" w:eastAsia="SimSun" w:hAnsi="Times New Roman" w:cs="Times New Roman"/>
          <w:sz w:val="24"/>
          <w:szCs w:val="24"/>
          <w:lang w:eastAsia="zh-CN"/>
        </w:rPr>
        <w:t xml:space="preserve"> yaitu: </w:t>
      </w:r>
      <w:r w:rsidR="00F25BA6" w:rsidRPr="00222065">
        <w:rPr>
          <w:rFonts w:ascii="Times New Roman" w:eastAsia="SimSun" w:hAnsi="Times New Roman" w:cs="Times New Roman"/>
          <w:i/>
          <w:sz w:val="24"/>
          <w:szCs w:val="24"/>
          <w:lang w:eastAsia="zh-CN"/>
        </w:rPr>
        <w:t>My Taq HS Red Mix Bioline</w:t>
      </w:r>
      <w:r w:rsidR="00F25BA6" w:rsidRPr="00222065">
        <w:rPr>
          <w:rFonts w:ascii="Times New Roman" w:eastAsia="SimSun" w:hAnsi="Times New Roman" w:cs="Times New Roman"/>
          <w:sz w:val="24"/>
          <w:szCs w:val="24"/>
          <w:lang w:eastAsia="zh-CN"/>
        </w:rPr>
        <w:t>, D</w:t>
      </w:r>
      <w:r w:rsidR="00F25BA6">
        <w:rPr>
          <w:rFonts w:ascii="Times New Roman" w:eastAsia="SimSun" w:hAnsi="Times New Roman" w:cs="Times New Roman"/>
          <w:sz w:val="24"/>
          <w:szCs w:val="24"/>
          <w:lang w:eastAsia="zh-CN"/>
        </w:rPr>
        <w:t xml:space="preserve">NA Template, Primer </w:t>
      </w:r>
      <w:r w:rsidR="00F25BA6">
        <w:rPr>
          <w:rFonts w:ascii="Times New Roman" w:eastAsia="SimSun" w:hAnsi="Times New Roman" w:cs="Times New Roman"/>
          <w:sz w:val="24"/>
          <w:szCs w:val="24"/>
          <w:lang w:val="en-US" w:eastAsia="zh-CN"/>
        </w:rPr>
        <w:t xml:space="preserve">RAPD </w:t>
      </w:r>
      <w:r w:rsidR="00F25BA6" w:rsidRPr="00222065">
        <w:rPr>
          <w:rFonts w:ascii="Times New Roman" w:eastAsia="SimSun" w:hAnsi="Times New Roman" w:cs="Times New Roman"/>
          <w:sz w:val="24"/>
          <w:szCs w:val="24"/>
          <w:lang w:eastAsia="zh-CN"/>
        </w:rPr>
        <w:t xml:space="preserve">: </w:t>
      </w:r>
      <w:r w:rsidR="00F25BA6">
        <w:rPr>
          <w:rFonts w:ascii="Times New Roman" w:eastAsia="SimSun" w:hAnsi="Times New Roman" w:cs="Times New Roman"/>
          <w:sz w:val="24"/>
          <w:szCs w:val="24"/>
          <w:lang w:val="en-US" w:eastAsia="zh-CN"/>
        </w:rPr>
        <w:t>OPA-2</w:t>
      </w:r>
      <w:r w:rsidR="00F25BA6">
        <w:rPr>
          <w:rFonts w:ascii="Times New Roman" w:eastAsia="SimSun" w:hAnsi="Times New Roman" w:cs="Times New Roman"/>
          <w:sz w:val="24"/>
          <w:szCs w:val="24"/>
          <w:lang w:eastAsia="zh-CN"/>
        </w:rPr>
        <w:t xml:space="preserve"> dan </w:t>
      </w:r>
      <w:r w:rsidR="00F25BA6">
        <w:rPr>
          <w:rFonts w:ascii="Times New Roman" w:eastAsia="SimSun" w:hAnsi="Times New Roman" w:cs="Times New Roman"/>
          <w:sz w:val="24"/>
          <w:szCs w:val="24"/>
          <w:lang w:val="en-US" w:eastAsia="zh-CN"/>
        </w:rPr>
        <w:t>OPA-3</w:t>
      </w:r>
    </w:p>
    <w:p w14:paraId="4A8A6426" w14:textId="7F73A1CF" w:rsidR="00BA540A" w:rsidRDefault="00BA540A" w:rsidP="00790112">
      <w:pPr>
        <w:pStyle w:val="ListParagraph"/>
        <w:spacing w:after="0" w:line="240" w:lineRule="auto"/>
        <w:ind w:left="0" w:firstLine="357"/>
        <w:jc w:val="both"/>
        <w:rPr>
          <w:rFonts w:ascii="Times New Roman" w:hAnsi="Times New Roman" w:cs="Times New Roman"/>
          <w:sz w:val="24"/>
          <w:szCs w:val="24"/>
        </w:rPr>
      </w:pPr>
    </w:p>
    <w:p w14:paraId="206441B8" w14:textId="2A07C2C0" w:rsidR="007547AE" w:rsidRPr="00F25BA6" w:rsidRDefault="007547AE" w:rsidP="00790112">
      <w:pPr>
        <w:pStyle w:val="ListParagraph"/>
        <w:spacing w:after="0" w:line="240" w:lineRule="auto"/>
        <w:ind w:left="0"/>
        <w:jc w:val="both"/>
        <w:rPr>
          <w:rFonts w:ascii="Times New Roman" w:hAnsi="Times New Roman" w:cs="Times New Roman"/>
          <w:b/>
          <w:sz w:val="24"/>
          <w:szCs w:val="24"/>
          <w:lang w:val="id-ID"/>
        </w:rPr>
      </w:pPr>
      <w:proofErr w:type="spellStart"/>
      <w:r w:rsidRPr="00827827">
        <w:rPr>
          <w:rFonts w:ascii="Times New Roman" w:hAnsi="Times New Roman" w:cs="Times New Roman"/>
          <w:b/>
          <w:sz w:val="24"/>
          <w:szCs w:val="24"/>
        </w:rPr>
        <w:t>Prosedur</w:t>
      </w:r>
      <w:proofErr w:type="spellEnd"/>
      <w:r w:rsidRPr="00827827">
        <w:rPr>
          <w:rFonts w:ascii="Times New Roman" w:hAnsi="Times New Roman" w:cs="Times New Roman"/>
          <w:b/>
          <w:sz w:val="24"/>
          <w:szCs w:val="24"/>
        </w:rPr>
        <w:t xml:space="preserve"> </w:t>
      </w:r>
      <w:r w:rsidR="00F25BA6">
        <w:rPr>
          <w:rFonts w:ascii="Times New Roman" w:hAnsi="Times New Roman" w:cs="Times New Roman"/>
          <w:b/>
          <w:sz w:val="24"/>
          <w:szCs w:val="24"/>
          <w:lang w:val="id-ID"/>
        </w:rPr>
        <w:t>Kerja</w:t>
      </w:r>
    </w:p>
    <w:p w14:paraId="4139EEDC" w14:textId="7F5EF5BE" w:rsidR="007547AE" w:rsidRPr="00F25BA6" w:rsidRDefault="00F25BA6" w:rsidP="00BA540A">
      <w:pPr>
        <w:pStyle w:val="ListParagraph"/>
        <w:spacing w:after="0"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Preparasi Sampel</w:t>
      </w:r>
    </w:p>
    <w:p w14:paraId="75B0FB7A" w14:textId="21FC65E1" w:rsidR="00BA540A" w:rsidRDefault="004F51B0" w:rsidP="004F51B0">
      <w:pPr>
        <w:jc w:val="both"/>
        <w:rPr>
          <w:rFonts w:ascii="Times New Roman" w:hAnsi="Times New Roman" w:cs="Times New Roman"/>
        </w:rPr>
      </w:pPr>
      <w:r>
        <w:rPr>
          <w:rFonts w:ascii="Times New Roman" w:eastAsia="SimSun" w:hAnsi="Times New Roman" w:cs="Times New Roman"/>
          <w:lang w:val="id-ID" w:eastAsia="zh-CN"/>
        </w:rPr>
        <w:t xml:space="preserve">      </w:t>
      </w:r>
      <w:proofErr w:type="spellStart"/>
      <w:r w:rsidR="00F25BA6">
        <w:rPr>
          <w:rFonts w:ascii="Times New Roman" w:eastAsia="SimSun" w:hAnsi="Times New Roman" w:cs="Times New Roman"/>
          <w:lang w:eastAsia="zh-CN"/>
        </w:rPr>
        <w:t>Tikus</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Hutan</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Ekor</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putih</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diperoleh</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dari</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beberapa</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Kabupaten</w:t>
      </w:r>
      <w:proofErr w:type="spellEnd"/>
      <w:r w:rsidR="00F25BA6">
        <w:rPr>
          <w:rFonts w:ascii="Times New Roman" w:eastAsia="SimSun" w:hAnsi="Times New Roman" w:cs="Times New Roman"/>
          <w:lang w:eastAsia="zh-CN"/>
        </w:rPr>
        <w:t xml:space="preserve"> yang </w:t>
      </w:r>
      <w:proofErr w:type="spellStart"/>
      <w:r w:rsidR="00F25BA6">
        <w:rPr>
          <w:rFonts w:ascii="Times New Roman" w:eastAsia="SimSun" w:hAnsi="Times New Roman" w:cs="Times New Roman"/>
          <w:lang w:eastAsia="zh-CN"/>
        </w:rPr>
        <w:t>ada</w:t>
      </w:r>
      <w:proofErr w:type="spellEnd"/>
      <w:r w:rsidR="00F25BA6">
        <w:rPr>
          <w:rFonts w:ascii="Times New Roman" w:eastAsia="SimSun" w:hAnsi="Times New Roman" w:cs="Times New Roman"/>
          <w:lang w:eastAsia="zh-CN"/>
        </w:rPr>
        <w:t xml:space="preserve"> di Sulawesi Utara </w:t>
      </w:r>
      <w:proofErr w:type="spellStart"/>
      <w:r w:rsidR="00F25BA6">
        <w:rPr>
          <w:rFonts w:ascii="Times New Roman" w:eastAsia="SimSun" w:hAnsi="Times New Roman" w:cs="Times New Roman"/>
          <w:lang w:eastAsia="zh-CN"/>
        </w:rPr>
        <w:t>yaitu</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Likupang</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Minahasa</w:t>
      </w:r>
      <w:proofErr w:type="spellEnd"/>
      <w:r w:rsidR="00F25BA6">
        <w:rPr>
          <w:rFonts w:ascii="Times New Roman" w:eastAsia="SimSun" w:hAnsi="Times New Roman" w:cs="Times New Roman"/>
          <w:lang w:eastAsia="zh-CN"/>
        </w:rPr>
        <w:t xml:space="preserve"> Selatan </w:t>
      </w:r>
      <w:proofErr w:type="spellStart"/>
      <w:r w:rsidR="00F25BA6">
        <w:rPr>
          <w:rFonts w:ascii="Times New Roman" w:eastAsia="SimSun" w:hAnsi="Times New Roman" w:cs="Times New Roman"/>
          <w:lang w:eastAsia="zh-CN"/>
        </w:rPr>
        <w:t>dan</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Minahasa</w:t>
      </w:r>
      <w:proofErr w:type="spellEnd"/>
      <w:r w:rsidR="00F25BA6">
        <w:rPr>
          <w:rFonts w:ascii="Times New Roman" w:eastAsia="SimSun" w:hAnsi="Times New Roman" w:cs="Times New Roman"/>
          <w:lang w:eastAsia="zh-CN"/>
        </w:rPr>
        <w:t xml:space="preserve"> Tenggara. </w:t>
      </w:r>
      <w:proofErr w:type="spellStart"/>
      <w:r w:rsidR="00F25BA6">
        <w:rPr>
          <w:rFonts w:ascii="Times New Roman" w:eastAsia="SimSun" w:hAnsi="Times New Roman" w:cs="Times New Roman"/>
          <w:lang w:eastAsia="zh-CN"/>
        </w:rPr>
        <w:t>Tikus</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hutan</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ekor</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putih</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diambil</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bagian</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ekor</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dan</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paha</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lastRenderedPageBreak/>
        <w:t>selanjutnya</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disimpan</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dalam</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wadah</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dengan</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alkohol</w:t>
      </w:r>
      <w:proofErr w:type="spellEnd"/>
      <w:r w:rsidR="00F25BA6">
        <w:rPr>
          <w:rFonts w:ascii="Times New Roman" w:eastAsia="SimSun" w:hAnsi="Times New Roman" w:cs="Times New Roman"/>
          <w:lang w:eastAsia="zh-CN"/>
        </w:rPr>
        <w:t xml:space="preserve"> 70% </w:t>
      </w:r>
      <w:proofErr w:type="spellStart"/>
      <w:r w:rsidR="00F25BA6">
        <w:rPr>
          <w:rFonts w:ascii="Times New Roman" w:eastAsia="SimSun" w:hAnsi="Times New Roman" w:cs="Times New Roman"/>
          <w:lang w:eastAsia="zh-CN"/>
        </w:rPr>
        <w:t>untuk</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digunakan</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ketahap</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ekstraksi</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dan</w:t>
      </w:r>
      <w:proofErr w:type="spellEnd"/>
      <w:r w:rsidR="00F25BA6">
        <w:rPr>
          <w:rFonts w:ascii="Times New Roman" w:eastAsia="SimSun" w:hAnsi="Times New Roman" w:cs="Times New Roman"/>
          <w:lang w:eastAsia="zh-CN"/>
        </w:rPr>
        <w:t xml:space="preserve"> </w:t>
      </w:r>
      <w:proofErr w:type="spellStart"/>
      <w:r w:rsidR="00F25BA6">
        <w:rPr>
          <w:rFonts w:ascii="Times New Roman" w:eastAsia="SimSun" w:hAnsi="Times New Roman" w:cs="Times New Roman"/>
          <w:lang w:eastAsia="zh-CN"/>
        </w:rPr>
        <w:t>purifikasi</w:t>
      </w:r>
      <w:proofErr w:type="spellEnd"/>
      <w:r w:rsidR="00F25BA6">
        <w:rPr>
          <w:rFonts w:ascii="Times New Roman" w:eastAsia="SimSun" w:hAnsi="Times New Roman" w:cs="Times New Roman"/>
          <w:lang w:eastAsia="zh-CN"/>
        </w:rPr>
        <w:t xml:space="preserve"> DNA</w:t>
      </w:r>
      <w:r w:rsidR="007547AE" w:rsidRPr="00F86DF0">
        <w:rPr>
          <w:rFonts w:ascii="Times New Roman" w:hAnsi="Times New Roman" w:cs="Times New Roman"/>
        </w:rPr>
        <w:t>.</w:t>
      </w:r>
    </w:p>
    <w:p w14:paraId="09366F93" w14:textId="77777777" w:rsidR="00C16518" w:rsidRDefault="00C16518" w:rsidP="004F51B0">
      <w:pPr>
        <w:jc w:val="both"/>
        <w:rPr>
          <w:rFonts w:ascii="Times New Roman" w:hAnsi="Times New Roman" w:cs="Times New Roman"/>
        </w:rPr>
      </w:pPr>
    </w:p>
    <w:p w14:paraId="16AFBAB4" w14:textId="6E9A58B7" w:rsidR="005135D2" w:rsidRDefault="005135D2" w:rsidP="00F25BA6">
      <w:pPr>
        <w:jc w:val="both"/>
        <w:rPr>
          <w:rFonts w:ascii="Times New Roman" w:hAnsi="Times New Roman" w:cs="Times New Roman"/>
        </w:rPr>
      </w:pPr>
      <w:r>
        <w:rPr>
          <w:noProof/>
          <w:lang w:val="id-ID" w:eastAsia="id-ID"/>
        </w:rPr>
        <w:drawing>
          <wp:inline distT="0" distB="0" distL="0" distR="0" wp14:anchorId="324A4FB4" wp14:editId="6C3F2C82">
            <wp:extent cx="2295395" cy="1362075"/>
            <wp:effectExtent l="0" t="0" r="0" b="0"/>
            <wp:docPr id="8" name="Picture 8" descr="C:\Users\User\AppData\Local\Microsoft\Windows\INetCache\Content.Word\IMG_20191024_115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IMG_20191024_11563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9063" cy="1364251"/>
                    </a:xfrm>
                    <a:prstGeom prst="rect">
                      <a:avLst/>
                    </a:prstGeom>
                    <a:noFill/>
                    <a:ln>
                      <a:noFill/>
                    </a:ln>
                  </pic:spPr>
                </pic:pic>
              </a:graphicData>
            </a:graphic>
          </wp:inline>
        </w:drawing>
      </w:r>
    </w:p>
    <w:p w14:paraId="738424FE" w14:textId="4E9B7794" w:rsidR="005135D2" w:rsidRDefault="005135D2" w:rsidP="00F25BA6">
      <w:pPr>
        <w:jc w:val="both"/>
        <w:rPr>
          <w:rFonts w:ascii="Times New Roman" w:hAnsi="Times New Roman" w:cs="Times New Roman"/>
          <w:lang w:val="id-ID"/>
        </w:rPr>
      </w:pPr>
      <w:r>
        <w:rPr>
          <w:rFonts w:ascii="Times New Roman" w:hAnsi="Times New Roman" w:cs="Times New Roman"/>
        </w:rPr>
        <w:tab/>
      </w:r>
      <w:r>
        <w:rPr>
          <w:rFonts w:ascii="Times New Roman" w:hAnsi="Times New Roman" w:cs="Times New Roman"/>
        </w:rPr>
        <w:tab/>
      </w:r>
      <w:r w:rsidR="005572CD">
        <w:rPr>
          <w:rFonts w:ascii="Times New Roman" w:hAnsi="Times New Roman" w:cs="Times New Roman"/>
          <w:lang w:val="id-ID"/>
        </w:rPr>
        <w:t xml:space="preserve">  </w:t>
      </w:r>
      <w:r>
        <w:rPr>
          <w:rFonts w:ascii="Times New Roman" w:hAnsi="Times New Roman" w:cs="Times New Roman"/>
          <w:lang w:val="id-ID"/>
        </w:rPr>
        <w:t>(a)</w:t>
      </w:r>
    </w:p>
    <w:p w14:paraId="48194DBB" w14:textId="759AA227" w:rsidR="005135D2" w:rsidRDefault="005572CD" w:rsidP="00F25BA6">
      <w:pPr>
        <w:jc w:val="both"/>
        <w:rPr>
          <w:rFonts w:ascii="Times New Roman" w:hAnsi="Times New Roman" w:cs="Times New Roman"/>
          <w:lang w:val="id-ID"/>
        </w:rPr>
      </w:pPr>
      <w:r w:rsidRPr="00B52253">
        <w:rPr>
          <w:noProof/>
          <w:lang w:val="id-ID" w:eastAsia="id-ID"/>
        </w:rPr>
        <w:drawing>
          <wp:inline distT="0" distB="0" distL="0" distR="0" wp14:anchorId="484BA196" wp14:editId="1E6E1C10">
            <wp:extent cx="2266599" cy="1438275"/>
            <wp:effectExtent l="0" t="0" r="635" b="0"/>
            <wp:docPr id="9" name="Picture 9" descr="E:\Novia\Pict\penelitian\20190522_11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ovia\Pict\penelitian\20190522_1111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1146" cy="1447506"/>
                    </a:xfrm>
                    <a:prstGeom prst="rect">
                      <a:avLst/>
                    </a:prstGeom>
                    <a:noFill/>
                    <a:ln>
                      <a:noFill/>
                    </a:ln>
                  </pic:spPr>
                </pic:pic>
              </a:graphicData>
            </a:graphic>
          </wp:inline>
        </w:drawing>
      </w:r>
    </w:p>
    <w:p w14:paraId="3D474873" w14:textId="0B073F19" w:rsidR="005572CD" w:rsidRPr="005135D2" w:rsidRDefault="005572CD" w:rsidP="00F25BA6">
      <w:pPr>
        <w:jc w:val="both"/>
        <w:rPr>
          <w:rFonts w:ascii="Times New Roman" w:hAnsi="Times New Roman" w:cs="Times New Roman"/>
          <w:lang w:val="id-ID"/>
        </w:rPr>
      </w:pPr>
      <w:r>
        <w:rPr>
          <w:rFonts w:ascii="Times New Roman" w:hAnsi="Times New Roman" w:cs="Times New Roman"/>
          <w:lang w:val="id-ID"/>
        </w:rPr>
        <w:tab/>
      </w:r>
      <w:r>
        <w:rPr>
          <w:rFonts w:ascii="Times New Roman" w:hAnsi="Times New Roman" w:cs="Times New Roman"/>
          <w:lang w:val="id-ID"/>
        </w:rPr>
        <w:tab/>
        <w:t xml:space="preserve">  (b)</w:t>
      </w:r>
    </w:p>
    <w:p w14:paraId="348F856C" w14:textId="0481F5AC" w:rsidR="00F25BA6" w:rsidRPr="000C4204" w:rsidRDefault="005572CD" w:rsidP="00F25BA6">
      <w:pPr>
        <w:jc w:val="both"/>
        <w:rPr>
          <w:rFonts w:ascii="Times New Roman" w:eastAsia="SimSun" w:hAnsi="Times New Roman" w:cs="Times New Roman"/>
          <w:sz w:val="20"/>
          <w:szCs w:val="20"/>
          <w:lang w:eastAsia="zh-CN"/>
        </w:rPr>
      </w:pPr>
      <w:r w:rsidRPr="000C4204">
        <w:rPr>
          <w:rFonts w:ascii="Times New Roman" w:hAnsi="Times New Roman" w:cs="Times New Roman"/>
          <w:sz w:val="20"/>
          <w:szCs w:val="20"/>
          <w:lang w:val="id-ID"/>
        </w:rPr>
        <w:t xml:space="preserve">gambar 1. (a) </w:t>
      </w:r>
      <w:proofErr w:type="spellStart"/>
      <w:r w:rsidRPr="000C4204">
        <w:rPr>
          <w:rFonts w:ascii="Times New Roman" w:eastAsia="SimSun" w:hAnsi="Times New Roman" w:cs="Times New Roman"/>
          <w:sz w:val="20"/>
          <w:szCs w:val="20"/>
          <w:lang w:eastAsia="zh-CN"/>
        </w:rPr>
        <w:t>Sampel</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tikus</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hutan</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ekor</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putih</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dari</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lokasi</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berbeda</w:t>
      </w:r>
      <w:proofErr w:type="spellEnd"/>
      <w:r w:rsidRPr="000C4204">
        <w:rPr>
          <w:rFonts w:ascii="Times New Roman" w:eastAsia="SimSun" w:hAnsi="Times New Roman" w:cs="Times New Roman"/>
          <w:sz w:val="20"/>
          <w:szCs w:val="20"/>
          <w:lang w:val="id-ID" w:eastAsia="zh-CN"/>
        </w:rPr>
        <w:t xml:space="preserve">, (b) </w:t>
      </w:r>
      <w:proofErr w:type="spellStart"/>
      <w:r w:rsidRPr="000C4204">
        <w:rPr>
          <w:rFonts w:ascii="Times New Roman" w:eastAsia="SimSun" w:hAnsi="Times New Roman" w:cs="Times New Roman"/>
          <w:sz w:val="20"/>
          <w:szCs w:val="20"/>
          <w:lang w:eastAsia="zh-CN"/>
        </w:rPr>
        <w:t>Jaringan</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Paha</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dan</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Ekor</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tikus</w:t>
      </w:r>
      <w:proofErr w:type="spellEnd"/>
    </w:p>
    <w:p w14:paraId="439669AF" w14:textId="77777777" w:rsidR="00F355FF" w:rsidRDefault="00F355FF" w:rsidP="00F25BA6">
      <w:pPr>
        <w:rPr>
          <w:rFonts w:ascii="Times New Roman" w:eastAsia="Calibri" w:hAnsi="Times New Roman" w:cs="Times New Roman"/>
          <w:b/>
          <w:szCs w:val="22"/>
          <w:lang w:val="id-ID"/>
        </w:rPr>
      </w:pPr>
    </w:p>
    <w:p w14:paraId="01A59B18" w14:textId="77777777" w:rsidR="00F25BA6" w:rsidRPr="005572CD" w:rsidRDefault="00F25BA6" w:rsidP="00F25BA6">
      <w:pPr>
        <w:rPr>
          <w:rFonts w:ascii="Times New Roman" w:eastAsia="Calibri" w:hAnsi="Times New Roman" w:cs="Times New Roman"/>
          <w:b/>
          <w:szCs w:val="22"/>
          <w:lang w:val="id-ID"/>
        </w:rPr>
      </w:pPr>
      <w:r w:rsidRPr="005572CD">
        <w:rPr>
          <w:rFonts w:ascii="Times New Roman" w:eastAsia="Calibri" w:hAnsi="Times New Roman" w:cs="Times New Roman"/>
          <w:b/>
          <w:szCs w:val="22"/>
          <w:lang w:val="id-ID"/>
        </w:rPr>
        <w:t>Ekstraksi</w:t>
      </w:r>
    </w:p>
    <w:p w14:paraId="493BA2E9" w14:textId="6ADD2E1F" w:rsidR="00F25BA6" w:rsidRPr="00F25BA6" w:rsidRDefault="004F51B0" w:rsidP="004F51B0">
      <w:pPr>
        <w:jc w:val="both"/>
        <w:rPr>
          <w:rFonts w:ascii="Times New Roman" w:eastAsia="Adobe Fan Heiti Std B" w:hAnsi="Times New Roman" w:cs="Times New Roman"/>
          <w:lang w:val="id-ID"/>
        </w:rPr>
      </w:pPr>
      <w:r>
        <w:rPr>
          <w:rFonts w:ascii="Times New Roman" w:eastAsia="Adobe Fan Heiti Std B" w:hAnsi="Times New Roman" w:cs="Times New Roman"/>
          <w:lang w:val="id-ID"/>
        </w:rPr>
        <w:t xml:space="preserve">      </w:t>
      </w:r>
      <w:r w:rsidR="00F25BA6" w:rsidRPr="00F25BA6">
        <w:rPr>
          <w:rFonts w:ascii="Times New Roman" w:eastAsia="Adobe Fan Heiti Std B" w:hAnsi="Times New Roman" w:cs="Times New Roman"/>
          <w:lang w:val="id-ID"/>
        </w:rPr>
        <w:t xml:space="preserve">Jaringan Sampel diambil sebanyak 25 mg  kemudian  sampel di hancurkan lalu pindahkan </w:t>
      </w:r>
      <w:r w:rsidR="00F25BA6" w:rsidRPr="00F25BA6">
        <w:rPr>
          <w:rFonts w:ascii="Times New Roman" w:eastAsia="Adobe Fan Heiti Std B" w:hAnsi="Times New Roman" w:cs="Times New Roman"/>
          <w:i/>
          <w:lang w:val="id-ID"/>
        </w:rPr>
        <w:t xml:space="preserve">tube, </w:t>
      </w:r>
      <w:r w:rsidR="00F25BA6" w:rsidRPr="00F25BA6">
        <w:rPr>
          <w:rFonts w:ascii="Times New Roman" w:eastAsia="Adobe Fan Heiti Std B" w:hAnsi="Times New Roman" w:cs="Times New Roman"/>
          <w:lang w:val="id-ID"/>
        </w:rPr>
        <w:t xml:space="preserve">Tambahkan 95µl </w:t>
      </w:r>
      <w:r w:rsidR="00F25BA6" w:rsidRPr="00F25BA6">
        <w:rPr>
          <w:rFonts w:ascii="Times New Roman" w:eastAsia="Adobe Fan Heiti Std B" w:hAnsi="Times New Roman" w:cs="Times New Roman"/>
          <w:i/>
          <w:lang w:val="id-ID"/>
        </w:rPr>
        <w:t>Ddh2o</w:t>
      </w:r>
      <w:r w:rsidR="00F25BA6" w:rsidRPr="00F25BA6">
        <w:rPr>
          <w:rFonts w:ascii="Times New Roman" w:eastAsia="Adobe Fan Heiti Std B" w:hAnsi="Times New Roman" w:cs="Times New Roman"/>
          <w:lang w:val="id-ID"/>
        </w:rPr>
        <w:t xml:space="preserve">, 95µl </w:t>
      </w:r>
      <w:r w:rsidR="00F25BA6" w:rsidRPr="00F25BA6">
        <w:rPr>
          <w:rFonts w:ascii="Times New Roman" w:eastAsia="Adobe Fan Heiti Std B" w:hAnsi="Times New Roman" w:cs="Times New Roman"/>
          <w:i/>
          <w:lang w:val="id-ID"/>
        </w:rPr>
        <w:t>Solid tissue buffer (blue)</w:t>
      </w:r>
      <w:r w:rsidR="00F25BA6" w:rsidRPr="00F25BA6">
        <w:rPr>
          <w:rFonts w:ascii="Times New Roman" w:eastAsia="Adobe Fan Heiti Std B" w:hAnsi="Times New Roman" w:cs="Times New Roman"/>
          <w:lang w:val="id-ID"/>
        </w:rPr>
        <w:t xml:space="preserve">, 10µl </w:t>
      </w:r>
      <w:r w:rsidR="00F25BA6" w:rsidRPr="00F25BA6">
        <w:rPr>
          <w:rFonts w:ascii="Times New Roman" w:eastAsia="Adobe Fan Heiti Std B" w:hAnsi="Times New Roman" w:cs="Times New Roman"/>
          <w:i/>
          <w:lang w:val="id-ID"/>
        </w:rPr>
        <w:t>Proteinase K</w:t>
      </w:r>
      <w:r w:rsidR="00F25BA6" w:rsidRPr="00F25BA6">
        <w:rPr>
          <w:rFonts w:ascii="Times New Roman" w:eastAsia="Adobe Fan Heiti Std B" w:hAnsi="Times New Roman" w:cs="Times New Roman"/>
          <w:lang w:val="id-ID"/>
        </w:rPr>
        <w:t>, sampel diinkubasi selama 2jam dalam suhu 55</w:t>
      </w:r>
      <w:r w:rsidR="00F25BA6" w:rsidRPr="00F25BA6">
        <w:rPr>
          <w:rFonts w:ascii="Times New Roman" w:eastAsia="Adobe Fan Heiti Std B" w:hAnsi="Times New Roman" w:cs="Times New Roman"/>
          <w:vertAlign w:val="superscript"/>
          <w:lang w:val="id-ID"/>
        </w:rPr>
        <w:t>o</w:t>
      </w:r>
      <w:r w:rsidR="00F25BA6" w:rsidRPr="00F25BA6">
        <w:rPr>
          <w:rFonts w:ascii="Times New Roman" w:eastAsia="Adobe Fan Heiti Std B" w:hAnsi="Times New Roman" w:cs="Times New Roman"/>
          <w:lang w:val="id-ID"/>
        </w:rPr>
        <w:t xml:space="preserve">C, selama diinkubasi tabung dikocok dan digoyang setiap 15 menit. Setelah diinkubasi ambil cairan/supernatan yang telah tercampur, daging sampel yang masih tersisa dibuang, Tambahkan 2 volume (400µl) Genomic binding buffer, centrifuse pada kecepatan 12000 rpm selama 1 menit. Supernatan dipindahkan pada </w:t>
      </w:r>
      <w:r w:rsidR="00F25BA6" w:rsidRPr="00F25BA6">
        <w:rPr>
          <w:rFonts w:ascii="Times New Roman" w:eastAsia="Adobe Fan Heiti Std B" w:hAnsi="Times New Roman" w:cs="Times New Roman"/>
          <w:i/>
          <w:lang w:val="id-ID"/>
        </w:rPr>
        <w:t>Zymo spin collection tube</w:t>
      </w:r>
      <w:r w:rsidR="00F25BA6" w:rsidRPr="00F25BA6">
        <w:rPr>
          <w:rFonts w:ascii="Times New Roman" w:eastAsia="Adobe Fan Heiti Std B" w:hAnsi="Times New Roman" w:cs="Times New Roman"/>
          <w:lang w:val="id-ID"/>
        </w:rPr>
        <w:t xml:space="preserve"> dan dicentrifuse pada kecepatan 12000 rpm selama 1 menit, Pindahkan </w:t>
      </w:r>
      <w:r w:rsidR="00F25BA6" w:rsidRPr="00F25BA6">
        <w:rPr>
          <w:rFonts w:ascii="Times New Roman" w:eastAsia="Adobe Fan Heiti Std B" w:hAnsi="Times New Roman" w:cs="Times New Roman"/>
          <w:i/>
          <w:lang w:val="id-ID"/>
        </w:rPr>
        <w:t xml:space="preserve">Zymo spin collection tube </w:t>
      </w:r>
      <w:r w:rsidR="00F25BA6" w:rsidRPr="00F25BA6">
        <w:rPr>
          <w:rFonts w:ascii="Times New Roman" w:eastAsia="Adobe Fan Heiti Std B" w:hAnsi="Times New Roman" w:cs="Times New Roman"/>
          <w:lang w:val="id-ID"/>
        </w:rPr>
        <w:t xml:space="preserve"> dipindah pada </w:t>
      </w:r>
      <w:r w:rsidR="00F25BA6" w:rsidRPr="00F25BA6">
        <w:rPr>
          <w:rFonts w:ascii="Times New Roman" w:eastAsia="Adobe Fan Heiti Std B" w:hAnsi="Times New Roman" w:cs="Times New Roman"/>
          <w:i/>
          <w:lang w:val="id-ID"/>
        </w:rPr>
        <w:t>tube baru</w:t>
      </w:r>
      <w:r w:rsidR="00F25BA6" w:rsidRPr="00F25BA6">
        <w:rPr>
          <w:rFonts w:ascii="Times New Roman" w:eastAsia="Adobe Fan Heiti Std B" w:hAnsi="Times New Roman" w:cs="Times New Roman"/>
          <w:lang w:val="id-ID"/>
        </w:rPr>
        <w:t xml:space="preserve"> dan ditambahkan 400µl </w:t>
      </w:r>
      <w:r w:rsidR="00F25BA6" w:rsidRPr="00F25BA6">
        <w:rPr>
          <w:rFonts w:ascii="Times New Roman" w:eastAsia="Adobe Fan Heiti Std B" w:hAnsi="Times New Roman" w:cs="Times New Roman"/>
          <w:i/>
          <w:lang w:val="id-ID"/>
        </w:rPr>
        <w:t xml:space="preserve">DNA Pre-wash buffer </w:t>
      </w:r>
      <w:r w:rsidR="00F25BA6" w:rsidRPr="00F25BA6">
        <w:rPr>
          <w:rFonts w:ascii="Times New Roman" w:eastAsia="Adobe Fan Heiti Std B" w:hAnsi="Times New Roman" w:cs="Times New Roman"/>
          <w:lang w:val="id-ID"/>
        </w:rPr>
        <w:t xml:space="preserve">dicentrifuse pada 12000 rpm selama 1 menit, </w:t>
      </w:r>
      <w:r w:rsidR="00F25BA6" w:rsidRPr="00F25BA6">
        <w:rPr>
          <w:rFonts w:ascii="Times New Roman" w:eastAsia="Adobe Fan Heiti Std B" w:hAnsi="Times New Roman" w:cs="Times New Roman"/>
          <w:i/>
          <w:lang w:val="id-ID"/>
        </w:rPr>
        <w:t xml:space="preserve">Zymo spin collection tube </w:t>
      </w:r>
      <w:r w:rsidR="00F25BA6" w:rsidRPr="00F25BA6">
        <w:rPr>
          <w:rFonts w:ascii="Times New Roman" w:eastAsia="Adobe Fan Heiti Std B" w:hAnsi="Times New Roman" w:cs="Times New Roman"/>
          <w:lang w:val="id-ID"/>
        </w:rPr>
        <w:t xml:space="preserve"> dipindah pada </w:t>
      </w:r>
      <w:r w:rsidR="00F25BA6" w:rsidRPr="00F25BA6">
        <w:rPr>
          <w:rFonts w:ascii="Times New Roman" w:eastAsia="Adobe Fan Heiti Std B" w:hAnsi="Times New Roman" w:cs="Times New Roman"/>
          <w:i/>
          <w:lang w:val="id-ID"/>
        </w:rPr>
        <w:t>tube baru</w:t>
      </w:r>
      <w:r w:rsidR="00F25BA6" w:rsidRPr="00F25BA6">
        <w:rPr>
          <w:rFonts w:ascii="Times New Roman" w:eastAsia="Adobe Fan Heiti Std B" w:hAnsi="Times New Roman" w:cs="Times New Roman"/>
          <w:lang w:val="id-ID"/>
        </w:rPr>
        <w:t xml:space="preserve"> dan tambahkan 700µl </w:t>
      </w:r>
      <w:r w:rsidR="00F25BA6" w:rsidRPr="00F25BA6">
        <w:rPr>
          <w:rFonts w:ascii="Times New Roman" w:eastAsia="Adobe Fan Heiti Std B" w:hAnsi="Times New Roman" w:cs="Times New Roman"/>
          <w:i/>
          <w:lang w:val="id-ID"/>
        </w:rPr>
        <w:t xml:space="preserve">g-DNA wash buffer </w:t>
      </w:r>
      <w:r w:rsidR="00F25BA6" w:rsidRPr="00F25BA6">
        <w:rPr>
          <w:rFonts w:ascii="Times New Roman" w:eastAsia="Adobe Fan Heiti Std B" w:hAnsi="Times New Roman" w:cs="Times New Roman"/>
          <w:lang w:val="id-ID"/>
        </w:rPr>
        <w:t xml:space="preserve">centrifuse pada 12000 rpm selama 1 menit, </w:t>
      </w:r>
      <w:r w:rsidR="00F25BA6" w:rsidRPr="00F25BA6">
        <w:rPr>
          <w:rFonts w:ascii="Times New Roman" w:eastAsia="Adobe Fan Heiti Std B" w:hAnsi="Times New Roman" w:cs="Times New Roman"/>
          <w:i/>
          <w:lang w:val="id-ID"/>
        </w:rPr>
        <w:t xml:space="preserve">Zymo spin collection tube </w:t>
      </w:r>
      <w:r w:rsidR="00F25BA6" w:rsidRPr="00F25BA6">
        <w:rPr>
          <w:rFonts w:ascii="Times New Roman" w:eastAsia="Adobe Fan Heiti Std B" w:hAnsi="Times New Roman" w:cs="Times New Roman"/>
          <w:lang w:val="id-ID"/>
        </w:rPr>
        <w:t xml:space="preserve"> dipindah pada </w:t>
      </w:r>
      <w:r w:rsidR="00F25BA6" w:rsidRPr="00F25BA6">
        <w:rPr>
          <w:rFonts w:ascii="Times New Roman" w:eastAsia="Adobe Fan Heiti Std B" w:hAnsi="Times New Roman" w:cs="Times New Roman"/>
          <w:i/>
          <w:lang w:val="id-ID"/>
        </w:rPr>
        <w:t xml:space="preserve">tube baru </w:t>
      </w:r>
      <w:r w:rsidR="00F25BA6" w:rsidRPr="00F25BA6">
        <w:rPr>
          <w:rFonts w:ascii="Times New Roman" w:eastAsia="Adobe Fan Heiti Std B" w:hAnsi="Times New Roman" w:cs="Times New Roman"/>
          <w:lang w:val="id-ID"/>
        </w:rPr>
        <w:lastRenderedPageBreak/>
        <w:t>dan tambahkan 200µl</w:t>
      </w:r>
      <w:r w:rsidR="00F25BA6" w:rsidRPr="00F25BA6">
        <w:rPr>
          <w:rFonts w:ascii="Times New Roman" w:eastAsia="Adobe Fan Heiti Std B" w:hAnsi="Times New Roman" w:cs="Times New Roman"/>
          <w:i/>
          <w:lang w:val="id-ID"/>
        </w:rPr>
        <w:t xml:space="preserve"> g-DNA wash buffer </w:t>
      </w:r>
      <w:r w:rsidR="00F25BA6" w:rsidRPr="00F25BA6">
        <w:rPr>
          <w:rFonts w:ascii="Times New Roman" w:eastAsia="Adobe Fan Heiti Std B" w:hAnsi="Times New Roman" w:cs="Times New Roman"/>
          <w:lang w:val="id-ID"/>
        </w:rPr>
        <w:t xml:space="preserve">centrifuse pada 12000 rpm selama 1 menit, </w:t>
      </w:r>
      <w:r w:rsidR="00F25BA6" w:rsidRPr="00F25BA6">
        <w:rPr>
          <w:rFonts w:ascii="Times New Roman" w:eastAsia="Adobe Fan Heiti Std B" w:hAnsi="Times New Roman" w:cs="Times New Roman"/>
          <w:i/>
          <w:lang w:val="id-ID"/>
        </w:rPr>
        <w:t xml:space="preserve">Zymo spin collection tube </w:t>
      </w:r>
      <w:r w:rsidR="00F25BA6" w:rsidRPr="00F25BA6">
        <w:rPr>
          <w:rFonts w:ascii="Times New Roman" w:eastAsia="Adobe Fan Heiti Std B" w:hAnsi="Times New Roman" w:cs="Times New Roman"/>
          <w:lang w:val="id-ID"/>
        </w:rPr>
        <w:t xml:space="preserve"> dipindah pada </w:t>
      </w:r>
      <w:r w:rsidR="00F25BA6" w:rsidRPr="00F25BA6">
        <w:rPr>
          <w:rFonts w:ascii="Times New Roman" w:eastAsia="Adobe Fan Heiti Std B" w:hAnsi="Times New Roman" w:cs="Times New Roman"/>
          <w:i/>
          <w:lang w:val="id-ID"/>
        </w:rPr>
        <w:t xml:space="preserve">tube baru </w:t>
      </w:r>
      <w:r w:rsidR="00F25BA6" w:rsidRPr="00F25BA6">
        <w:rPr>
          <w:rFonts w:ascii="Times New Roman" w:eastAsia="Adobe Fan Heiti Std B" w:hAnsi="Times New Roman" w:cs="Times New Roman"/>
          <w:lang w:val="id-ID"/>
        </w:rPr>
        <w:t xml:space="preserve">tambahkan 50µl </w:t>
      </w:r>
      <w:r w:rsidR="00F25BA6" w:rsidRPr="00F25BA6">
        <w:rPr>
          <w:rFonts w:ascii="Times New Roman" w:eastAsia="Adobe Fan Heiti Std B" w:hAnsi="Times New Roman" w:cs="Times New Roman"/>
          <w:i/>
          <w:lang w:val="id-ID"/>
        </w:rPr>
        <w:t>DNA elution buffer</w:t>
      </w:r>
      <w:r w:rsidR="00F25BA6" w:rsidRPr="00F25BA6">
        <w:rPr>
          <w:rFonts w:ascii="Times New Roman" w:eastAsia="Adobe Fan Heiti Std B" w:hAnsi="Times New Roman" w:cs="Times New Roman"/>
          <w:lang w:val="id-ID"/>
        </w:rPr>
        <w:t xml:space="preserve"> inkubasi pada suhu ruangan selama 5 menit dan centrifuse pada 12000 rpm selama 1 menit. DNA yang terdapat dalam </w:t>
      </w:r>
      <w:r w:rsidR="00F25BA6" w:rsidRPr="00F25BA6">
        <w:rPr>
          <w:rFonts w:ascii="Times New Roman" w:eastAsia="Adobe Fan Heiti Std B" w:hAnsi="Times New Roman" w:cs="Times New Roman"/>
          <w:i/>
          <w:lang w:val="id-ID"/>
        </w:rPr>
        <w:t xml:space="preserve">tube </w:t>
      </w:r>
      <w:r w:rsidR="00F25BA6" w:rsidRPr="00F25BA6">
        <w:rPr>
          <w:rFonts w:ascii="Times New Roman" w:eastAsia="Adobe Fan Heiti Std B" w:hAnsi="Times New Roman" w:cs="Times New Roman"/>
          <w:lang w:val="id-ID"/>
        </w:rPr>
        <w:t xml:space="preserve">dipindahkan dalam tabung Untuk purifikasi DNA </w:t>
      </w:r>
    </w:p>
    <w:p w14:paraId="0FE5B185" w14:textId="77777777" w:rsidR="00F25BA6" w:rsidRDefault="00F25BA6" w:rsidP="00BA540A">
      <w:pPr>
        <w:jc w:val="both"/>
        <w:rPr>
          <w:rFonts w:ascii="Times New Roman" w:hAnsi="Times New Roman" w:cs="Times New Roman"/>
          <w:b/>
        </w:rPr>
      </w:pPr>
    </w:p>
    <w:p w14:paraId="18710264" w14:textId="77777777" w:rsidR="005572CD" w:rsidRPr="005572CD" w:rsidRDefault="005572CD" w:rsidP="004F51B0">
      <w:pPr>
        <w:jc w:val="both"/>
        <w:rPr>
          <w:rFonts w:ascii="Times New Roman" w:hAnsi="Times New Roman" w:cs="Times New Roman"/>
        </w:rPr>
      </w:pPr>
      <w:proofErr w:type="spellStart"/>
      <w:r w:rsidRPr="005572CD">
        <w:rPr>
          <w:rFonts w:ascii="Times New Roman" w:eastAsia="SimSun" w:hAnsi="Times New Roman" w:cs="Times New Roman"/>
          <w:b/>
          <w:bCs/>
          <w:lang w:eastAsia="zh-CN"/>
        </w:rPr>
        <w:t>Amplikasi</w:t>
      </w:r>
      <w:proofErr w:type="spellEnd"/>
      <w:r w:rsidRPr="005572CD">
        <w:rPr>
          <w:rFonts w:ascii="Times New Roman" w:eastAsia="SimSun" w:hAnsi="Times New Roman" w:cs="Times New Roman"/>
          <w:b/>
          <w:bCs/>
          <w:lang w:eastAsia="zh-CN"/>
        </w:rPr>
        <w:t xml:space="preserve"> DNA</w:t>
      </w:r>
      <w:r w:rsidRPr="005572CD">
        <w:rPr>
          <w:rFonts w:ascii="Times New Roman" w:eastAsia="SimSun" w:hAnsi="Times New Roman" w:cs="Times New Roman"/>
          <w:b/>
          <w:bCs/>
          <w:lang w:val="en-US" w:eastAsia="zh-CN"/>
        </w:rPr>
        <w:t xml:space="preserve"> </w:t>
      </w:r>
    </w:p>
    <w:p w14:paraId="11C79846" w14:textId="2D826056" w:rsidR="004F51B0" w:rsidRDefault="004F51B0" w:rsidP="004F51B0">
      <w:pPr>
        <w:jc w:val="both"/>
        <w:rPr>
          <w:rFonts w:ascii="Times New Roman" w:eastAsia="SimSun" w:hAnsi="Times New Roman" w:cs="Times New Roman"/>
          <w:lang w:eastAsia="zh-CN"/>
        </w:rPr>
      </w:pPr>
      <w:r>
        <w:rPr>
          <w:rFonts w:ascii="Times New Roman" w:eastAsia="SimSun" w:hAnsi="Times New Roman" w:cs="Times New Roman"/>
          <w:lang w:val="id-ID" w:eastAsia="zh-CN"/>
        </w:rPr>
        <w:t xml:space="preserve"> </w:t>
      </w:r>
      <w:r w:rsidR="00BC7600">
        <w:rPr>
          <w:rFonts w:ascii="Times New Roman" w:eastAsia="SimSun" w:hAnsi="Times New Roman" w:cs="Times New Roman"/>
          <w:lang w:val="id-ID" w:eastAsia="zh-CN"/>
        </w:rPr>
        <w:t xml:space="preserve">      </w:t>
      </w:r>
      <w:proofErr w:type="spellStart"/>
      <w:r w:rsidRPr="00AD516E">
        <w:rPr>
          <w:rFonts w:ascii="Times New Roman" w:eastAsia="SimSun" w:hAnsi="Times New Roman" w:cs="Times New Roman"/>
          <w:lang w:eastAsia="zh-CN"/>
        </w:rPr>
        <w:t>Uji</w:t>
      </w:r>
      <w:proofErr w:type="spellEnd"/>
      <w:r w:rsidRPr="00AD516E">
        <w:rPr>
          <w:rFonts w:ascii="Times New Roman" w:eastAsia="SimSun" w:hAnsi="Times New Roman" w:cs="Times New Roman"/>
          <w:lang w:eastAsia="zh-CN"/>
        </w:rPr>
        <w:t xml:space="preserve"> PCR </w:t>
      </w:r>
      <w:proofErr w:type="spellStart"/>
      <w:r w:rsidRPr="00AD516E">
        <w:rPr>
          <w:rFonts w:ascii="Times New Roman" w:eastAsia="SimSun" w:hAnsi="Times New Roman" w:cs="Times New Roman"/>
          <w:lang w:eastAsia="zh-CN"/>
        </w:rPr>
        <w:t>sampel</w:t>
      </w:r>
      <w:proofErr w:type="spellEnd"/>
      <w:r w:rsidRPr="00AD516E">
        <w:rPr>
          <w:rFonts w:ascii="Times New Roman" w:eastAsia="SimSun" w:hAnsi="Times New Roman" w:cs="Times New Roman"/>
          <w:lang w:eastAsia="zh-CN"/>
        </w:rPr>
        <w:t xml:space="preserve"> DNA </w:t>
      </w:r>
      <w:proofErr w:type="spellStart"/>
      <w:r w:rsidRPr="00AD516E">
        <w:rPr>
          <w:rFonts w:ascii="Times New Roman" w:eastAsia="SimSun" w:hAnsi="Times New Roman" w:cs="Times New Roman"/>
          <w:lang w:eastAsia="zh-CN"/>
        </w:rPr>
        <w:t>tikus</w:t>
      </w:r>
      <w:proofErr w:type="spellEnd"/>
      <w:r w:rsidRPr="00AD516E">
        <w:rPr>
          <w:rFonts w:ascii="Times New Roman" w:eastAsia="SimSun" w:hAnsi="Times New Roman" w:cs="Times New Roman"/>
          <w:lang w:eastAsia="zh-CN"/>
        </w:rPr>
        <w:t xml:space="preserve"> </w:t>
      </w:r>
      <w:proofErr w:type="spellStart"/>
      <w:r w:rsidRPr="00AD516E">
        <w:rPr>
          <w:rFonts w:ascii="Times New Roman" w:eastAsia="SimSun" w:hAnsi="Times New Roman" w:cs="Times New Roman"/>
          <w:lang w:eastAsia="zh-CN"/>
        </w:rPr>
        <w:t>hutan</w:t>
      </w:r>
      <w:proofErr w:type="spellEnd"/>
      <w:r w:rsidRPr="00AD516E">
        <w:rPr>
          <w:rFonts w:ascii="Times New Roman" w:eastAsia="SimSun" w:hAnsi="Times New Roman" w:cs="Times New Roman"/>
          <w:lang w:eastAsia="zh-CN"/>
        </w:rPr>
        <w:t xml:space="preserve"> </w:t>
      </w:r>
      <w:proofErr w:type="spellStart"/>
      <w:r w:rsidRPr="00AD516E">
        <w:rPr>
          <w:rFonts w:ascii="Times New Roman" w:eastAsia="SimSun" w:hAnsi="Times New Roman" w:cs="Times New Roman"/>
          <w:lang w:eastAsia="zh-CN"/>
        </w:rPr>
        <w:t>ekor</w:t>
      </w:r>
      <w:proofErr w:type="spellEnd"/>
      <w:r w:rsidRPr="00AD516E">
        <w:rPr>
          <w:rFonts w:ascii="Times New Roman" w:eastAsia="SimSun" w:hAnsi="Times New Roman" w:cs="Times New Roman"/>
          <w:lang w:eastAsia="zh-CN"/>
        </w:rPr>
        <w:t xml:space="preserve"> </w:t>
      </w:r>
      <w:proofErr w:type="spellStart"/>
      <w:r w:rsidRPr="00AD516E">
        <w:rPr>
          <w:rFonts w:ascii="Times New Roman" w:eastAsia="SimSun" w:hAnsi="Times New Roman" w:cs="Times New Roman"/>
          <w:lang w:eastAsia="zh-CN"/>
        </w:rPr>
        <w:t>putih</w:t>
      </w:r>
      <w:proofErr w:type="spellEnd"/>
      <w:r w:rsidRPr="00AD516E">
        <w:rPr>
          <w:rFonts w:ascii="Times New Roman" w:eastAsia="SimSun" w:hAnsi="Times New Roman" w:cs="Times New Roman"/>
          <w:lang w:eastAsia="zh-CN"/>
        </w:rPr>
        <w:t xml:space="preserve"> </w:t>
      </w:r>
      <w:proofErr w:type="spellStart"/>
      <w:r w:rsidRPr="00AD516E">
        <w:rPr>
          <w:rFonts w:ascii="Times New Roman" w:eastAsia="SimSun" w:hAnsi="Times New Roman" w:cs="Times New Roman"/>
          <w:lang w:eastAsia="zh-CN"/>
        </w:rPr>
        <w:t>dilakukan</w:t>
      </w:r>
      <w:proofErr w:type="spellEnd"/>
      <w:r w:rsidRPr="00AD516E">
        <w:rPr>
          <w:rFonts w:ascii="Times New Roman" w:eastAsia="SimSun" w:hAnsi="Times New Roman" w:cs="Times New Roman"/>
          <w:lang w:eastAsia="zh-CN"/>
        </w:rPr>
        <w:t xml:space="preserve"> </w:t>
      </w:r>
      <w:proofErr w:type="spellStart"/>
      <w:r w:rsidRPr="00AD516E">
        <w:rPr>
          <w:rFonts w:ascii="Times New Roman" w:eastAsia="SimSun" w:hAnsi="Times New Roman" w:cs="Times New Roman"/>
          <w:lang w:eastAsia="zh-CN"/>
        </w:rPr>
        <w:t>sesuai</w:t>
      </w:r>
      <w:proofErr w:type="spellEnd"/>
      <w:r w:rsidRPr="00AD516E">
        <w:rPr>
          <w:rFonts w:ascii="Times New Roman" w:eastAsia="SimSun" w:hAnsi="Times New Roman" w:cs="Times New Roman"/>
          <w:lang w:eastAsia="zh-CN"/>
        </w:rPr>
        <w:t xml:space="preserve"> </w:t>
      </w:r>
      <w:proofErr w:type="spellStart"/>
      <w:r w:rsidRPr="00AD516E">
        <w:rPr>
          <w:rFonts w:ascii="Times New Roman" w:eastAsia="SimSun" w:hAnsi="Times New Roman" w:cs="Times New Roman"/>
          <w:lang w:eastAsia="zh-CN"/>
        </w:rPr>
        <w:t>dengan</w:t>
      </w:r>
      <w:proofErr w:type="spellEnd"/>
      <w:r w:rsidRPr="00AD516E">
        <w:rPr>
          <w:rFonts w:ascii="Times New Roman" w:eastAsia="SimSun" w:hAnsi="Times New Roman" w:cs="Times New Roman"/>
          <w:lang w:eastAsia="zh-CN"/>
        </w:rPr>
        <w:t xml:space="preserve"> </w:t>
      </w:r>
      <w:proofErr w:type="spellStart"/>
      <w:r w:rsidRPr="00AD516E">
        <w:rPr>
          <w:rFonts w:ascii="Times New Roman" w:eastAsia="SimSun" w:hAnsi="Times New Roman" w:cs="Times New Roman"/>
          <w:lang w:eastAsia="zh-CN"/>
        </w:rPr>
        <w:t>protokol</w:t>
      </w:r>
      <w:proofErr w:type="spellEnd"/>
      <w:r w:rsidRPr="00AD516E">
        <w:rPr>
          <w:rFonts w:ascii="Times New Roman" w:eastAsia="SimSun" w:hAnsi="Times New Roman" w:cs="Times New Roman"/>
          <w:lang w:eastAsia="zh-CN"/>
        </w:rPr>
        <w:t xml:space="preserve"> </w:t>
      </w:r>
      <w:proofErr w:type="spellStart"/>
      <w:r w:rsidRPr="00AD516E">
        <w:rPr>
          <w:rFonts w:ascii="Times New Roman" w:eastAsia="SimSun" w:hAnsi="Times New Roman" w:cs="Times New Roman"/>
          <w:lang w:eastAsia="zh-CN"/>
        </w:rPr>
        <w:t>dan</w:t>
      </w:r>
      <w:proofErr w:type="spellEnd"/>
      <w:r w:rsidRPr="00AD516E">
        <w:rPr>
          <w:rFonts w:ascii="Times New Roman" w:eastAsia="SimSun" w:hAnsi="Times New Roman" w:cs="Times New Roman"/>
          <w:lang w:eastAsia="zh-CN"/>
        </w:rPr>
        <w:t xml:space="preserve"> </w:t>
      </w:r>
      <w:proofErr w:type="spellStart"/>
      <w:r w:rsidRPr="00AD516E">
        <w:rPr>
          <w:rFonts w:ascii="Times New Roman" w:eastAsia="SimSun" w:hAnsi="Times New Roman" w:cs="Times New Roman"/>
          <w:lang w:eastAsia="zh-CN"/>
        </w:rPr>
        <w:t>kondisi</w:t>
      </w:r>
      <w:proofErr w:type="spellEnd"/>
      <w:r w:rsidRPr="00AD516E">
        <w:rPr>
          <w:rFonts w:ascii="Times New Roman" w:eastAsia="SimSun" w:hAnsi="Times New Roman" w:cs="Times New Roman"/>
          <w:lang w:eastAsia="zh-CN"/>
        </w:rPr>
        <w:t xml:space="preserve"> yang </w:t>
      </w:r>
      <w:proofErr w:type="spellStart"/>
      <w:r w:rsidRPr="00AD516E">
        <w:rPr>
          <w:rFonts w:ascii="Times New Roman" w:eastAsia="SimSun" w:hAnsi="Times New Roman" w:cs="Times New Roman"/>
          <w:lang w:eastAsia="zh-CN"/>
        </w:rPr>
        <w:t>disertakan</w:t>
      </w:r>
      <w:proofErr w:type="spellEnd"/>
      <w:r w:rsidRPr="00AD516E">
        <w:rPr>
          <w:rFonts w:ascii="Times New Roman" w:eastAsia="SimSun" w:hAnsi="Times New Roman" w:cs="Times New Roman"/>
          <w:lang w:eastAsia="zh-CN"/>
        </w:rPr>
        <w:t xml:space="preserve"> </w:t>
      </w:r>
      <w:proofErr w:type="spellStart"/>
      <w:r w:rsidRPr="00AD516E">
        <w:rPr>
          <w:rFonts w:ascii="Times New Roman" w:eastAsia="SimSun" w:hAnsi="Times New Roman" w:cs="Times New Roman"/>
          <w:lang w:eastAsia="zh-CN"/>
        </w:rPr>
        <w:t>oleh</w:t>
      </w:r>
      <w:proofErr w:type="spellEnd"/>
      <w:r w:rsidRPr="00AD516E">
        <w:rPr>
          <w:rFonts w:ascii="Times New Roman" w:eastAsia="SimSun" w:hAnsi="Times New Roman" w:cs="Times New Roman"/>
          <w:lang w:eastAsia="zh-CN"/>
        </w:rPr>
        <w:t xml:space="preserve"> </w:t>
      </w:r>
      <w:proofErr w:type="spellStart"/>
      <w:r w:rsidRPr="00AD516E">
        <w:rPr>
          <w:rFonts w:ascii="Times New Roman" w:eastAsia="SimSun" w:hAnsi="Times New Roman" w:cs="Times New Roman"/>
          <w:lang w:eastAsia="zh-CN"/>
        </w:rPr>
        <w:t>produsen</w:t>
      </w:r>
      <w:proofErr w:type="spellEnd"/>
      <w:r w:rsidRPr="00AD516E">
        <w:rPr>
          <w:rFonts w:ascii="Times New Roman" w:eastAsia="SimSun" w:hAnsi="Times New Roman" w:cs="Times New Roman"/>
          <w:lang w:eastAsia="zh-CN"/>
        </w:rPr>
        <w:t xml:space="preserve"> primer </w:t>
      </w:r>
      <w:proofErr w:type="spellStart"/>
      <w:r w:rsidRPr="00AD516E">
        <w:rPr>
          <w:rFonts w:ascii="Times New Roman" w:eastAsia="SimSun" w:hAnsi="Times New Roman" w:cs="Times New Roman"/>
          <w:lang w:eastAsia="zh-CN"/>
        </w:rPr>
        <w:t>sesuai</w:t>
      </w:r>
      <w:proofErr w:type="spellEnd"/>
      <w:r w:rsidRPr="00AD516E">
        <w:rPr>
          <w:rFonts w:ascii="Times New Roman" w:eastAsia="SimSun" w:hAnsi="Times New Roman" w:cs="Times New Roman"/>
          <w:lang w:eastAsia="zh-CN"/>
        </w:rPr>
        <w:t xml:space="preserve"> </w:t>
      </w:r>
      <w:proofErr w:type="spellStart"/>
      <w:r w:rsidRPr="00AD516E">
        <w:rPr>
          <w:rFonts w:ascii="Times New Roman" w:eastAsia="SimSun" w:hAnsi="Times New Roman" w:cs="Times New Roman"/>
          <w:lang w:eastAsia="zh-CN"/>
        </w:rPr>
        <w:t>keperluan</w:t>
      </w:r>
      <w:proofErr w:type="spellEnd"/>
      <w:r w:rsidRPr="00AD516E">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Ada </w:t>
      </w:r>
      <w:proofErr w:type="spellStart"/>
      <w:r>
        <w:rPr>
          <w:rFonts w:ascii="Times New Roman" w:eastAsia="SimSun" w:hAnsi="Times New Roman" w:cs="Times New Roman"/>
          <w:lang w:eastAsia="zh-CN"/>
        </w:rPr>
        <w:t>tiga</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tahapan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penting</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dalam</w:t>
      </w:r>
      <w:proofErr w:type="spellEnd"/>
      <w:r>
        <w:rPr>
          <w:rFonts w:ascii="Times New Roman" w:eastAsia="SimSun" w:hAnsi="Times New Roman" w:cs="Times New Roman"/>
          <w:lang w:eastAsia="zh-CN"/>
        </w:rPr>
        <w:t xml:space="preserve"> proses PCR </w:t>
      </w:r>
      <w:proofErr w:type="spellStart"/>
      <w:r>
        <w:rPr>
          <w:rFonts w:ascii="Times New Roman" w:eastAsia="SimSun" w:hAnsi="Times New Roman" w:cs="Times New Roman"/>
          <w:lang w:eastAsia="zh-CN"/>
        </w:rPr>
        <w:t>yaitu</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tahapan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Denaturasi</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tahapan</w:t>
      </w:r>
      <w:proofErr w:type="spellEnd"/>
      <w:r>
        <w:rPr>
          <w:rFonts w:ascii="Times New Roman" w:eastAsia="SimSun" w:hAnsi="Times New Roman" w:cs="Times New Roman"/>
          <w:lang w:eastAsia="zh-CN"/>
        </w:rPr>
        <w:t xml:space="preserve"> </w:t>
      </w:r>
      <w:r>
        <w:rPr>
          <w:rFonts w:ascii="Times New Roman" w:hAnsi="Times New Roman" w:cs="Times New Roman"/>
          <w:i/>
          <w:iCs/>
        </w:rPr>
        <w:t xml:space="preserve">annealing, </w:t>
      </w:r>
      <w:proofErr w:type="spellStart"/>
      <w:r>
        <w:rPr>
          <w:rFonts w:ascii="Times New Roman" w:hAnsi="Times New Roman" w:cs="Times New Roman"/>
          <w:iCs/>
        </w:rPr>
        <w:t>dan</w:t>
      </w:r>
      <w:proofErr w:type="spellEnd"/>
      <w:r>
        <w:rPr>
          <w:rFonts w:ascii="Times New Roman" w:hAnsi="Times New Roman" w:cs="Times New Roman"/>
          <w:iCs/>
        </w:rPr>
        <w:t xml:space="preserve"> </w:t>
      </w:r>
      <w:proofErr w:type="spellStart"/>
      <w:r>
        <w:rPr>
          <w:rFonts w:ascii="Times New Roman" w:hAnsi="Times New Roman" w:cs="Times New Roman"/>
          <w:iCs/>
        </w:rPr>
        <w:t>tahapan</w:t>
      </w:r>
      <w:proofErr w:type="spellEnd"/>
      <w:r>
        <w:rPr>
          <w:rFonts w:ascii="Times New Roman" w:hAnsi="Times New Roman" w:cs="Times New Roman"/>
          <w:iCs/>
        </w:rPr>
        <w:t xml:space="preserve"> </w:t>
      </w:r>
      <w:proofErr w:type="spellStart"/>
      <w:r>
        <w:rPr>
          <w:rFonts w:ascii="Times New Roman" w:hAnsi="Times New Roman" w:cs="Times New Roman"/>
        </w:rPr>
        <w:t>Extention</w:t>
      </w:r>
      <w:proofErr w:type="spellEnd"/>
      <w:r>
        <w:rPr>
          <w:rFonts w:ascii="Times New Roman" w:eastAsia="SimSun" w:hAnsi="Times New Roman" w:cs="Times New Roman"/>
          <w:lang w:eastAsia="zh-CN"/>
        </w:rPr>
        <w:t xml:space="preserve"> (Yusuf 2010).</w:t>
      </w:r>
    </w:p>
    <w:p w14:paraId="6A352F89" w14:textId="77777777" w:rsidR="000C4204" w:rsidRDefault="000C4204" w:rsidP="004F51B0">
      <w:pPr>
        <w:pStyle w:val="07SubJudul"/>
        <w:rPr>
          <w:lang w:val="id-ID"/>
        </w:rPr>
      </w:pPr>
    </w:p>
    <w:p w14:paraId="28942376" w14:textId="77777777" w:rsidR="004F51B0" w:rsidRPr="008B6342" w:rsidRDefault="004F51B0" w:rsidP="004F51B0">
      <w:pPr>
        <w:pStyle w:val="07SubJudul"/>
        <w:rPr>
          <w:lang w:val="id-ID"/>
        </w:rPr>
      </w:pPr>
      <w:r w:rsidRPr="008B6342">
        <w:rPr>
          <w:lang w:val="id-ID"/>
        </w:rPr>
        <w:t xml:space="preserve">Elektroforesis </w:t>
      </w:r>
    </w:p>
    <w:p w14:paraId="56212D89" w14:textId="36170E0A" w:rsidR="004F51B0" w:rsidRPr="008B6342" w:rsidRDefault="00BC7600" w:rsidP="004F51B0">
      <w:pPr>
        <w:pStyle w:val="NoSpacing"/>
        <w:jc w:val="both"/>
        <w:rPr>
          <w:rFonts w:ascii="Times New Roman" w:eastAsia="SimSun" w:hAnsi="Times New Roman" w:cs="Times New Roman"/>
          <w:sz w:val="24"/>
          <w:szCs w:val="24"/>
          <w:lang w:eastAsia="zh-CN"/>
        </w:rPr>
      </w:pPr>
      <w:r>
        <w:rPr>
          <w:rFonts w:ascii="Times New Roman" w:hAnsi="Times New Roman" w:cs="Times New Roman"/>
          <w:sz w:val="24"/>
          <w:szCs w:val="24"/>
        </w:rPr>
        <w:t xml:space="preserve">      </w:t>
      </w:r>
      <w:r w:rsidR="004F51B0" w:rsidRPr="008B6342">
        <w:rPr>
          <w:rFonts w:ascii="Times New Roman" w:hAnsi="Times New Roman" w:cs="Times New Roman"/>
          <w:sz w:val="24"/>
          <w:szCs w:val="24"/>
        </w:rPr>
        <w:t xml:space="preserve">Pada tahapan ini elektroforesis dilakukan dengan cara mencampur </w:t>
      </w:r>
      <w:r w:rsidR="004F51B0" w:rsidRPr="008B6342">
        <w:rPr>
          <w:rFonts w:ascii="Times New Roman" w:eastAsia="SimSun" w:hAnsi="Times New Roman" w:cs="Times New Roman"/>
          <w:sz w:val="24"/>
          <w:szCs w:val="24"/>
          <w:lang w:eastAsia="zh-CN"/>
        </w:rPr>
        <w:t>3µl product PCR ditambahkan dengan 0,8% TBE Agarose.</w:t>
      </w:r>
    </w:p>
    <w:p w14:paraId="45EC3397" w14:textId="77777777" w:rsidR="004F51B0" w:rsidRDefault="004F51B0" w:rsidP="00BA540A">
      <w:pPr>
        <w:contextualSpacing/>
        <w:jc w:val="both"/>
        <w:rPr>
          <w:rFonts w:ascii="Times New Roman" w:hAnsi="Times New Roman" w:cs="Times New Roman"/>
          <w:b/>
        </w:rPr>
      </w:pPr>
    </w:p>
    <w:p w14:paraId="3C2B3619" w14:textId="2CAEB7CC" w:rsidR="007547AE" w:rsidRPr="007547AE" w:rsidRDefault="007547AE" w:rsidP="00BA540A">
      <w:pPr>
        <w:contextualSpacing/>
        <w:jc w:val="both"/>
        <w:rPr>
          <w:rFonts w:ascii="Times New Roman" w:hAnsi="Times New Roman" w:cs="Times New Roman"/>
        </w:rPr>
      </w:pPr>
      <w:proofErr w:type="spellStart"/>
      <w:r w:rsidRPr="00291A7F">
        <w:rPr>
          <w:rFonts w:ascii="Times New Roman" w:hAnsi="Times New Roman" w:cs="Times New Roman"/>
          <w:b/>
        </w:rPr>
        <w:t>Analisis</w:t>
      </w:r>
      <w:proofErr w:type="spellEnd"/>
      <w:r w:rsidRPr="00291A7F">
        <w:rPr>
          <w:rFonts w:ascii="Times New Roman" w:hAnsi="Times New Roman" w:cs="Times New Roman"/>
          <w:b/>
        </w:rPr>
        <w:t xml:space="preserve"> Data</w:t>
      </w:r>
    </w:p>
    <w:p w14:paraId="0B04B417" w14:textId="536A74FE" w:rsidR="004F51B0" w:rsidRDefault="00BC7600" w:rsidP="004F51B0">
      <w:pPr>
        <w:pStyle w:val="No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4F51B0">
        <w:rPr>
          <w:rFonts w:ascii="Times New Roman" w:eastAsia="SimSun" w:hAnsi="Times New Roman" w:cs="Times New Roman"/>
          <w:sz w:val="24"/>
          <w:szCs w:val="24"/>
          <w:lang w:eastAsia="zh-CN"/>
        </w:rPr>
        <w:t>Data yang di peroleh dari pemotretan gel hasil RAPD berupa pita-pita DNA di urutkan dari batas bawah sumur sampai batas bawah pita yang masih tampak. Analisis data didasarkan pada ada atau tidaknya pita. Profil pita diterjemahkan ke dalam bentuk biner dengan ketentuan nilai 0 untuk tidak ada pita dan 1 untuk ada pita pada satu posisi yang sama dari nomor-nomor sampel yang dibandingkan. Data akan dianalisis menggunakan analisis gerombol (</w:t>
      </w:r>
      <w:r w:rsidR="004F51B0">
        <w:rPr>
          <w:rFonts w:ascii="Times New Roman" w:eastAsia="SimSun" w:hAnsi="Times New Roman" w:cs="Times New Roman"/>
          <w:i/>
          <w:sz w:val="24"/>
          <w:szCs w:val="24"/>
          <w:lang w:eastAsia="zh-CN"/>
        </w:rPr>
        <w:t>cluster analysis</w:t>
      </w:r>
      <w:r w:rsidR="004F51B0">
        <w:rPr>
          <w:rFonts w:ascii="Times New Roman" w:eastAsia="SimSun" w:hAnsi="Times New Roman" w:cs="Times New Roman"/>
          <w:sz w:val="24"/>
          <w:szCs w:val="24"/>
          <w:lang w:eastAsia="zh-CN"/>
        </w:rPr>
        <w:t>), menggunakan software SPSS IBM versi .20 (Rohlf, 1998).</w:t>
      </w:r>
    </w:p>
    <w:p w14:paraId="66DA9BB1" w14:textId="77777777" w:rsidR="004F51B0" w:rsidRPr="00DB63AB" w:rsidRDefault="004F51B0" w:rsidP="004F51B0">
      <w:pPr>
        <w:pStyle w:val="NoSpacing"/>
        <w:jc w:val="both"/>
        <w:rPr>
          <w:rFonts w:ascii="Times New Roman" w:eastAsia="SimSun" w:hAnsi="Times New Roman" w:cs="Times New Roman"/>
          <w:sz w:val="24"/>
          <w:szCs w:val="24"/>
          <w:lang w:eastAsia="zh-CN"/>
        </w:rPr>
      </w:pPr>
    </w:p>
    <w:p w14:paraId="3B289C89" w14:textId="77777777" w:rsidR="007547AE" w:rsidRDefault="007547AE" w:rsidP="00790112">
      <w:pPr>
        <w:contextualSpacing/>
        <w:jc w:val="both"/>
        <w:rPr>
          <w:rFonts w:ascii="Times New Roman" w:hAnsi="Times New Roman" w:cs="Times New Roman"/>
          <w:b/>
        </w:rPr>
      </w:pPr>
      <w:r>
        <w:rPr>
          <w:rFonts w:ascii="Times New Roman" w:hAnsi="Times New Roman" w:cs="Times New Roman"/>
          <w:b/>
        </w:rPr>
        <w:t xml:space="preserve">HASIL DAN PEMBAHASAN </w:t>
      </w:r>
    </w:p>
    <w:p w14:paraId="423F3CBE" w14:textId="77777777" w:rsidR="004F51B0" w:rsidRDefault="004F51B0" w:rsidP="004F51B0">
      <w:pPr>
        <w:pStyle w:val="NoSpacing"/>
        <w:jc w:val="both"/>
        <w:rPr>
          <w:rFonts w:ascii="Times New Roman" w:eastAsia="SimSun" w:hAnsi="Times New Roman" w:cs="Times New Roman"/>
          <w:b/>
          <w:sz w:val="24"/>
          <w:szCs w:val="24"/>
          <w:lang w:eastAsia="zh-CN"/>
        </w:rPr>
      </w:pPr>
      <w:r w:rsidRPr="004F51B0">
        <w:rPr>
          <w:rFonts w:ascii="Times New Roman" w:eastAsia="SimSun" w:hAnsi="Times New Roman" w:cs="Times New Roman"/>
          <w:b/>
          <w:sz w:val="24"/>
          <w:szCs w:val="24"/>
          <w:lang w:eastAsia="zh-CN"/>
        </w:rPr>
        <w:t>Ekstraksi dan Purifikasi DNA</w:t>
      </w:r>
    </w:p>
    <w:p w14:paraId="20CEAEE9" w14:textId="7655F8BB" w:rsidR="004F51B0" w:rsidRPr="00BC7600" w:rsidRDefault="004F51B0" w:rsidP="004F51B0">
      <w:pPr>
        <w:pStyle w:val="No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Pr="004F51B0">
        <w:rPr>
          <w:rFonts w:ascii="Times New Roman" w:eastAsia="SimSun" w:hAnsi="Times New Roman" w:cs="Times New Roman"/>
          <w:sz w:val="24"/>
          <w:szCs w:val="24"/>
          <w:lang w:eastAsia="zh-CN"/>
        </w:rPr>
        <w:t>Ekstraksi dan purifikasi DNA dilaksanakan berdasarkan protokol</w:t>
      </w:r>
      <w:r w:rsidRPr="004F51B0">
        <w:rPr>
          <w:rFonts w:ascii="Times New Roman" w:eastAsia="SimSun" w:hAnsi="Times New Roman" w:cs="Times New Roman"/>
          <w:i/>
          <w:sz w:val="24"/>
          <w:szCs w:val="24"/>
          <w:lang w:eastAsia="zh-CN"/>
        </w:rPr>
        <w:t xml:space="preserve"> Zymo Research Quick-DNA Miniprep plus Kit</w:t>
      </w:r>
      <w:r w:rsidRPr="004F51B0">
        <w:rPr>
          <w:rFonts w:ascii="Times New Roman" w:eastAsia="SimSun" w:hAnsi="Times New Roman" w:cs="Times New Roman"/>
          <w:sz w:val="24"/>
          <w:szCs w:val="24"/>
          <w:lang w:eastAsia="zh-CN"/>
        </w:rPr>
        <w:t>. Hasil akhir didapatkan berupa DNA total sampel dari jaringan tikus</w:t>
      </w:r>
      <w:r w:rsidR="00BC7600">
        <w:rPr>
          <w:rFonts w:ascii="Times New Roman" w:eastAsia="SimSun" w:hAnsi="Times New Roman" w:cs="Times New Roman"/>
          <w:sz w:val="24"/>
          <w:szCs w:val="24"/>
          <w:lang w:eastAsia="zh-CN"/>
        </w:rPr>
        <w:t xml:space="preserve">. </w:t>
      </w:r>
    </w:p>
    <w:p w14:paraId="37D38690" w14:textId="77777777" w:rsidR="00C16518" w:rsidRDefault="00C16518" w:rsidP="00BC7600">
      <w:pPr>
        <w:jc w:val="both"/>
        <w:rPr>
          <w:rFonts w:ascii="Times New Roman" w:hAnsi="Times New Roman" w:cs="Times New Roman"/>
          <w:lang w:val="id-ID"/>
        </w:rPr>
      </w:pPr>
    </w:p>
    <w:p w14:paraId="45A3FBE6" w14:textId="3103F0B5" w:rsidR="00F86DF0" w:rsidRDefault="00BC7600" w:rsidP="00BC7600">
      <w:pPr>
        <w:jc w:val="both"/>
        <w:rPr>
          <w:rFonts w:ascii="Times New Roman" w:hAnsi="Times New Roman" w:cs="Times New Roman"/>
          <w:lang w:val="id-ID"/>
        </w:rPr>
      </w:pPr>
      <w:r>
        <w:rPr>
          <w:rFonts w:ascii="Times New Roman" w:hAnsi="Times New Roman" w:cs="Times New Roman"/>
          <w:noProof/>
          <w:lang w:val="id-ID" w:eastAsia="id-ID"/>
        </w:rPr>
        <w:lastRenderedPageBreak/>
        <w:drawing>
          <wp:inline distT="0" distB="0" distL="0" distR="0" wp14:anchorId="399DB8CA" wp14:editId="1A9B5FB7">
            <wp:extent cx="2419350" cy="1866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9350" cy="1866900"/>
                    </a:xfrm>
                    <a:prstGeom prst="rect">
                      <a:avLst/>
                    </a:prstGeom>
                    <a:noFill/>
                  </pic:spPr>
                </pic:pic>
              </a:graphicData>
            </a:graphic>
          </wp:inline>
        </w:drawing>
      </w:r>
    </w:p>
    <w:p w14:paraId="67E5ACCC" w14:textId="7C614047" w:rsidR="00BC7600" w:rsidRPr="00F355FF" w:rsidRDefault="00BC7600" w:rsidP="00F355FF">
      <w:pPr>
        <w:jc w:val="both"/>
        <w:rPr>
          <w:rFonts w:ascii="Times New Roman" w:hAnsi="Times New Roman" w:cs="Times New Roman"/>
          <w:sz w:val="20"/>
          <w:szCs w:val="20"/>
          <w:lang w:val="id-ID"/>
        </w:rPr>
      </w:pPr>
      <w:r w:rsidRPr="000C4204">
        <w:rPr>
          <w:rFonts w:ascii="Times New Roman" w:hAnsi="Times New Roman" w:cs="Times New Roman"/>
          <w:sz w:val="20"/>
          <w:szCs w:val="20"/>
          <w:lang w:val="id-ID"/>
        </w:rPr>
        <w:t xml:space="preserve">Gambar 2. </w:t>
      </w:r>
      <w:proofErr w:type="spellStart"/>
      <w:r w:rsidRPr="000C4204">
        <w:rPr>
          <w:rFonts w:ascii="Times New Roman" w:eastAsia="SimSun" w:hAnsi="Times New Roman" w:cs="Times New Roman"/>
          <w:sz w:val="20"/>
          <w:szCs w:val="20"/>
          <w:lang w:eastAsia="zh-CN"/>
        </w:rPr>
        <w:t>Hasil</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ekstraksi</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dan</w:t>
      </w:r>
      <w:proofErr w:type="spellEnd"/>
      <w:r w:rsidRPr="000C4204">
        <w:rPr>
          <w:rFonts w:ascii="Times New Roman" w:eastAsia="SimSun" w:hAnsi="Times New Roman" w:cs="Times New Roman"/>
          <w:sz w:val="20"/>
          <w:szCs w:val="20"/>
          <w:lang w:eastAsia="zh-CN"/>
        </w:rPr>
        <w:t xml:space="preserve"> </w:t>
      </w:r>
      <w:proofErr w:type="spellStart"/>
      <w:r w:rsidRPr="000C4204">
        <w:rPr>
          <w:rFonts w:ascii="Times New Roman" w:eastAsia="SimSun" w:hAnsi="Times New Roman" w:cs="Times New Roman"/>
          <w:sz w:val="20"/>
          <w:szCs w:val="20"/>
          <w:lang w:eastAsia="zh-CN"/>
        </w:rPr>
        <w:t>purifikasi</w:t>
      </w:r>
      <w:proofErr w:type="spellEnd"/>
      <w:r w:rsidRPr="000C4204">
        <w:rPr>
          <w:rFonts w:ascii="Times New Roman" w:eastAsia="SimSun" w:hAnsi="Times New Roman" w:cs="Times New Roman"/>
          <w:sz w:val="20"/>
          <w:szCs w:val="20"/>
          <w:lang w:eastAsia="zh-CN"/>
        </w:rPr>
        <w:t xml:space="preserve"> DNA</w:t>
      </w:r>
    </w:p>
    <w:p w14:paraId="216B98D9" w14:textId="77777777" w:rsidR="00C16518" w:rsidRDefault="00C16518" w:rsidP="00BC7600">
      <w:pPr>
        <w:pStyle w:val="NoSpacing"/>
        <w:jc w:val="both"/>
        <w:rPr>
          <w:rFonts w:ascii="Times New Roman" w:eastAsia="SimSun" w:hAnsi="Times New Roman" w:cs="Times New Roman"/>
          <w:b/>
          <w:sz w:val="24"/>
          <w:szCs w:val="24"/>
          <w:lang w:eastAsia="zh-CN"/>
        </w:rPr>
      </w:pPr>
    </w:p>
    <w:p w14:paraId="1BF28343" w14:textId="77777777" w:rsidR="00BC7600" w:rsidRDefault="00BC7600" w:rsidP="00BC7600">
      <w:pPr>
        <w:pStyle w:val="NoSpacing"/>
        <w:jc w:val="both"/>
        <w:rPr>
          <w:rFonts w:ascii="Times New Roman" w:eastAsia="SimSun" w:hAnsi="Times New Roman" w:cs="Times New Roman"/>
          <w:b/>
          <w:sz w:val="24"/>
          <w:szCs w:val="24"/>
          <w:lang w:eastAsia="zh-CN"/>
        </w:rPr>
      </w:pPr>
      <w:r w:rsidRPr="00BC7600">
        <w:rPr>
          <w:rFonts w:ascii="Times New Roman" w:eastAsia="SimSun" w:hAnsi="Times New Roman" w:cs="Times New Roman"/>
          <w:b/>
          <w:sz w:val="24"/>
          <w:szCs w:val="24"/>
          <w:lang w:eastAsia="zh-CN"/>
        </w:rPr>
        <w:t xml:space="preserve">Uji Konsentrasi dan Kemurnian DNA </w:t>
      </w:r>
    </w:p>
    <w:p w14:paraId="0BB15817" w14:textId="45DA67BD" w:rsidR="00083853" w:rsidRDefault="007C653E" w:rsidP="00BC7600">
      <w:pPr>
        <w:jc w:val="both"/>
        <w:rPr>
          <w:lang w:val="id-ID"/>
        </w:rPr>
      </w:pPr>
      <w:r>
        <w:rPr>
          <w:rFonts w:ascii="Times New Roman" w:eastAsia="SimSun" w:hAnsi="Times New Roman" w:cs="Times New Roman"/>
          <w:lang w:val="id-ID" w:eastAsia="zh-CN"/>
        </w:rPr>
        <w:t xml:space="preserve">      </w:t>
      </w:r>
      <w:proofErr w:type="spellStart"/>
      <w:r w:rsidR="00BC7600">
        <w:rPr>
          <w:rFonts w:ascii="Times New Roman" w:eastAsia="SimSun" w:hAnsi="Times New Roman" w:cs="Times New Roman"/>
          <w:lang w:eastAsia="zh-CN"/>
        </w:rPr>
        <w:t>Komposisi</w:t>
      </w:r>
      <w:proofErr w:type="spellEnd"/>
      <w:r w:rsidR="00BC7600">
        <w:rPr>
          <w:rFonts w:ascii="Times New Roman" w:eastAsia="SimSun" w:hAnsi="Times New Roman" w:cs="Times New Roman"/>
          <w:lang w:eastAsia="zh-CN"/>
        </w:rPr>
        <w:t xml:space="preserve"> </w:t>
      </w:r>
      <w:proofErr w:type="spellStart"/>
      <w:r w:rsidR="00BC7600">
        <w:rPr>
          <w:rFonts w:ascii="Times New Roman" w:eastAsia="SimSun" w:hAnsi="Times New Roman" w:cs="Times New Roman"/>
          <w:lang w:eastAsia="zh-CN"/>
        </w:rPr>
        <w:t>larutan</w:t>
      </w:r>
      <w:proofErr w:type="spellEnd"/>
      <w:r>
        <w:rPr>
          <w:rFonts w:ascii="Times New Roman" w:eastAsia="SimSun" w:hAnsi="Times New Roman" w:cs="Times New Roman"/>
          <w:lang w:val="id-ID" w:eastAsia="zh-CN"/>
        </w:rPr>
        <w:t xml:space="preserve"> uji konsentrasi dan kemurniaan DNA</w:t>
      </w:r>
      <w:r w:rsidR="00BC7600">
        <w:rPr>
          <w:rFonts w:ascii="Times New Roman" w:eastAsia="SimSun" w:hAnsi="Times New Roman" w:cs="Times New Roman"/>
          <w:lang w:eastAsia="zh-CN"/>
        </w:rPr>
        <w:t xml:space="preserve"> </w:t>
      </w:r>
      <w:proofErr w:type="spellStart"/>
      <w:proofErr w:type="gramStart"/>
      <w:r w:rsidR="00BC7600">
        <w:rPr>
          <w:rFonts w:ascii="Times New Roman" w:eastAsia="SimSun" w:hAnsi="Times New Roman" w:cs="Times New Roman"/>
          <w:lang w:eastAsia="zh-CN"/>
        </w:rPr>
        <w:t>yaitu</w:t>
      </w:r>
      <w:proofErr w:type="spellEnd"/>
      <w:r w:rsidR="00BC7600">
        <w:rPr>
          <w:rFonts w:ascii="Times New Roman" w:eastAsia="SimSun" w:hAnsi="Times New Roman" w:cs="Times New Roman"/>
          <w:lang w:eastAsia="zh-CN"/>
        </w:rPr>
        <w:t xml:space="preserve">  5</w:t>
      </w:r>
      <w:proofErr w:type="gramEnd"/>
      <w:r w:rsidR="00BC7600">
        <w:rPr>
          <w:rFonts w:ascii="Times New Roman" w:eastAsia="SimSun" w:hAnsi="Times New Roman" w:cs="Times New Roman"/>
          <w:lang w:eastAsia="zh-CN"/>
        </w:rPr>
        <w:t xml:space="preserve">µl </w:t>
      </w:r>
      <w:proofErr w:type="spellStart"/>
      <w:r w:rsidR="00BC7600">
        <w:rPr>
          <w:rFonts w:ascii="Times New Roman" w:eastAsia="SimSun" w:hAnsi="Times New Roman" w:cs="Times New Roman"/>
          <w:lang w:eastAsia="zh-CN"/>
        </w:rPr>
        <w:t>sampel</w:t>
      </w:r>
      <w:proofErr w:type="spellEnd"/>
      <w:r w:rsidR="00BC7600">
        <w:rPr>
          <w:rFonts w:ascii="Times New Roman" w:eastAsia="SimSun" w:hAnsi="Times New Roman" w:cs="Times New Roman"/>
          <w:lang w:eastAsia="zh-CN"/>
        </w:rPr>
        <w:t xml:space="preserve"> </w:t>
      </w:r>
      <w:proofErr w:type="spellStart"/>
      <w:r w:rsidR="00BC7600">
        <w:rPr>
          <w:rFonts w:ascii="Times New Roman" w:eastAsia="SimSun" w:hAnsi="Times New Roman" w:cs="Times New Roman"/>
          <w:lang w:eastAsia="zh-CN"/>
        </w:rPr>
        <w:t>dan</w:t>
      </w:r>
      <w:proofErr w:type="spellEnd"/>
      <w:r w:rsidR="00BC7600">
        <w:rPr>
          <w:rFonts w:ascii="Times New Roman" w:eastAsia="SimSun" w:hAnsi="Times New Roman" w:cs="Times New Roman"/>
          <w:lang w:eastAsia="zh-CN"/>
        </w:rPr>
        <w:t xml:space="preserve"> 995µl DdH</w:t>
      </w:r>
      <w:r w:rsidR="00BC7600">
        <w:rPr>
          <w:rFonts w:ascii="Times New Roman" w:eastAsia="SimSun" w:hAnsi="Times New Roman" w:cs="Times New Roman"/>
          <w:vertAlign w:val="subscript"/>
          <w:lang w:eastAsia="zh-CN"/>
        </w:rPr>
        <w:t>2</w:t>
      </w:r>
      <w:r w:rsidR="00BC7600">
        <w:rPr>
          <w:rFonts w:ascii="Times New Roman" w:eastAsia="SimSun" w:hAnsi="Times New Roman" w:cs="Times New Roman"/>
          <w:lang w:eastAsia="zh-CN"/>
        </w:rPr>
        <w:t xml:space="preserve">O. </w:t>
      </w:r>
      <w:proofErr w:type="spellStart"/>
      <w:r w:rsidR="00BC7600">
        <w:rPr>
          <w:rFonts w:ascii="Times New Roman" w:eastAsia="SimSun" w:hAnsi="Times New Roman" w:cs="Times New Roman"/>
          <w:lang w:eastAsia="zh-CN"/>
        </w:rPr>
        <w:t>Nilai</w:t>
      </w:r>
      <w:proofErr w:type="spellEnd"/>
      <w:r w:rsidR="00BC7600">
        <w:rPr>
          <w:rFonts w:ascii="Times New Roman" w:eastAsia="SimSun" w:hAnsi="Times New Roman" w:cs="Times New Roman"/>
          <w:lang w:eastAsia="zh-CN"/>
        </w:rPr>
        <w:t xml:space="preserve"> </w:t>
      </w:r>
      <w:proofErr w:type="spellStart"/>
      <w:r w:rsidR="00BC7600">
        <w:rPr>
          <w:rFonts w:ascii="Times New Roman" w:eastAsia="SimSun" w:hAnsi="Times New Roman" w:cs="Times New Roman"/>
          <w:lang w:eastAsia="zh-CN"/>
        </w:rPr>
        <w:t>kemurniannya</w:t>
      </w:r>
      <w:proofErr w:type="spellEnd"/>
      <w:r w:rsidR="00BC7600">
        <w:rPr>
          <w:rFonts w:ascii="Times New Roman" w:eastAsia="SimSun" w:hAnsi="Times New Roman" w:cs="Times New Roman"/>
          <w:lang w:eastAsia="zh-CN"/>
        </w:rPr>
        <w:t xml:space="preserve"> </w:t>
      </w:r>
      <w:proofErr w:type="spellStart"/>
      <w:r w:rsidR="00BC7600">
        <w:rPr>
          <w:rFonts w:ascii="Times New Roman" w:eastAsia="SimSun" w:hAnsi="Times New Roman" w:cs="Times New Roman"/>
          <w:lang w:eastAsia="zh-CN"/>
        </w:rPr>
        <w:t>diukur</w:t>
      </w:r>
      <w:proofErr w:type="spellEnd"/>
      <w:r w:rsidR="00BC7600">
        <w:rPr>
          <w:rFonts w:ascii="Times New Roman" w:eastAsia="SimSun" w:hAnsi="Times New Roman" w:cs="Times New Roman"/>
          <w:lang w:eastAsia="zh-CN"/>
        </w:rPr>
        <w:t xml:space="preserve"> </w:t>
      </w:r>
      <w:proofErr w:type="spellStart"/>
      <w:r w:rsidR="00BC7600">
        <w:rPr>
          <w:rFonts w:ascii="Times New Roman" w:eastAsia="SimSun" w:hAnsi="Times New Roman" w:cs="Times New Roman"/>
          <w:lang w:eastAsia="zh-CN"/>
        </w:rPr>
        <w:t>pada</w:t>
      </w:r>
      <w:proofErr w:type="spellEnd"/>
      <w:r w:rsidR="00BC7600">
        <w:rPr>
          <w:rFonts w:ascii="Times New Roman" w:eastAsia="SimSun" w:hAnsi="Times New Roman" w:cs="Times New Roman"/>
          <w:lang w:eastAsia="zh-CN"/>
        </w:rPr>
        <w:t xml:space="preserve"> </w:t>
      </w:r>
      <w:proofErr w:type="spellStart"/>
      <w:r w:rsidR="00BC7600">
        <w:rPr>
          <w:rFonts w:ascii="Times New Roman" w:eastAsia="SimSun" w:hAnsi="Times New Roman" w:cs="Times New Roman"/>
          <w:lang w:eastAsia="zh-CN"/>
        </w:rPr>
        <w:t>absorbansi</w:t>
      </w:r>
      <w:proofErr w:type="spellEnd"/>
      <w:r w:rsidR="00BC7600">
        <w:rPr>
          <w:rFonts w:ascii="Times New Roman" w:eastAsia="SimSun" w:hAnsi="Times New Roman" w:cs="Times New Roman"/>
          <w:lang w:eastAsia="zh-CN"/>
        </w:rPr>
        <w:t xml:space="preserve"> 260nm </w:t>
      </w:r>
      <w:proofErr w:type="spellStart"/>
      <w:r w:rsidR="00BC7600">
        <w:rPr>
          <w:rFonts w:ascii="Times New Roman" w:eastAsia="SimSun" w:hAnsi="Times New Roman" w:cs="Times New Roman"/>
          <w:lang w:eastAsia="zh-CN"/>
        </w:rPr>
        <w:t>dan</w:t>
      </w:r>
      <w:proofErr w:type="spellEnd"/>
      <w:r w:rsidR="00BC7600">
        <w:rPr>
          <w:rFonts w:ascii="Times New Roman" w:eastAsia="SimSun" w:hAnsi="Times New Roman" w:cs="Times New Roman"/>
          <w:lang w:eastAsia="zh-CN"/>
        </w:rPr>
        <w:t xml:space="preserve"> 280nm</w:t>
      </w:r>
      <w:r>
        <w:rPr>
          <w:rFonts w:ascii="Times New Roman" w:eastAsia="SimSun" w:hAnsi="Times New Roman" w:cs="Times New Roman"/>
          <w:lang w:val="id-ID" w:eastAsia="zh-CN"/>
        </w:rPr>
        <w:t xml:space="preserve"> (Sambrook </w:t>
      </w:r>
      <w:r w:rsidRPr="007C653E">
        <w:rPr>
          <w:rFonts w:ascii="Times New Roman" w:eastAsia="SimSun" w:hAnsi="Times New Roman" w:cs="Times New Roman"/>
          <w:i/>
          <w:lang w:val="id-ID" w:eastAsia="zh-CN"/>
        </w:rPr>
        <w:t>et al</w:t>
      </w:r>
      <w:r>
        <w:rPr>
          <w:rFonts w:ascii="Times New Roman" w:eastAsia="SimSun" w:hAnsi="Times New Roman" w:cs="Times New Roman"/>
          <w:lang w:val="id-ID" w:eastAsia="zh-CN"/>
        </w:rPr>
        <w:t xml:space="preserve"> 1989)</w:t>
      </w:r>
      <w:r w:rsidR="00BC7600">
        <w:rPr>
          <w:lang w:val="id-ID"/>
        </w:rPr>
        <w:t>.</w:t>
      </w:r>
    </w:p>
    <w:p w14:paraId="4DB04865" w14:textId="7F18A2DE" w:rsidR="00A6338A" w:rsidRPr="000C4204" w:rsidRDefault="00A6338A" w:rsidP="00A6338A">
      <w:pPr>
        <w:pStyle w:val="08PrgfInd63"/>
        <w:ind w:firstLine="0"/>
        <w:rPr>
          <w:sz w:val="20"/>
          <w:szCs w:val="20"/>
        </w:rPr>
      </w:pPr>
      <w:r w:rsidRPr="000C4204">
        <w:rPr>
          <w:sz w:val="20"/>
          <w:szCs w:val="20"/>
          <w:lang w:val="id-ID"/>
        </w:rPr>
        <w:t>Tabel 1. Uji Konsentrasi dan Kemurnian DNA</w:t>
      </w:r>
    </w:p>
    <w:tbl>
      <w:tblPr>
        <w:tblStyle w:val="TableGrid1"/>
        <w:tblpPr w:leftFromText="180" w:rightFromText="180" w:vertAnchor="text" w:tblpX="10" w:tblpY="1"/>
        <w:tblOverlap w:val="never"/>
        <w:tblW w:w="4275" w:type="dxa"/>
        <w:tblBorders>
          <w:left w:val="none" w:sz="0" w:space="0" w:color="auto"/>
          <w:right w:val="none" w:sz="0" w:space="0" w:color="auto"/>
        </w:tblBorders>
        <w:tblLook w:val="04A0" w:firstRow="1" w:lastRow="0" w:firstColumn="1" w:lastColumn="0" w:noHBand="0" w:noVBand="1"/>
      </w:tblPr>
      <w:tblGrid>
        <w:gridCol w:w="4275"/>
      </w:tblGrid>
      <w:tr w:rsidR="00A6338A" w:rsidRPr="00A73E43" w14:paraId="76225117" w14:textId="77777777" w:rsidTr="00807AB7">
        <w:trPr>
          <w:trHeight w:val="1010"/>
        </w:trPr>
        <w:tc>
          <w:tcPr>
            <w:tcW w:w="4275" w:type="dxa"/>
          </w:tcPr>
          <w:p w14:paraId="7ED62A72" w14:textId="77777777" w:rsidR="00A6338A" w:rsidRPr="00A73E43" w:rsidRDefault="00A6338A" w:rsidP="00807AB7">
            <w:pPr>
              <w:spacing w:line="480" w:lineRule="auto"/>
              <w:jc w:val="both"/>
              <w:rPr>
                <w:rFonts w:ascii="Times New Roman" w:eastAsia="SimSun" w:hAnsi="Times New Roman" w:cs="Times New Roman"/>
                <w:color w:val="000000"/>
                <w:lang w:eastAsia="zh-CN"/>
              </w:rPr>
            </w:pPr>
            <w:r w:rsidRPr="00A73E43">
              <w:rPr>
                <w:rFonts w:ascii="Times New Roman" w:eastAsia="SimSun" w:hAnsi="Times New Roman" w:cs="Times New Roman"/>
                <w:noProof/>
                <w:color w:val="000000"/>
                <w:lang w:val="id-ID" w:eastAsia="id-ID"/>
              </w:rPr>
              <mc:AlternateContent>
                <mc:Choice Requires="wps">
                  <w:drawing>
                    <wp:anchor distT="0" distB="0" distL="114300" distR="114300" simplePos="0" relativeHeight="251660800" behindDoc="0" locked="0" layoutInCell="1" allowOverlap="1" wp14:anchorId="2195B4A0" wp14:editId="073F28FB">
                      <wp:simplePos x="0" y="0"/>
                      <wp:positionH relativeFrom="column">
                        <wp:posOffset>1077830</wp:posOffset>
                      </wp:positionH>
                      <wp:positionV relativeFrom="paragraph">
                        <wp:posOffset>300045</wp:posOffset>
                      </wp:positionV>
                      <wp:extent cx="669645" cy="0"/>
                      <wp:effectExtent l="0" t="0" r="35560" b="19050"/>
                      <wp:wrapNone/>
                      <wp:docPr id="35" name="Straight Connector 35"/>
                      <wp:cNvGraphicFramePr/>
                      <a:graphic xmlns:a="http://schemas.openxmlformats.org/drawingml/2006/main">
                        <a:graphicData uri="http://schemas.microsoft.com/office/word/2010/wordprocessingShape">
                          <wps:wsp>
                            <wps:cNvCnPr/>
                            <wps:spPr>
                              <a:xfrm>
                                <a:off x="0" y="0"/>
                                <a:ext cx="66964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D7EA4F6" id="Straight Connector 35"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85pt,23.65pt" to="137.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" strokecolor="windowText" strokeweight="1.5pt">
                      <v:stroke joinstyle="miter"/>
                    </v:line>
                  </w:pict>
                </mc:Fallback>
              </mc:AlternateContent>
            </w:r>
            <w:r>
              <w:rPr>
                <w:rFonts w:ascii="Times New Roman" w:eastAsia="SimSun" w:hAnsi="Times New Roman" w:cs="Times New Roman"/>
                <w:color w:val="000000"/>
                <w:lang w:eastAsia="zh-CN"/>
              </w:rPr>
              <w:t xml:space="preserve">                               </w:t>
            </w:r>
            <w:proofErr w:type="spellStart"/>
            <w:r w:rsidRPr="00A73E43">
              <w:rPr>
                <w:rFonts w:ascii="Times New Roman" w:eastAsia="SimSun" w:hAnsi="Times New Roman" w:cs="Times New Roman"/>
                <w:color w:val="000000"/>
                <w:lang w:eastAsia="zh-CN"/>
              </w:rPr>
              <w:t>Konsentrasi</w:t>
            </w:r>
            <w:proofErr w:type="spellEnd"/>
            <w:r w:rsidRPr="00A73E43">
              <w:rPr>
                <w:rFonts w:ascii="Times New Roman" w:eastAsia="SimSun" w:hAnsi="Times New Roman" w:cs="Times New Roman"/>
                <w:color w:val="000000"/>
                <w:lang w:eastAsia="zh-CN"/>
              </w:rPr>
              <w:t xml:space="preserve">                            </w:t>
            </w:r>
          </w:p>
          <w:p w14:paraId="79275CDC" w14:textId="77777777" w:rsidR="00A6338A" w:rsidRPr="00A73E43" w:rsidRDefault="00A6338A" w:rsidP="00807AB7">
            <w:pPr>
              <w:jc w:val="both"/>
              <w:rPr>
                <w:rFonts w:ascii="Times New Roman" w:eastAsia="SimSun" w:hAnsi="Times New Roman" w:cs="Times New Roman"/>
                <w:color w:val="000000"/>
                <w:lang w:eastAsia="zh-CN"/>
              </w:rPr>
            </w:pPr>
            <w:r>
              <w:rPr>
                <w:rFonts w:ascii="Times New Roman" w:eastAsia="SimSun" w:hAnsi="Times New Roman" w:cs="Times New Roman"/>
                <w:color w:val="000000"/>
                <w:lang w:eastAsia="zh-CN"/>
              </w:rPr>
              <w:t xml:space="preserve">No        </w:t>
            </w:r>
            <w:proofErr w:type="spellStart"/>
            <w:r>
              <w:rPr>
                <w:rFonts w:ascii="Times New Roman" w:eastAsia="SimSun" w:hAnsi="Times New Roman" w:cs="Times New Roman"/>
                <w:color w:val="000000"/>
                <w:lang w:eastAsia="zh-CN"/>
              </w:rPr>
              <w:t>Sampel</w:t>
            </w:r>
            <w:proofErr w:type="spellEnd"/>
            <w:r>
              <w:rPr>
                <w:rFonts w:ascii="Times New Roman" w:eastAsia="SimSun" w:hAnsi="Times New Roman" w:cs="Times New Roman"/>
                <w:color w:val="000000"/>
                <w:lang w:eastAsia="zh-CN"/>
              </w:rPr>
              <w:t xml:space="preserve">      A260  A280  </w:t>
            </w:r>
            <w:proofErr w:type="spellStart"/>
            <w:r w:rsidRPr="00A73E43">
              <w:rPr>
                <w:rFonts w:ascii="Times New Roman" w:eastAsia="SimSun" w:hAnsi="Times New Roman" w:cs="Times New Roman"/>
                <w:color w:val="000000"/>
                <w:lang w:eastAsia="zh-CN"/>
              </w:rPr>
              <w:t>Kemurnian</w:t>
            </w:r>
            <w:proofErr w:type="spellEnd"/>
          </w:p>
        </w:tc>
      </w:tr>
      <w:tr w:rsidR="00A6338A" w:rsidRPr="00A73E43" w14:paraId="5EF0EBF7" w14:textId="77777777" w:rsidTr="00807AB7">
        <w:trPr>
          <w:trHeight w:val="770"/>
        </w:trPr>
        <w:tc>
          <w:tcPr>
            <w:tcW w:w="4275" w:type="dxa"/>
          </w:tcPr>
          <w:p w14:paraId="1D8DD239" w14:textId="77777777" w:rsidR="00A6338A" w:rsidRPr="00A73E43" w:rsidRDefault="00A6338A" w:rsidP="00807AB7">
            <w:pPr>
              <w:jc w:val="both"/>
              <w:rPr>
                <w:rFonts w:ascii="Times New Roman" w:eastAsia="SimSun" w:hAnsi="Times New Roman" w:cs="Times New Roman"/>
                <w:color w:val="000000"/>
                <w:lang w:eastAsia="zh-CN"/>
              </w:rPr>
            </w:pPr>
            <w:r>
              <w:rPr>
                <w:rFonts w:ascii="Times New Roman" w:eastAsia="SimSun" w:hAnsi="Times New Roman" w:cs="Times New Roman"/>
                <w:color w:val="000000"/>
                <w:lang w:eastAsia="zh-CN"/>
              </w:rPr>
              <w:t xml:space="preserve">1.    </w:t>
            </w:r>
            <w:r>
              <w:rPr>
                <w:rFonts w:ascii="Times New Roman" w:eastAsia="SimSun" w:hAnsi="Times New Roman" w:cs="Times New Roman"/>
                <w:color w:val="000000"/>
                <w:lang w:val="id-ID" w:eastAsia="zh-CN"/>
              </w:rPr>
              <w:t>Sampel LK1</w:t>
            </w:r>
            <w:r w:rsidRPr="00A73E43">
              <w:rPr>
                <w:rFonts w:ascii="Times New Roman" w:eastAsia="SimSun" w:hAnsi="Times New Roman" w:cs="Times New Roman"/>
                <w:color w:val="000000"/>
                <w:lang w:eastAsia="zh-CN"/>
              </w:rPr>
              <w:t xml:space="preserve">  </w:t>
            </w:r>
            <w:r>
              <w:rPr>
                <w:rFonts w:ascii="Times New Roman" w:eastAsia="SimSun" w:hAnsi="Times New Roman" w:cs="Times New Roman"/>
                <w:color w:val="000000"/>
                <w:lang w:eastAsia="zh-CN"/>
              </w:rPr>
              <w:t xml:space="preserve"> </w:t>
            </w:r>
            <w:r>
              <w:rPr>
                <w:rFonts w:ascii="Times New Roman" w:eastAsia="SimSun" w:hAnsi="Times New Roman" w:cs="Times New Roman"/>
                <w:sz w:val="24"/>
                <w:szCs w:val="24"/>
                <w:lang w:eastAsia="zh-CN"/>
              </w:rPr>
              <w:t>0,187     0,196</w:t>
            </w:r>
            <w:r>
              <w:rPr>
                <w:rFonts w:ascii="Times New Roman" w:eastAsia="SimSun" w:hAnsi="Times New Roman" w:cs="Times New Roman"/>
                <w:sz w:val="24"/>
                <w:szCs w:val="24"/>
                <w:lang w:val="id-ID" w:eastAsia="zh-CN"/>
              </w:rPr>
              <w:t xml:space="preserve">    </w:t>
            </w:r>
            <w:r>
              <w:rPr>
                <w:rFonts w:ascii="Times New Roman" w:eastAsia="SimSun" w:hAnsi="Times New Roman" w:cs="Times New Roman"/>
                <w:sz w:val="24"/>
                <w:szCs w:val="24"/>
                <w:lang w:eastAsia="zh-CN"/>
              </w:rPr>
              <w:t>0,954</w:t>
            </w:r>
          </w:p>
          <w:p w14:paraId="64C699B7" w14:textId="77777777" w:rsidR="00A6338A" w:rsidRDefault="00A6338A" w:rsidP="00807AB7">
            <w:pPr>
              <w:jc w:val="both"/>
              <w:rPr>
                <w:rFonts w:ascii="Times New Roman" w:eastAsia="SimSun" w:hAnsi="Times New Roman" w:cs="Times New Roman"/>
                <w:color w:val="000000"/>
                <w:lang w:val="id-ID" w:eastAsia="zh-CN"/>
              </w:rPr>
            </w:pPr>
            <w:r>
              <w:rPr>
                <w:rFonts w:ascii="Times New Roman" w:eastAsia="SimSun" w:hAnsi="Times New Roman" w:cs="Times New Roman"/>
                <w:color w:val="000000"/>
                <w:lang w:eastAsia="zh-CN"/>
              </w:rPr>
              <w:t xml:space="preserve">2.    </w:t>
            </w:r>
            <w:r>
              <w:rPr>
                <w:rFonts w:ascii="Times New Roman" w:eastAsia="SimSun" w:hAnsi="Times New Roman" w:cs="Times New Roman"/>
                <w:color w:val="000000"/>
                <w:lang w:val="id-ID" w:eastAsia="zh-CN"/>
              </w:rPr>
              <w:t xml:space="preserve">Sampel LK2   </w:t>
            </w:r>
            <w:r>
              <w:rPr>
                <w:rFonts w:ascii="Times New Roman" w:eastAsia="SimSun" w:hAnsi="Times New Roman" w:cs="Times New Roman"/>
                <w:sz w:val="24"/>
                <w:szCs w:val="24"/>
                <w:lang w:eastAsia="zh-CN"/>
              </w:rPr>
              <w:t>0,071     0,099    0,717</w:t>
            </w:r>
          </w:p>
          <w:p w14:paraId="3203E67C" w14:textId="77777777" w:rsidR="00A6338A" w:rsidRDefault="00A6338A" w:rsidP="00807AB7">
            <w:pPr>
              <w:jc w:val="both"/>
              <w:rPr>
                <w:rFonts w:ascii="Times New Roman" w:eastAsia="SimSun" w:hAnsi="Times New Roman" w:cs="Times New Roman"/>
                <w:sz w:val="24"/>
                <w:szCs w:val="24"/>
                <w:lang w:eastAsia="zh-CN"/>
              </w:rPr>
            </w:pPr>
            <w:r>
              <w:rPr>
                <w:rFonts w:ascii="Times New Roman" w:eastAsia="SimSun" w:hAnsi="Times New Roman" w:cs="Times New Roman"/>
                <w:color w:val="000000"/>
                <w:lang w:val="id-ID" w:eastAsia="zh-CN"/>
              </w:rPr>
              <w:t xml:space="preserve">3.    Sampel MS     </w:t>
            </w:r>
            <w:r>
              <w:rPr>
                <w:rFonts w:ascii="Times New Roman" w:eastAsia="SimSun" w:hAnsi="Times New Roman" w:cs="Times New Roman"/>
                <w:sz w:val="24"/>
                <w:szCs w:val="24"/>
                <w:lang w:eastAsia="zh-CN"/>
              </w:rPr>
              <w:t>0,064     0,111    0,576</w:t>
            </w:r>
          </w:p>
          <w:p w14:paraId="5AADF731" w14:textId="77777777" w:rsidR="00A6338A" w:rsidRPr="00E04E79" w:rsidRDefault="00A6338A" w:rsidP="00807AB7">
            <w:pPr>
              <w:jc w:val="both"/>
              <w:rPr>
                <w:rFonts w:ascii="Times New Roman" w:eastAsia="SimSun" w:hAnsi="Times New Roman" w:cs="Times New Roman"/>
                <w:color w:val="000000"/>
                <w:lang w:val="id-ID" w:eastAsia="zh-CN"/>
              </w:rPr>
            </w:pPr>
            <w:r>
              <w:rPr>
                <w:rFonts w:ascii="Times New Roman" w:eastAsia="SimSun" w:hAnsi="Times New Roman" w:cs="Times New Roman"/>
                <w:sz w:val="24"/>
                <w:szCs w:val="24"/>
                <w:lang w:val="id-ID" w:eastAsia="zh-CN"/>
              </w:rPr>
              <w:t xml:space="preserve">4.   Sampel MT   </w:t>
            </w:r>
            <w:r>
              <w:rPr>
                <w:rFonts w:ascii="Times New Roman" w:eastAsia="SimSun" w:hAnsi="Times New Roman" w:cs="Times New Roman"/>
                <w:sz w:val="24"/>
                <w:szCs w:val="24"/>
                <w:lang w:eastAsia="zh-CN"/>
              </w:rPr>
              <w:t>0.362     0,100     3,62</w:t>
            </w:r>
          </w:p>
        </w:tc>
      </w:tr>
    </w:tbl>
    <w:p w14:paraId="66CAA090" w14:textId="77777777" w:rsidR="007C653E" w:rsidRDefault="007C653E" w:rsidP="00A6338A">
      <w:pPr>
        <w:pStyle w:val="08PrgfInd63"/>
      </w:pPr>
    </w:p>
    <w:p w14:paraId="5B99426A" w14:textId="6E141B59" w:rsidR="00A6338A" w:rsidRDefault="00750D71" w:rsidP="00A6338A">
      <w:pPr>
        <w:pStyle w:val="08PrgfInd63"/>
      </w:pPr>
      <w:r>
        <w:t xml:space="preserve">Proses </w:t>
      </w:r>
      <w:proofErr w:type="spellStart"/>
      <w:r>
        <w:t>isolasi</w:t>
      </w:r>
      <w:proofErr w:type="spellEnd"/>
      <w:r>
        <w:t xml:space="preserve"> DNA yang </w:t>
      </w:r>
      <w:proofErr w:type="spellStart"/>
      <w:r>
        <w:t>tidak</w:t>
      </w:r>
      <w:proofErr w:type="spellEnd"/>
      <w:r>
        <w:t xml:space="preserve"> </w:t>
      </w:r>
      <w:proofErr w:type="spellStart"/>
      <w:r>
        <w:t>sempurna</w:t>
      </w:r>
      <w:proofErr w:type="spellEnd"/>
      <w:r>
        <w:t xml:space="preserve"> </w:t>
      </w:r>
      <w:proofErr w:type="spellStart"/>
      <w:proofErr w:type="gramStart"/>
      <w:r>
        <w:t>akan</w:t>
      </w:r>
      <w:proofErr w:type="spellEnd"/>
      <w:proofErr w:type="gramEnd"/>
      <w:r>
        <w:t xml:space="preserve"> </w:t>
      </w:r>
      <w:proofErr w:type="spellStart"/>
      <w:r>
        <w:t>berpengaruh</w:t>
      </w:r>
      <w:proofErr w:type="spellEnd"/>
      <w:r>
        <w:t xml:space="preserve"> </w:t>
      </w:r>
      <w:proofErr w:type="spellStart"/>
      <w:r>
        <w:t>terhadap</w:t>
      </w:r>
      <w:proofErr w:type="spellEnd"/>
      <w:r>
        <w:t xml:space="preserve"> </w:t>
      </w:r>
      <w:proofErr w:type="spellStart"/>
      <w:r>
        <w:t>kemurnian</w:t>
      </w:r>
      <w:proofErr w:type="spellEnd"/>
      <w:r>
        <w:t xml:space="preserve"> DNA. </w:t>
      </w:r>
      <w:proofErr w:type="spellStart"/>
      <w:r>
        <w:t>Pada</w:t>
      </w:r>
      <w:proofErr w:type="spellEnd"/>
      <w:r>
        <w:t xml:space="preserve"> </w:t>
      </w:r>
      <w:proofErr w:type="spellStart"/>
      <w:r>
        <w:t>rasio</w:t>
      </w:r>
      <w:proofErr w:type="spellEnd"/>
      <w:r>
        <w:t xml:space="preserve"> OD 260/280 </w:t>
      </w:r>
      <w:proofErr w:type="spellStart"/>
      <w:r>
        <w:t>dengan</w:t>
      </w:r>
      <w:proofErr w:type="spellEnd"/>
      <w:r>
        <w:t xml:space="preserve"> </w:t>
      </w:r>
      <w:proofErr w:type="spellStart"/>
      <w:r>
        <w:t>nilai</w:t>
      </w:r>
      <w:proofErr w:type="spellEnd"/>
      <w:r>
        <w:t xml:space="preserve"> </w:t>
      </w:r>
      <w:proofErr w:type="spellStart"/>
      <w:r>
        <w:t>lebih</w:t>
      </w:r>
      <w:proofErr w:type="spellEnd"/>
      <w:r>
        <w:t xml:space="preserve"> </w:t>
      </w:r>
      <w:proofErr w:type="spellStart"/>
      <w:r>
        <w:t>rendah</w:t>
      </w:r>
      <w:proofErr w:type="spellEnd"/>
      <w:r>
        <w:t xml:space="preserve"> </w:t>
      </w:r>
      <w:proofErr w:type="spellStart"/>
      <w:r>
        <w:t>dari</w:t>
      </w:r>
      <w:proofErr w:type="spellEnd"/>
      <w:r>
        <w:t xml:space="preserve"> 1</w:t>
      </w:r>
      <w:proofErr w:type="gramStart"/>
      <w:r>
        <w:t>,8</w:t>
      </w:r>
      <w:proofErr w:type="gramEnd"/>
      <w:r>
        <w:t xml:space="preserve"> </w:t>
      </w:r>
      <w:proofErr w:type="spellStart"/>
      <w:r>
        <w:t>akan</w:t>
      </w:r>
      <w:proofErr w:type="spellEnd"/>
      <w:r>
        <w:t xml:space="preserve"> </w:t>
      </w:r>
      <w:proofErr w:type="spellStart"/>
      <w:r>
        <w:t>mengindikasikan</w:t>
      </w:r>
      <w:proofErr w:type="spellEnd"/>
      <w:r>
        <w:t xml:space="preserve"> </w:t>
      </w:r>
      <w:proofErr w:type="spellStart"/>
      <w:r>
        <w:t>adanya</w:t>
      </w:r>
      <w:proofErr w:type="spellEnd"/>
      <w:r>
        <w:t xml:space="preserve"> </w:t>
      </w:r>
      <w:proofErr w:type="spellStart"/>
      <w:r>
        <w:t>kontaminasi</w:t>
      </w:r>
      <w:proofErr w:type="spellEnd"/>
      <w:r>
        <w:t xml:space="preserve"> </w:t>
      </w:r>
      <w:r w:rsidRPr="00482BD3">
        <w:rPr>
          <w:rFonts w:eastAsia="SimSun"/>
          <w:lang w:eastAsia="zh-CN"/>
        </w:rPr>
        <w:t>protein</w:t>
      </w:r>
      <w:r>
        <w:t xml:space="preserve">. </w:t>
      </w:r>
      <w:proofErr w:type="spellStart"/>
      <w:r>
        <w:t>Kontaminasi</w:t>
      </w:r>
      <w:proofErr w:type="spellEnd"/>
      <w:r>
        <w:t xml:space="preserve"> protein </w:t>
      </w:r>
      <w:proofErr w:type="spellStart"/>
      <w:r>
        <w:t>berasal</w:t>
      </w:r>
      <w:proofErr w:type="spellEnd"/>
      <w:r>
        <w:t xml:space="preserve"> </w:t>
      </w:r>
      <w:proofErr w:type="spellStart"/>
      <w:r>
        <w:t>dari</w:t>
      </w:r>
      <w:proofErr w:type="spellEnd"/>
      <w:r>
        <w:t xml:space="preserve"> </w:t>
      </w:r>
      <w:proofErr w:type="spellStart"/>
      <w:r>
        <w:t>komponen</w:t>
      </w:r>
      <w:proofErr w:type="spellEnd"/>
      <w:r>
        <w:t xml:space="preserve"> </w:t>
      </w:r>
      <w:proofErr w:type="spellStart"/>
      <w:r>
        <w:t>sel</w:t>
      </w:r>
      <w:proofErr w:type="spellEnd"/>
      <w:r>
        <w:t xml:space="preserve"> yang </w:t>
      </w:r>
      <w:proofErr w:type="spellStart"/>
      <w:r>
        <w:t>tidak</w:t>
      </w:r>
      <w:proofErr w:type="spellEnd"/>
      <w:r>
        <w:t xml:space="preserve"> </w:t>
      </w:r>
      <w:proofErr w:type="spellStart"/>
      <w:r>
        <w:t>lisis</w:t>
      </w:r>
      <w:proofErr w:type="spellEnd"/>
      <w:r>
        <w:t xml:space="preserve"> </w:t>
      </w:r>
      <w:proofErr w:type="spellStart"/>
      <w:r>
        <w:t>selama</w:t>
      </w:r>
      <w:proofErr w:type="spellEnd"/>
      <w:r>
        <w:t xml:space="preserve"> proses </w:t>
      </w:r>
      <w:proofErr w:type="spellStart"/>
      <w:r>
        <w:t>pengerjaan</w:t>
      </w:r>
      <w:proofErr w:type="spellEnd"/>
      <w:r>
        <w:t xml:space="preserve"> </w:t>
      </w:r>
      <w:proofErr w:type="spellStart"/>
      <w:r>
        <w:t>ekstraksi</w:t>
      </w:r>
      <w:proofErr w:type="spellEnd"/>
      <w:r>
        <w:t xml:space="preserve"> DNA. </w:t>
      </w:r>
      <w:proofErr w:type="spellStart"/>
      <w:r>
        <w:t>Pada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tiga</w:t>
      </w:r>
      <w:proofErr w:type="spellEnd"/>
      <w:r>
        <w:t xml:space="preserve"> </w:t>
      </w:r>
      <w:proofErr w:type="spellStart"/>
      <w:r>
        <w:t>sampel</w:t>
      </w:r>
      <w:proofErr w:type="spellEnd"/>
      <w:r>
        <w:t xml:space="preserve"> </w:t>
      </w:r>
      <w:proofErr w:type="spellStart"/>
      <w:r>
        <w:t>memiliki</w:t>
      </w:r>
      <w:proofErr w:type="spellEnd"/>
      <w:r>
        <w:t xml:space="preserve"> </w:t>
      </w:r>
      <w:proofErr w:type="spellStart"/>
      <w:r>
        <w:t>kemurnian</w:t>
      </w:r>
      <w:proofErr w:type="spellEnd"/>
      <w:r>
        <w:t xml:space="preserve"> </w:t>
      </w:r>
      <w:proofErr w:type="spellStart"/>
      <w:r>
        <w:t>dibawah</w:t>
      </w:r>
      <w:proofErr w:type="spellEnd"/>
      <w:r>
        <w:t xml:space="preserve"> 1</w:t>
      </w:r>
      <w:proofErr w:type="gramStart"/>
      <w:r>
        <w:t>,8</w:t>
      </w:r>
      <w:proofErr w:type="gramEnd"/>
      <w:r>
        <w:t xml:space="preserve"> yang </w:t>
      </w:r>
      <w:proofErr w:type="spellStart"/>
      <w:r>
        <w:t>berarti</w:t>
      </w:r>
      <w:proofErr w:type="spellEnd"/>
      <w:r>
        <w:t xml:space="preserve"> </w:t>
      </w:r>
      <w:proofErr w:type="spellStart"/>
      <w:r>
        <w:t>tiga</w:t>
      </w:r>
      <w:proofErr w:type="spellEnd"/>
      <w:r>
        <w:t xml:space="preserve"> </w:t>
      </w:r>
      <w:proofErr w:type="spellStart"/>
      <w:r>
        <w:t>sampel</w:t>
      </w:r>
      <w:proofErr w:type="spellEnd"/>
      <w:r>
        <w:t xml:space="preserve"> </w:t>
      </w:r>
      <w:proofErr w:type="spellStart"/>
      <w:r>
        <w:t>tersebut</w:t>
      </w:r>
      <w:proofErr w:type="spellEnd"/>
      <w:r>
        <w:t xml:space="preserve"> </w:t>
      </w:r>
      <w:proofErr w:type="spellStart"/>
      <w:r>
        <w:t>terkontaminasi</w:t>
      </w:r>
      <w:proofErr w:type="spellEnd"/>
      <w:r>
        <w:t xml:space="preserve"> </w:t>
      </w:r>
      <w:proofErr w:type="spellStart"/>
      <w:r>
        <w:t>dengan</w:t>
      </w:r>
      <w:proofErr w:type="spellEnd"/>
      <w:r>
        <w:t xml:space="preserve"> protein </w:t>
      </w:r>
      <w:proofErr w:type="spellStart"/>
      <w:r>
        <w:t>yaitu</w:t>
      </w:r>
      <w:proofErr w:type="spellEnd"/>
      <w:r>
        <w:t xml:space="preserve"> </w:t>
      </w:r>
      <w:proofErr w:type="spellStart"/>
      <w:r>
        <w:t>pada</w:t>
      </w:r>
      <w:proofErr w:type="spellEnd"/>
      <w:r>
        <w:t xml:space="preserve"> </w:t>
      </w:r>
      <w:proofErr w:type="spellStart"/>
      <w:r>
        <w:t>sampel</w:t>
      </w:r>
      <w:proofErr w:type="spellEnd"/>
      <w:r>
        <w:t xml:space="preserve"> LK1 0,954; LK2 0,717 </w:t>
      </w:r>
      <w:proofErr w:type="spellStart"/>
      <w:r>
        <w:t>dan</w:t>
      </w:r>
      <w:proofErr w:type="spellEnd"/>
      <w:r>
        <w:t xml:space="preserve"> MS 0,576, </w:t>
      </w:r>
      <w:proofErr w:type="spellStart"/>
      <w:r>
        <w:t>sedangkan</w:t>
      </w:r>
      <w:proofErr w:type="spellEnd"/>
      <w:r>
        <w:t xml:space="preserve"> </w:t>
      </w:r>
      <w:proofErr w:type="spellStart"/>
      <w:r>
        <w:t>hasil</w:t>
      </w:r>
      <w:proofErr w:type="spellEnd"/>
      <w:r>
        <w:t xml:space="preserve"> yang </w:t>
      </w:r>
      <w:proofErr w:type="spellStart"/>
      <w:r>
        <w:t>menunjukkan</w:t>
      </w:r>
      <w:proofErr w:type="spellEnd"/>
      <w:r>
        <w:t xml:space="preserve"> </w:t>
      </w:r>
      <w:proofErr w:type="spellStart"/>
      <w:r>
        <w:t>kemurniaan</w:t>
      </w:r>
      <w:proofErr w:type="spellEnd"/>
      <w:r>
        <w:t xml:space="preserve"> </w:t>
      </w:r>
      <w:proofErr w:type="spellStart"/>
      <w:r>
        <w:t>diatas</w:t>
      </w:r>
      <w:proofErr w:type="spellEnd"/>
      <w:r>
        <w:t xml:space="preserve"> 2,0 di </w:t>
      </w:r>
      <w:proofErr w:type="spellStart"/>
      <w:r>
        <w:t>temukan</w:t>
      </w:r>
      <w:proofErr w:type="spellEnd"/>
      <w:r>
        <w:t xml:space="preserve"> </w:t>
      </w:r>
      <w:proofErr w:type="spellStart"/>
      <w:r>
        <w:t>pada</w:t>
      </w:r>
      <w:proofErr w:type="spellEnd"/>
      <w:r>
        <w:t xml:space="preserve"> </w:t>
      </w:r>
      <w:proofErr w:type="spellStart"/>
      <w:r>
        <w:t>sampel</w:t>
      </w:r>
      <w:proofErr w:type="spellEnd"/>
      <w:r>
        <w:t xml:space="preserve"> MT 3,62. </w:t>
      </w:r>
      <w:proofErr w:type="spellStart"/>
      <w:r>
        <w:t>Jika</w:t>
      </w:r>
      <w:proofErr w:type="spellEnd"/>
      <w:r>
        <w:t xml:space="preserve"> </w:t>
      </w:r>
      <w:proofErr w:type="spellStart"/>
      <w:r>
        <w:t>nilai</w:t>
      </w:r>
      <w:proofErr w:type="spellEnd"/>
      <w:r>
        <w:t xml:space="preserve"> </w:t>
      </w:r>
      <w:proofErr w:type="spellStart"/>
      <w:r>
        <w:t>rasio</w:t>
      </w:r>
      <w:proofErr w:type="spellEnd"/>
      <w:r>
        <w:t xml:space="preserve"> yang </w:t>
      </w:r>
      <w:proofErr w:type="spellStart"/>
      <w:r>
        <w:t>diperoleh</w:t>
      </w:r>
      <w:proofErr w:type="spellEnd"/>
      <w:r>
        <w:t xml:space="preserve"> </w:t>
      </w:r>
      <w:proofErr w:type="spellStart"/>
      <w:r>
        <w:t>pada</w:t>
      </w:r>
      <w:proofErr w:type="spellEnd"/>
      <w:r>
        <w:t xml:space="preserve"> Ǻ260/280 </w:t>
      </w:r>
      <w:proofErr w:type="spellStart"/>
      <w:r>
        <w:t>melebihi</w:t>
      </w:r>
      <w:proofErr w:type="spellEnd"/>
      <w:r>
        <w:t xml:space="preserve"> </w:t>
      </w:r>
      <w:proofErr w:type="spellStart"/>
      <w:r>
        <w:t>angka</w:t>
      </w:r>
      <w:proofErr w:type="spellEnd"/>
      <w:r>
        <w:t xml:space="preserve"> 2</w:t>
      </w:r>
      <w:proofErr w:type="gramStart"/>
      <w:r>
        <w:t>,0</w:t>
      </w:r>
      <w:proofErr w:type="gramEnd"/>
      <w:r>
        <w:t xml:space="preserve"> </w:t>
      </w:r>
      <w:proofErr w:type="spellStart"/>
      <w:r>
        <w:t>maka</w:t>
      </w:r>
      <w:proofErr w:type="spellEnd"/>
      <w:r>
        <w:t xml:space="preserve"> DNA yang </w:t>
      </w:r>
      <w:proofErr w:type="spellStart"/>
      <w:r>
        <w:t>digunakan</w:t>
      </w:r>
      <w:proofErr w:type="spellEnd"/>
      <w:r>
        <w:t xml:space="preserve"> </w:t>
      </w:r>
      <w:proofErr w:type="spellStart"/>
      <w:r>
        <w:t>masih</w:t>
      </w:r>
      <w:proofErr w:type="spellEnd"/>
      <w:r>
        <w:t xml:space="preserve"> </w:t>
      </w:r>
      <w:proofErr w:type="spellStart"/>
      <w:r>
        <w:t>mengandung</w:t>
      </w:r>
      <w:proofErr w:type="spellEnd"/>
      <w:r>
        <w:t xml:space="preserve"> </w:t>
      </w:r>
      <w:proofErr w:type="spellStart"/>
      <w:r>
        <w:t>kontaminan</w:t>
      </w:r>
      <w:proofErr w:type="spellEnd"/>
      <w:r>
        <w:t xml:space="preserve"> </w:t>
      </w:r>
      <w:proofErr w:type="spellStart"/>
      <w:r>
        <w:t>dari</w:t>
      </w:r>
      <w:proofErr w:type="spellEnd"/>
      <w:r>
        <w:t xml:space="preserve"> protein </w:t>
      </w:r>
      <w:proofErr w:type="spellStart"/>
      <w:r>
        <w:t>membran</w:t>
      </w:r>
      <w:proofErr w:type="spellEnd"/>
      <w:r>
        <w:t xml:space="preserve"> </w:t>
      </w:r>
      <w:proofErr w:type="spellStart"/>
      <w:r>
        <w:t>dan</w:t>
      </w:r>
      <w:proofErr w:type="spellEnd"/>
      <w:r>
        <w:t xml:space="preserve"> </w:t>
      </w:r>
      <w:proofErr w:type="spellStart"/>
      <w:r>
        <w:t>adanya</w:t>
      </w:r>
      <w:proofErr w:type="spellEnd"/>
      <w:r>
        <w:t xml:space="preserve"> </w:t>
      </w:r>
      <w:proofErr w:type="spellStart"/>
      <w:r>
        <w:t>kontaminasi</w:t>
      </w:r>
      <w:proofErr w:type="spellEnd"/>
      <w:r>
        <w:t xml:space="preserve"> </w:t>
      </w:r>
      <w:proofErr w:type="spellStart"/>
      <w:r>
        <w:t>senyawa</w:t>
      </w:r>
      <w:proofErr w:type="spellEnd"/>
      <w:r>
        <w:t xml:space="preserve"> </w:t>
      </w:r>
      <w:proofErr w:type="spellStart"/>
      <w:r>
        <w:t>berat</w:t>
      </w:r>
      <w:proofErr w:type="spellEnd"/>
      <w:r>
        <w:t xml:space="preserve"> </w:t>
      </w:r>
      <w:proofErr w:type="spellStart"/>
      <w:r>
        <w:t>dengan</w:t>
      </w:r>
      <w:proofErr w:type="spellEnd"/>
      <w:r>
        <w:t xml:space="preserve"> </w:t>
      </w:r>
      <w:proofErr w:type="spellStart"/>
      <w:r>
        <w:t>molekul</w:t>
      </w:r>
      <w:proofErr w:type="spellEnd"/>
      <w:r>
        <w:t xml:space="preserve"> </w:t>
      </w:r>
      <w:proofErr w:type="spellStart"/>
      <w:r>
        <w:t>keci</w:t>
      </w:r>
      <w:r w:rsidR="00AF36C4">
        <w:t>l</w:t>
      </w:r>
      <w:proofErr w:type="spellEnd"/>
      <w:r w:rsidR="00AF36C4">
        <w:t xml:space="preserve"> </w:t>
      </w:r>
      <w:proofErr w:type="spellStart"/>
      <w:r w:rsidR="00AF36C4">
        <w:t>seperti</w:t>
      </w:r>
      <w:proofErr w:type="spellEnd"/>
      <w:r w:rsidR="00AF36C4">
        <w:t xml:space="preserve"> RNA </w:t>
      </w:r>
      <w:proofErr w:type="spellStart"/>
      <w:r w:rsidR="00AF36C4">
        <w:t>atau</w:t>
      </w:r>
      <w:proofErr w:type="spellEnd"/>
      <w:r w:rsidR="00AF36C4">
        <w:t xml:space="preserve"> </w:t>
      </w:r>
      <w:proofErr w:type="spellStart"/>
      <w:r w:rsidR="00AF36C4">
        <w:t>senyawa</w:t>
      </w:r>
      <w:proofErr w:type="spellEnd"/>
      <w:r w:rsidR="00AF36C4">
        <w:t xml:space="preserve"> lain.</w:t>
      </w:r>
    </w:p>
    <w:p w14:paraId="0304E6BA" w14:textId="77777777" w:rsidR="00AF36C4" w:rsidRDefault="00AF36C4" w:rsidP="00A6338A">
      <w:pPr>
        <w:pStyle w:val="08PrgfInd63"/>
      </w:pPr>
    </w:p>
    <w:p w14:paraId="77D27C6F" w14:textId="77777777" w:rsidR="000C4204" w:rsidRDefault="000C4204" w:rsidP="000C4204">
      <w:pPr>
        <w:pStyle w:val="NoSpacing"/>
        <w:jc w:val="both"/>
        <w:rPr>
          <w:rFonts w:ascii="Times New Roman" w:eastAsia="SimSun" w:hAnsi="Times New Roman" w:cs="Times New Roman"/>
          <w:b/>
          <w:sz w:val="24"/>
          <w:szCs w:val="24"/>
          <w:lang w:eastAsia="zh-CN"/>
        </w:rPr>
      </w:pPr>
      <w:r w:rsidRPr="000C4204">
        <w:rPr>
          <w:rFonts w:ascii="Times New Roman" w:eastAsia="SimSun" w:hAnsi="Times New Roman" w:cs="Times New Roman"/>
          <w:b/>
          <w:sz w:val="24"/>
          <w:szCs w:val="24"/>
          <w:lang w:eastAsia="zh-CN"/>
        </w:rPr>
        <w:t>Amplifikasi Sekuens Target dengan metode PCR</w:t>
      </w:r>
    </w:p>
    <w:p w14:paraId="43B02959" w14:textId="0C14C998" w:rsidR="00176121" w:rsidRDefault="000C4204" w:rsidP="000C4204">
      <w:pPr>
        <w:jc w:val="both"/>
        <w:rPr>
          <w:rFonts w:ascii="Times New Roman" w:eastAsia="SimSun" w:hAnsi="Times New Roman" w:cs="Times New Roman"/>
          <w:lang w:val="id-ID" w:eastAsia="zh-CN"/>
        </w:rPr>
      </w:pPr>
      <w:r>
        <w:rPr>
          <w:rFonts w:ascii="Times New Roman" w:eastAsia="SimSun" w:hAnsi="Times New Roman" w:cs="Times New Roman"/>
          <w:lang w:val="id-ID" w:eastAsia="zh-CN"/>
        </w:rPr>
        <w:t xml:space="preserve">      </w:t>
      </w:r>
      <w:r w:rsidRPr="000C4204">
        <w:rPr>
          <w:rFonts w:ascii="Times New Roman" w:eastAsia="SimSun" w:hAnsi="Times New Roman" w:cs="Times New Roman"/>
          <w:lang w:val="id-ID" w:eastAsia="zh-CN"/>
        </w:rPr>
        <w:t xml:space="preserve">Amplifikasi dilakukan dengan menggunakan alat </w:t>
      </w:r>
      <w:r w:rsidRPr="000C4204">
        <w:rPr>
          <w:rFonts w:ascii="Times New Roman" w:eastAsia="SimSun" w:hAnsi="Times New Roman" w:cs="Times New Roman"/>
          <w:i/>
          <w:lang w:val="id-ID" w:eastAsia="zh-CN"/>
        </w:rPr>
        <w:t>Rotor gene Q Qiagen</w:t>
      </w:r>
      <w:r w:rsidRPr="000C4204">
        <w:rPr>
          <w:rFonts w:ascii="Times New Roman" w:eastAsia="SimSun" w:hAnsi="Times New Roman" w:cs="Times New Roman"/>
          <w:lang w:val="id-ID" w:eastAsia="zh-CN"/>
        </w:rPr>
        <w:t>.  Dengan primer OPA-2 dan OPA-3. Setiap tabung PCR berisi 50µl  dengan komposisi volume PCR yakni 50µl terdiri atas 2µl primer, 2µl sampel, 25µl 2x My Taq HS Red Mix Bioline dan 21µl DdH</w:t>
      </w:r>
      <w:r w:rsidRPr="000C4204">
        <w:rPr>
          <w:rFonts w:ascii="Times New Roman" w:eastAsia="SimSun" w:hAnsi="Times New Roman" w:cs="Times New Roman"/>
          <w:vertAlign w:val="subscript"/>
          <w:lang w:val="id-ID" w:eastAsia="zh-CN"/>
        </w:rPr>
        <w:t>2</w:t>
      </w:r>
      <w:r w:rsidRPr="000C4204">
        <w:rPr>
          <w:rFonts w:ascii="Times New Roman" w:eastAsia="SimSun" w:hAnsi="Times New Roman" w:cs="Times New Roman"/>
          <w:lang w:val="id-ID" w:eastAsia="zh-CN"/>
        </w:rPr>
        <w:t xml:space="preserve">O. </w:t>
      </w:r>
    </w:p>
    <w:p w14:paraId="148693C7" w14:textId="77777777" w:rsidR="00AF36C4" w:rsidRDefault="00AF36C4" w:rsidP="000C4204">
      <w:pPr>
        <w:jc w:val="both"/>
        <w:rPr>
          <w:rFonts w:ascii="Times New Roman" w:eastAsia="SimSun" w:hAnsi="Times New Roman" w:cs="Times New Roman"/>
          <w:lang w:val="id-ID" w:eastAsia="zh-CN"/>
        </w:rPr>
      </w:pPr>
    </w:p>
    <w:p w14:paraId="0B5BE558" w14:textId="77777777" w:rsidR="00FE091B" w:rsidRDefault="00FE091B" w:rsidP="00FE091B">
      <w:pPr>
        <w:pStyle w:val="07SubJudul"/>
        <w:jc w:val="center"/>
        <w:rPr>
          <w:rFonts w:eastAsia="Adobe Fan Heiti Std B"/>
          <w:b w:val="0"/>
          <w:lang w:val="id-ID"/>
        </w:rPr>
      </w:pPr>
      <w:r w:rsidRPr="001C18D7">
        <w:rPr>
          <w:noProof/>
          <w:lang w:val="id-ID" w:eastAsia="id-ID"/>
        </w:rPr>
        <w:drawing>
          <wp:inline distT="0" distB="0" distL="0" distR="0" wp14:anchorId="0A03B538" wp14:editId="4B4BE1CF">
            <wp:extent cx="2743200" cy="2133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8748" t="29458" r="49837" b="6696"/>
                    <a:stretch/>
                  </pic:blipFill>
                  <pic:spPr bwMode="auto">
                    <a:xfrm>
                      <a:off x="0" y="0"/>
                      <a:ext cx="2790625" cy="2170486"/>
                    </a:xfrm>
                    <a:prstGeom prst="rect">
                      <a:avLst/>
                    </a:prstGeom>
                    <a:ln>
                      <a:noFill/>
                    </a:ln>
                    <a:extLst>
                      <a:ext uri="{53640926-AAD7-44D8-BBD7-CCE9431645EC}">
                        <a14:shadowObscured xmlns:a14="http://schemas.microsoft.com/office/drawing/2010/main"/>
                      </a:ext>
                    </a:extLst>
                  </pic:spPr>
                </pic:pic>
              </a:graphicData>
            </a:graphic>
          </wp:inline>
        </w:drawing>
      </w:r>
      <w:r>
        <w:rPr>
          <w:rFonts w:eastAsia="Adobe Fan Heiti Std B"/>
          <w:b w:val="0"/>
          <w:lang w:val="id-ID"/>
        </w:rPr>
        <w:t xml:space="preserve"> (a)</w:t>
      </w:r>
    </w:p>
    <w:p w14:paraId="5F7A2035" w14:textId="77777777" w:rsidR="00FE091B" w:rsidRDefault="00FE091B" w:rsidP="00FE091B">
      <w:pPr>
        <w:pStyle w:val="07SubJudul"/>
        <w:jc w:val="center"/>
        <w:rPr>
          <w:b w:val="0"/>
          <w:lang w:val="id-ID"/>
        </w:rPr>
      </w:pPr>
      <w:r w:rsidRPr="00190DD1">
        <w:rPr>
          <w:rFonts w:eastAsia="SimSun"/>
          <w:noProof/>
          <w:szCs w:val="24"/>
          <w:lang w:val="id-ID" w:eastAsia="id-ID"/>
        </w:rPr>
        <w:drawing>
          <wp:inline distT="0" distB="0" distL="0" distR="0" wp14:anchorId="3922B271" wp14:editId="032476A4">
            <wp:extent cx="2705100" cy="1857375"/>
            <wp:effectExtent l="0" t="0" r="0" b="9525"/>
            <wp:docPr id="18" name="Picture 18" descr="E:\New folder (3)\New folder\New folder\IMG-20191125-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w folder (3)\New folder\New folder\IMG-20191125-WA000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1526" cy="1861787"/>
                    </a:xfrm>
                    <a:prstGeom prst="rect">
                      <a:avLst/>
                    </a:prstGeom>
                    <a:noFill/>
                    <a:ln>
                      <a:noFill/>
                    </a:ln>
                  </pic:spPr>
                </pic:pic>
              </a:graphicData>
            </a:graphic>
          </wp:inline>
        </w:drawing>
      </w:r>
      <w:r w:rsidRPr="00301481">
        <w:rPr>
          <w:b w:val="0"/>
          <w:lang w:val="id-ID"/>
        </w:rPr>
        <w:t xml:space="preserve"> (b)</w:t>
      </w:r>
    </w:p>
    <w:p w14:paraId="40463194" w14:textId="6C265943" w:rsidR="00FE091B" w:rsidRDefault="00FE091B" w:rsidP="00FE091B">
      <w:pPr>
        <w:pStyle w:val="NoSpacing"/>
        <w:rPr>
          <w:rFonts w:ascii="Times New Roman" w:hAnsi="Times New Roman" w:cs="Times New Roman"/>
          <w:sz w:val="20"/>
        </w:rPr>
      </w:pPr>
      <w:r w:rsidRPr="00561C2D">
        <w:rPr>
          <w:rFonts w:ascii="Times New Roman" w:hAnsi="Times New Roman" w:cs="Times New Roman"/>
          <w:sz w:val="20"/>
        </w:rPr>
        <w:t xml:space="preserve">Gambar 3. a) </w:t>
      </w:r>
      <w:r w:rsidRPr="00561C2D">
        <w:rPr>
          <w:rFonts w:ascii="Times New Roman" w:eastAsia="SimSun" w:hAnsi="Times New Roman" w:cs="Times New Roman"/>
          <w:sz w:val="20"/>
          <w:szCs w:val="20"/>
          <w:lang w:eastAsia="zh-CN"/>
        </w:rPr>
        <w:t>Proses Amplifikasi Gen Target Dengan Metode PCR</w:t>
      </w:r>
      <w:r>
        <w:rPr>
          <w:sz w:val="20"/>
        </w:rPr>
        <w:t xml:space="preserve">, </w:t>
      </w:r>
      <w:r>
        <w:rPr>
          <w:rFonts w:ascii="Times New Roman" w:hAnsi="Times New Roman" w:cs="Times New Roman"/>
          <w:sz w:val="20"/>
        </w:rPr>
        <w:t>b) Hasil amplifikasi DNA</w:t>
      </w:r>
    </w:p>
    <w:p w14:paraId="163B4A0B" w14:textId="77777777" w:rsidR="00FE091B" w:rsidRPr="00FE091B" w:rsidRDefault="00FE091B" w:rsidP="00FE091B">
      <w:pPr>
        <w:pStyle w:val="NoSpacing"/>
        <w:rPr>
          <w:rFonts w:ascii="Times New Roman" w:eastAsia="SimSun" w:hAnsi="Times New Roman" w:cs="Times New Roman"/>
          <w:sz w:val="24"/>
          <w:szCs w:val="24"/>
          <w:lang w:val="en-US" w:eastAsia="zh-CN"/>
        </w:rPr>
      </w:pPr>
    </w:p>
    <w:p w14:paraId="3DE378DB" w14:textId="77777777" w:rsidR="00FE091B" w:rsidRPr="00FE091B" w:rsidRDefault="00FE091B" w:rsidP="00FE091B">
      <w:pPr>
        <w:jc w:val="both"/>
        <w:rPr>
          <w:rFonts w:ascii="Times New Roman" w:hAnsi="Times New Roman" w:cs="Times New Roman"/>
          <w:b/>
        </w:rPr>
      </w:pPr>
      <w:proofErr w:type="spellStart"/>
      <w:r w:rsidRPr="00FE091B">
        <w:rPr>
          <w:rFonts w:ascii="Times New Roman" w:eastAsia="SimSun" w:hAnsi="Times New Roman" w:cs="Times New Roman"/>
          <w:b/>
          <w:lang w:eastAsia="zh-CN"/>
        </w:rPr>
        <w:t>Visualisasi</w:t>
      </w:r>
      <w:proofErr w:type="spellEnd"/>
      <w:r w:rsidRPr="00FE091B">
        <w:rPr>
          <w:rFonts w:ascii="Times New Roman" w:eastAsia="SimSun" w:hAnsi="Times New Roman" w:cs="Times New Roman"/>
          <w:b/>
          <w:lang w:eastAsia="zh-CN"/>
        </w:rPr>
        <w:t xml:space="preserve"> </w:t>
      </w:r>
      <w:proofErr w:type="spellStart"/>
      <w:r w:rsidRPr="00FE091B">
        <w:rPr>
          <w:rFonts w:ascii="Times New Roman" w:eastAsia="SimSun" w:hAnsi="Times New Roman" w:cs="Times New Roman"/>
          <w:b/>
          <w:lang w:eastAsia="zh-CN"/>
        </w:rPr>
        <w:t>Hasil</w:t>
      </w:r>
      <w:proofErr w:type="spellEnd"/>
      <w:r w:rsidRPr="00FE091B">
        <w:rPr>
          <w:rFonts w:ascii="Times New Roman" w:eastAsia="SimSun" w:hAnsi="Times New Roman" w:cs="Times New Roman"/>
          <w:b/>
          <w:lang w:eastAsia="zh-CN"/>
        </w:rPr>
        <w:t xml:space="preserve"> </w:t>
      </w:r>
      <w:proofErr w:type="spellStart"/>
      <w:r w:rsidRPr="00FE091B">
        <w:rPr>
          <w:rFonts w:ascii="Times New Roman" w:eastAsia="SimSun" w:hAnsi="Times New Roman" w:cs="Times New Roman"/>
          <w:b/>
          <w:lang w:eastAsia="zh-CN"/>
        </w:rPr>
        <w:t>Amplifikasi</w:t>
      </w:r>
      <w:proofErr w:type="spellEnd"/>
      <w:r w:rsidRPr="00FE091B">
        <w:rPr>
          <w:rFonts w:ascii="Times New Roman" w:eastAsia="SimSun" w:hAnsi="Times New Roman" w:cs="Times New Roman"/>
          <w:b/>
          <w:lang w:eastAsia="zh-CN"/>
        </w:rPr>
        <w:t xml:space="preserve"> </w:t>
      </w:r>
      <w:proofErr w:type="spellStart"/>
      <w:r w:rsidRPr="00FE091B">
        <w:rPr>
          <w:rFonts w:ascii="Times New Roman" w:eastAsia="SimSun" w:hAnsi="Times New Roman" w:cs="Times New Roman"/>
          <w:b/>
          <w:lang w:eastAsia="zh-CN"/>
        </w:rPr>
        <w:t>dengan</w:t>
      </w:r>
      <w:proofErr w:type="spellEnd"/>
      <w:r w:rsidRPr="00FE091B">
        <w:rPr>
          <w:rFonts w:ascii="Times New Roman" w:eastAsia="SimSun" w:hAnsi="Times New Roman" w:cs="Times New Roman"/>
          <w:b/>
          <w:lang w:eastAsia="zh-CN"/>
        </w:rPr>
        <w:t xml:space="preserve"> </w:t>
      </w:r>
      <w:proofErr w:type="spellStart"/>
      <w:r w:rsidRPr="00FE091B">
        <w:rPr>
          <w:rFonts w:ascii="Times New Roman" w:eastAsia="SimSun" w:hAnsi="Times New Roman" w:cs="Times New Roman"/>
          <w:b/>
          <w:lang w:eastAsia="zh-CN"/>
        </w:rPr>
        <w:t>Elektroforesis</w:t>
      </w:r>
      <w:proofErr w:type="spellEnd"/>
      <w:r w:rsidRPr="00FE091B">
        <w:rPr>
          <w:rFonts w:ascii="Times New Roman" w:eastAsia="SimSun" w:hAnsi="Times New Roman" w:cs="Times New Roman"/>
          <w:b/>
          <w:lang w:eastAsia="zh-CN"/>
        </w:rPr>
        <w:t xml:space="preserve"> Gel </w:t>
      </w:r>
      <w:proofErr w:type="spellStart"/>
      <w:r w:rsidRPr="00FE091B">
        <w:rPr>
          <w:rFonts w:ascii="Times New Roman" w:eastAsia="SimSun" w:hAnsi="Times New Roman" w:cs="Times New Roman"/>
          <w:b/>
          <w:lang w:eastAsia="zh-CN"/>
        </w:rPr>
        <w:t>Agarose</w:t>
      </w:r>
      <w:proofErr w:type="spellEnd"/>
    </w:p>
    <w:p w14:paraId="59A0E135" w14:textId="713A1454" w:rsidR="000C4204" w:rsidRDefault="00D43854" w:rsidP="00FE091B">
      <w:pPr>
        <w:jc w:val="both"/>
        <w:rPr>
          <w:rFonts w:ascii="Times New Roman" w:eastAsia="SimSun" w:hAnsi="Times New Roman" w:cs="Times New Roman"/>
          <w:lang w:eastAsia="zh-CN"/>
        </w:rPr>
      </w:pPr>
      <w:r>
        <w:rPr>
          <w:rFonts w:ascii="Times New Roman" w:eastAsia="SimSun" w:hAnsi="Times New Roman" w:cs="Times New Roman"/>
          <w:lang w:val="id-ID" w:eastAsia="zh-C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dua</w:t>
      </w:r>
      <w:proofErr w:type="spellEnd"/>
      <w:r>
        <w:rPr>
          <w:rFonts w:ascii="Times New Roman" w:hAnsi="Times New Roman" w:cs="Times New Roman"/>
        </w:rPr>
        <w:t xml:space="preserve"> primer RAPD </w:t>
      </w:r>
      <w:proofErr w:type="spellStart"/>
      <w:r>
        <w:rPr>
          <w:rFonts w:ascii="Times New Roman" w:hAnsi="Times New Roman" w:cs="Times New Roman"/>
        </w:rPr>
        <w:t>yaitu</w:t>
      </w:r>
      <w:proofErr w:type="spellEnd"/>
      <w:r>
        <w:rPr>
          <w:rFonts w:ascii="Times New Roman" w:hAnsi="Times New Roman" w:cs="Times New Roman"/>
        </w:rPr>
        <w:t xml:space="preserve"> </w:t>
      </w:r>
      <w:r w:rsidR="00AF36C4">
        <w:rPr>
          <w:rFonts w:ascii="Times New Roman" w:hAnsi="Times New Roman" w:cs="Times New Roman"/>
          <w:lang w:val="id-ID"/>
        </w:rPr>
        <w:t xml:space="preserve">primer </w:t>
      </w:r>
      <w:r w:rsidR="004A0988">
        <w:rPr>
          <w:rFonts w:ascii="Times New Roman" w:hAnsi="Times New Roman" w:cs="Times New Roman"/>
        </w:rPr>
        <w:t xml:space="preserve">OPA-3, </w:t>
      </w:r>
      <w:proofErr w:type="spellStart"/>
      <w:r w:rsidR="004A0988">
        <w:rPr>
          <w:rFonts w:ascii="Times New Roman" w:hAnsi="Times New Roman" w:cs="Times New Roman"/>
        </w:rPr>
        <w:t>dan</w:t>
      </w:r>
      <w:proofErr w:type="spellEnd"/>
      <w:r w:rsidR="00AF36C4">
        <w:rPr>
          <w:rFonts w:ascii="Times New Roman" w:hAnsi="Times New Roman" w:cs="Times New Roman"/>
          <w:lang w:val="id-ID"/>
        </w:rPr>
        <w:t xml:space="preserve"> primer</w:t>
      </w:r>
      <w:r w:rsidR="004A0988">
        <w:rPr>
          <w:rFonts w:ascii="Times New Roman" w:hAnsi="Times New Roman" w:cs="Times New Roman"/>
        </w:rPr>
        <w:t xml:space="preserve"> OPA-2</w:t>
      </w:r>
      <w:r>
        <w:rPr>
          <w:rFonts w:ascii="Times New Roman" w:hAnsi="Times New Roman" w:cs="Times New Roman"/>
        </w:rPr>
        <w:t xml:space="preserve">. </w:t>
      </w:r>
      <w:proofErr w:type="spellStart"/>
      <w:r w:rsidRPr="00413EC1">
        <w:rPr>
          <w:rFonts w:ascii="Times New Roman" w:hAnsi="Times New Roman" w:cs="Times New Roman"/>
        </w:rPr>
        <w:t>Kedua</w:t>
      </w:r>
      <w:proofErr w:type="spellEnd"/>
      <w:r w:rsidRPr="00413EC1">
        <w:rPr>
          <w:rFonts w:ascii="Times New Roman" w:hAnsi="Times New Roman" w:cs="Times New Roman"/>
        </w:rPr>
        <w:t xml:space="preserve"> primer yang </w:t>
      </w:r>
      <w:proofErr w:type="spellStart"/>
      <w:r w:rsidRPr="00413EC1">
        <w:rPr>
          <w:rFonts w:ascii="Times New Roman" w:hAnsi="Times New Roman" w:cs="Times New Roman"/>
        </w:rPr>
        <w:t>digunakan</w:t>
      </w:r>
      <w:proofErr w:type="spellEnd"/>
      <w:r w:rsidRPr="00413EC1">
        <w:rPr>
          <w:rFonts w:ascii="Times New Roman" w:hAnsi="Times New Roman" w:cs="Times New Roman"/>
        </w:rPr>
        <w:t xml:space="preserve"> </w:t>
      </w:r>
      <w:proofErr w:type="spellStart"/>
      <w:r w:rsidRPr="00413EC1">
        <w:rPr>
          <w:rFonts w:ascii="Times New Roman" w:hAnsi="Times New Roman" w:cs="Times New Roman"/>
        </w:rPr>
        <w:t>dalam</w:t>
      </w:r>
      <w:proofErr w:type="spellEnd"/>
      <w:r w:rsidRPr="00413EC1">
        <w:rPr>
          <w:rFonts w:ascii="Times New Roman" w:hAnsi="Times New Roman" w:cs="Times New Roman"/>
        </w:rPr>
        <w:t xml:space="preserve"> </w:t>
      </w:r>
      <w:proofErr w:type="spellStart"/>
      <w:r w:rsidRPr="00413EC1">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sidRPr="00413EC1">
        <w:rPr>
          <w:rFonts w:ascii="Times New Roman" w:hAnsi="Times New Roman" w:cs="Times New Roman"/>
        </w:rPr>
        <w:t xml:space="preserve"> </w:t>
      </w:r>
      <w:proofErr w:type="spellStart"/>
      <w:r w:rsidRPr="00413EC1">
        <w:rPr>
          <w:rFonts w:ascii="Times New Roman" w:hAnsi="Times New Roman" w:cs="Times New Roman"/>
        </w:rPr>
        <w:t>mampu</w:t>
      </w:r>
      <w:proofErr w:type="spellEnd"/>
      <w:r w:rsidRPr="00413EC1">
        <w:rPr>
          <w:rFonts w:ascii="Times New Roman" w:hAnsi="Times New Roman" w:cs="Times New Roman"/>
        </w:rPr>
        <w:t xml:space="preserve"> </w:t>
      </w:r>
      <w:proofErr w:type="spellStart"/>
      <w:r w:rsidRPr="00413EC1">
        <w:rPr>
          <w:rFonts w:ascii="Times New Roman" w:hAnsi="Times New Roman" w:cs="Times New Roman"/>
        </w:rPr>
        <w:t>memberikan</w:t>
      </w:r>
      <w:proofErr w:type="spellEnd"/>
      <w:r w:rsidRPr="00413EC1">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sidRPr="00413EC1">
        <w:rPr>
          <w:rFonts w:ascii="Times New Roman" w:hAnsi="Times New Roman" w:cs="Times New Roman"/>
        </w:rPr>
        <w:t>dari</w:t>
      </w:r>
      <w:proofErr w:type="spellEnd"/>
      <w:r w:rsidRPr="00413EC1">
        <w:rPr>
          <w:rFonts w:ascii="Times New Roman" w:hAnsi="Times New Roman" w:cs="Times New Roman"/>
        </w:rPr>
        <w:t xml:space="preserve"> </w:t>
      </w:r>
      <w:proofErr w:type="spellStart"/>
      <w:r w:rsidRPr="00413EC1">
        <w:rPr>
          <w:rFonts w:ascii="Times New Roman" w:hAnsi="Times New Roman" w:cs="Times New Roman"/>
        </w:rPr>
        <w:t>produk</w:t>
      </w:r>
      <w:proofErr w:type="spellEnd"/>
      <w:r w:rsidRPr="00413EC1">
        <w:rPr>
          <w:rFonts w:ascii="Times New Roman" w:hAnsi="Times New Roman" w:cs="Times New Roman"/>
        </w:rPr>
        <w:t xml:space="preserve"> </w:t>
      </w:r>
      <w:proofErr w:type="spellStart"/>
      <w:r w:rsidRPr="00413EC1">
        <w:rPr>
          <w:rFonts w:ascii="Times New Roman" w:hAnsi="Times New Roman" w:cs="Times New Roman"/>
        </w:rPr>
        <w:t>amplifikasi</w:t>
      </w:r>
      <w:proofErr w:type="spellEnd"/>
      <w:r w:rsidRPr="00413EC1">
        <w:rPr>
          <w:rFonts w:ascii="Times New Roman" w:hAnsi="Times New Roman" w:cs="Times New Roman"/>
        </w:rPr>
        <w:t xml:space="preserve"> PCR </w:t>
      </w:r>
      <w:r w:rsidRPr="00413EC1">
        <w:rPr>
          <w:rFonts w:ascii="Times New Roman" w:hAnsi="Times New Roman" w:cs="Times New Roman"/>
          <w:i/>
        </w:rPr>
        <w:t xml:space="preserve">(Polymerase Chain Reaction) </w:t>
      </w:r>
      <w:proofErr w:type="spellStart"/>
      <w:r w:rsidRPr="00413EC1">
        <w:rPr>
          <w:rFonts w:ascii="Times New Roman" w:hAnsi="Times New Roman" w:cs="Times New Roman"/>
        </w:rPr>
        <w:t>dibuktikan</w:t>
      </w:r>
      <w:proofErr w:type="spellEnd"/>
      <w:r w:rsidRPr="00413EC1">
        <w:rPr>
          <w:rFonts w:ascii="Times New Roman" w:hAnsi="Times New Roman" w:cs="Times New Roman"/>
        </w:rPr>
        <w:t xml:space="preserve"> </w:t>
      </w:r>
      <w:proofErr w:type="spellStart"/>
      <w:r w:rsidRPr="00413EC1">
        <w:rPr>
          <w:rFonts w:ascii="Times New Roman" w:hAnsi="Times New Roman" w:cs="Times New Roman"/>
        </w:rPr>
        <w:t>lewat</w:t>
      </w:r>
      <w:proofErr w:type="spellEnd"/>
      <w:r w:rsidRPr="00413EC1">
        <w:rPr>
          <w:rFonts w:ascii="Times New Roman" w:hAnsi="Times New Roman" w:cs="Times New Roman"/>
        </w:rPr>
        <w:t xml:space="preserve"> </w:t>
      </w:r>
      <w:proofErr w:type="spellStart"/>
      <w:r w:rsidRPr="00413EC1">
        <w:rPr>
          <w:rFonts w:ascii="Times New Roman" w:hAnsi="Times New Roman" w:cs="Times New Roman"/>
        </w:rPr>
        <w:t>hasil</w:t>
      </w:r>
      <w:proofErr w:type="spellEnd"/>
      <w:r w:rsidRPr="00413EC1">
        <w:rPr>
          <w:rFonts w:ascii="Times New Roman" w:hAnsi="Times New Roman" w:cs="Times New Roman"/>
        </w:rPr>
        <w:t xml:space="preserve"> </w:t>
      </w:r>
      <w:proofErr w:type="spellStart"/>
      <w:r w:rsidRPr="00413EC1">
        <w:rPr>
          <w:rFonts w:ascii="Times New Roman" w:hAnsi="Times New Roman" w:cs="Times New Roman"/>
        </w:rPr>
        <w:t>elektroforesis</w:t>
      </w:r>
      <w:proofErr w:type="spellEnd"/>
      <w:r w:rsidRPr="00413EC1">
        <w:rPr>
          <w:rFonts w:ascii="Times New Roman" w:hAnsi="Times New Roman" w:cs="Times New Roman"/>
        </w:rPr>
        <w:t xml:space="preserve"> </w:t>
      </w:r>
      <w:proofErr w:type="spellStart"/>
      <w:r w:rsidRPr="00413EC1">
        <w:rPr>
          <w:rFonts w:ascii="Times New Roman" w:hAnsi="Times New Roman" w:cs="Times New Roman"/>
        </w:rPr>
        <w:t>menggunakan</w:t>
      </w:r>
      <w:proofErr w:type="spellEnd"/>
      <w:r w:rsidRPr="00413EC1">
        <w:rPr>
          <w:rFonts w:ascii="Times New Roman" w:hAnsi="Times New Roman" w:cs="Times New Roman"/>
        </w:rPr>
        <w:t xml:space="preserve"> gel </w:t>
      </w:r>
      <w:proofErr w:type="spellStart"/>
      <w:r w:rsidRPr="00413EC1">
        <w:rPr>
          <w:rFonts w:ascii="Times New Roman" w:hAnsi="Times New Roman" w:cs="Times New Roman"/>
        </w:rPr>
        <w:t>agarose</w:t>
      </w:r>
      <w:proofErr w:type="spellEnd"/>
      <w:r w:rsidRPr="00413EC1">
        <w:rPr>
          <w:rFonts w:ascii="Times New Roman" w:hAnsi="Times New Roman" w:cs="Times New Roman"/>
        </w:rPr>
        <w:t xml:space="preserve"> 0.8% </w:t>
      </w:r>
      <w:proofErr w:type="spellStart"/>
      <w:r w:rsidRPr="00413EC1">
        <w:rPr>
          <w:rFonts w:ascii="Times New Roman" w:hAnsi="Times New Roman" w:cs="Times New Roman"/>
        </w:rPr>
        <w:t>dan</w:t>
      </w:r>
      <w:proofErr w:type="spellEnd"/>
      <w:r w:rsidRPr="00413EC1">
        <w:rPr>
          <w:rFonts w:ascii="Times New Roman" w:hAnsi="Times New Roman" w:cs="Times New Roman"/>
        </w:rPr>
        <w:t xml:space="preserve"> 3</w:t>
      </w:r>
      <w:r w:rsidRPr="00413EC1">
        <w:rPr>
          <w:rFonts w:ascii="Times New Roman" w:eastAsia="SimSun" w:hAnsi="Times New Roman" w:cs="Times New Roman"/>
          <w:lang w:eastAsia="zh-CN"/>
        </w:rPr>
        <w:t xml:space="preserve">µl </w:t>
      </w:r>
      <w:proofErr w:type="spellStart"/>
      <w:r w:rsidRPr="00413EC1">
        <w:rPr>
          <w:rFonts w:ascii="Times New Roman" w:eastAsia="SimSun" w:hAnsi="Times New Roman" w:cs="Times New Roman"/>
          <w:lang w:eastAsia="zh-CN"/>
        </w:rPr>
        <w:t>produk</w:t>
      </w:r>
      <w:proofErr w:type="spellEnd"/>
      <w:r w:rsidRPr="00413EC1">
        <w:rPr>
          <w:rFonts w:ascii="Times New Roman" w:eastAsia="SimSun" w:hAnsi="Times New Roman" w:cs="Times New Roman"/>
          <w:lang w:eastAsia="zh-CN"/>
        </w:rPr>
        <w:t xml:space="preserve"> </w:t>
      </w:r>
      <w:proofErr w:type="gramStart"/>
      <w:r w:rsidRPr="00413EC1">
        <w:rPr>
          <w:rFonts w:ascii="Times New Roman" w:eastAsia="SimSun" w:hAnsi="Times New Roman" w:cs="Times New Roman"/>
          <w:lang w:eastAsia="zh-CN"/>
        </w:rPr>
        <w:t>PCR</w:t>
      </w:r>
      <w:r>
        <w:rPr>
          <w:rFonts w:ascii="Times New Roman" w:eastAsia="SimSun" w:hAnsi="Times New Roman" w:cs="Times New Roman"/>
          <w:lang w:eastAsia="zh-CN"/>
        </w:rPr>
        <w:t xml:space="preserve"> </w:t>
      </w:r>
      <w:r w:rsidRPr="00413EC1">
        <w:rPr>
          <w:rFonts w:ascii="Times New Roman" w:eastAsia="SimSun" w:hAnsi="Times New Roman" w:cs="Times New Roman"/>
          <w:lang w:eastAsia="zh-CN"/>
        </w:rPr>
        <w:t>.</w:t>
      </w:r>
      <w:proofErr w:type="gramEnd"/>
      <w:r>
        <w:rPr>
          <w:rFonts w:ascii="Times New Roman" w:eastAsia="SimSun" w:hAnsi="Times New Roman" w:cs="Times New Roman"/>
          <w:lang w:eastAsia="zh-CN"/>
        </w:rPr>
        <w:t xml:space="preserve"> </w:t>
      </w:r>
      <w:r w:rsidR="00603838">
        <w:rPr>
          <w:rFonts w:ascii="Times New Roman" w:eastAsia="SimSun" w:hAnsi="Times New Roman" w:cs="Times New Roman"/>
          <w:lang w:val="id-ID" w:eastAsia="zh-CN"/>
        </w:rPr>
        <w:t>dari proses amplifikasi</w:t>
      </w:r>
      <w:r w:rsidR="004A0988">
        <w:rPr>
          <w:rFonts w:ascii="Times New Roman" w:eastAsia="SimSun" w:hAnsi="Times New Roman" w:cs="Times New Roman"/>
          <w:lang w:val="id-ID" w:eastAsia="zh-CN"/>
        </w:rPr>
        <w:t xml:space="preserve"> gen </w:t>
      </w:r>
      <w:r w:rsidR="00603838">
        <w:rPr>
          <w:rFonts w:ascii="Times New Roman" w:eastAsia="SimSun" w:hAnsi="Times New Roman" w:cs="Times New Roman"/>
          <w:lang w:val="id-ID" w:eastAsia="zh-CN"/>
        </w:rPr>
        <w:t>primer OPA-3</w:t>
      </w:r>
      <w:r w:rsidR="004A0988">
        <w:rPr>
          <w:rFonts w:ascii="Times New Roman" w:eastAsia="SimSun" w:hAnsi="Times New Roman" w:cs="Times New Roman"/>
          <w:lang w:val="id-ID" w:eastAsia="zh-CN"/>
        </w:rPr>
        <w:t xml:space="preserve"> </w:t>
      </w:r>
      <w:r w:rsidR="00603838">
        <w:rPr>
          <w:rFonts w:ascii="Times New Roman" w:eastAsia="SimSun" w:hAnsi="Times New Roman" w:cs="Times New Roman"/>
          <w:lang w:val="id-ID" w:eastAsia="zh-CN"/>
        </w:rPr>
        <w:t xml:space="preserve"> </w:t>
      </w:r>
      <w:r>
        <w:rPr>
          <w:rFonts w:ascii="Times New Roman" w:eastAsia="SimSun" w:hAnsi="Times New Roman" w:cs="Times New Roman"/>
          <w:lang w:val="id-ID" w:eastAsia="zh-CN"/>
        </w:rPr>
        <w:t xml:space="preserve"> </w:t>
      </w:r>
      <w:proofErr w:type="spellStart"/>
      <w:r w:rsidR="004A0988">
        <w:rPr>
          <w:rFonts w:ascii="Times New Roman" w:eastAsia="SimSun" w:hAnsi="Times New Roman" w:cs="Times New Roman"/>
          <w:lang w:eastAsia="zh-CN"/>
        </w:rPr>
        <w:lastRenderedPageBreak/>
        <w:t>menghasilkan</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sebanyak</w:t>
      </w:r>
      <w:proofErr w:type="spellEnd"/>
      <w:r w:rsidR="004A0988">
        <w:rPr>
          <w:rFonts w:ascii="Times New Roman" w:eastAsia="SimSun" w:hAnsi="Times New Roman" w:cs="Times New Roman"/>
          <w:lang w:eastAsia="zh-CN"/>
        </w:rPr>
        <w:t xml:space="preserve"> 10 pita DNA yang </w:t>
      </w:r>
      <w:proofErr w:type="spellStart"/>
      <w:r w:rsidR="004A0988">
        <w:rPr>
          <w:rFonts w:ascii="Times New Roman" w:eastAsia="SimSun" w:hAnsi="Times New Roman" w:cs="Times New Roman"/>
          <w:lang w:eastAsia="zh-CN"/>
        </w:rPr>
        <w:t>masing-masing</w:t>
      </w:r>
      <w:proofErr w:type="spellEnd"/>
      <w:r w:rsidR="004A0988">
        <w:rPr>
          <w:rFonts w:ascii="Times New Roman" w:eastAsia="SimSun" w:hAnsi="Times New Roman" w:cs="Times New Roman"/>
          <w:lang w:eastAsia="zh-CN"/>
        </w:rPr>
        <w:t xml:space="preserve"> pita </w:t>
      </w:r>
      <w:proofErr w:type="spellStart"/>
      <w:r w:rsidR="004A0988">
        <w:rPr>
          <w:rFonts w:ascii="Times New Roman" w:eastAsia="SimSun" w:hAnsi="Times New Roman" w:cs="Times New Roman"/>
          <w:lang w:eastAsia="zh-CN"/>
        </w:rPr>
        <w:t>berukuran</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antara</w:t>
      </w:r>
      <w:proofErr w:type="spellEnd"/>
      <w:r w:rsidR="004A0988">
        <w:rPr>
          <w:rFonts w:ascii="Times New Roman" w:eastAsia="SimSun" w:hAnsi="Times New Roman" w:cs="Times New Roman"/>
          <w:lang w:eastAsia="zh-CN"/>
        </w:rPr>
        <w:t xml:space="preserve"> 1000,750 </w:t>
      </w:r>
      <w:proofErr w:type="spellStart"/>
      <w:r w:rsidR="004A0988">
        <w:rPr>
          <w:rFonts w:ascii="Times New Roman" w:eastAsia="SimSun" w:hAnsi="Times New Roman" w:cs="Times New Roman"/>
          <w:lang w:eastAsia="zh-CN"/>
        </w:rPr>
        <w:t>dan</w:t>
      </w:r>
      <w:proofErr w:type="spellEnd"/>
      <w:r w:rsidR="004A0988">
        <w:rPr>
          <w:rFonts w:ascii="Times New Roman" w:eastAsia="SimSun" w:hAnsi="Times New Roman" w:cs="Times New Roman"/>
          <w:lang w:eastAsia="zh-CN"/>
        </w:rPr>
        <w:t xml:space="preserve"> 400 </w:t>
      </w:r>
      <w:proofErr w:type="spellStart"/>
      <w:r w:rsidR="004A0988">
        <w:rPr>
          <w:rFonts w:ascii="Times New Roman" w:eastAsia="SimSun" w:hAnsi="Times New Roman" w:cs="Times New Roman"/>
          <w:lang w:eastAsia="zh-CN"/>
        </w:rPr>
        <w:t>bp</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untuk</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sampel</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Likupang</w:t>
      </w:r>
      <w:proofErr w:type="spellEnd"/>
      <w:r w:rsidR="004A0988">
        <w:rPr>
          <w:rFonts w:ascii="Times New Roman" w:eastAsia="SimSun" w:hAnsi="Times New Roman" w:cs="Times New Roman"/>
          <w:lang w:eastAsia="zh-CN"/>
        </w:rPr>
        <w:t xml:space="preserve"> 1(LK1) </w:t>
      </w:r>
      <w:proofErr w:type="spellStart"/>
      <w:r w:rsidR="004A0988">
        <w:rPr>
          <w:rFonts w:ascii="Times New Roman" w:eastAsia="SimSun" w:hAnsi="Times New Roman" w:cs="Times New Roman"/>
          <w:lang w:eastAsia="zh-CN"/>
        </w:rPr>
        <w:t>dan</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sampel</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Minahasa</w:t>
      </w:r>
      <w:proofErr w:type="spellEnd"/>
      <w:r w:rsidR="004A0988">
        <w:rPr>
          <w:rFonts w:ascii="Times New Roman" w:eastAsia="SimSun" w:hAnsi="Times New Roman" w:cs="Times New Roman"/>
          <w:lang w:eastAsia="zh-CN"/>
        </w:rPr>
        <w:t xml:space="preserve"> Selatan (MS), 1000, 750, 400 </w:t>
      </w:r>
      <w:proofErr w:type="spellStart"/>
      <w:r w:rsidR="004A0988">
        <w:rPr>
          <w:rFonts w:ascii="Times New Roman" w:eastAsia="SimSun" w:hAnsi="Times New Roman" w:cs="Times New Roman"/>
          <w:lang w:eastAsia="zh-CN"/>
        </w:rPr>
        <w:t>dan</w:t>
      </w:r>
      <w:proofErr w:type="spellEnd"/>
      <w:r w:rsidR="004A0988">
        <w:rPr>
          <w:rFonts w:ascii="Times New Roman" w:eastAsia="SimSun" w:hAnsi="Times New Roman" w:cs="Times New Roman"/>
          <w:lang w:eastAsia="zh-CN"/>
        </w:rPr>
        <w:t xml:space="preserve"> 300 </w:t>
      </w:r>
      <w:proofErr w:type="spellStart"/>
      <w:r w:rsidR="004A0988">
        <w:rPr>
          <w:rFonts w:ascii="Times New Roman" w:eastAsia="SimSun" w:hAnsi="Times New Roman" w:cs="Times New Roman"/>
          <w:lang w:eastAsia="zh-CN"/>
        </w:rPr>
        <w:t>bp</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untuk</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sampel</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Likupang</w:t>
      </w:r>
      <w:proofErr w:type="spellEnd"/>
      <w:r w:rsidR="004A0988">
        <w:rPr>
          <w:rFonts w:ascii="Times New Roman" w:eastAsia="SimSun" w:hAnsi="Times New Roman" w:cs="Times New Roman"/>
          <w:lang w:eastAsia="zh-CN"/>
        </w:rPr>
        <w:t xml:space="preserve"> 2 (LK2), </w:t>
      </w:r>
      <w:proofErr w:type="spellStart"/>
      <w:r w:rsidR="004A0988">
        <w:rPr>
          <w:rFonts w:ascii="Times New Roman" w:eastAsia="SimSun" w:hAnsi="Times New Roman" w:cs="Times New Roman"/>
          <w:lang w:eastAsia="zh-CN"/>
        </w:rPr>
        <w:t>dan</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sampel</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Minahasa</w:t>
      </w:r>
      <w:proofErr w:type="spellEnd"/>
      <w:r w:rsidR="004A0988">
        <w:rPr>
          <w:rFonts w:ascii="Times New Roman" w:eastAsia="SimSun" w:hAnsi="Times New Roman" w:cs="Times New Roman"/>
          <w:lang w:eastAsia="zh-CN"/>
        </w:rPr>
        <w:t xml:space="preserve"> Tenggara (MT) </w:t>
      </w:r>
      <w:proofErr w:type="spellStart"/>
      <w:r w:rsidR="004A0988">
        <w:rPr>
          <w:rFonts w:ascii="Times New Roman" w:eastAsia="SimSun" w:hAnsi="Times New Roman" w:cs="Times New Roman"/>
          <w:lang w:eastAsia="zh-CN"/>
        </w:rPr>
        <w:t>tidak</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menghasilkan</w:t>
      </w:r>
      <w:proofErr w:type="spellEnd"/>
      <w:r w:rsidR="004A0988">
        <w:rPr>
          <w:rFonts w:ascii="Times New Roman" w:eastAsia="SimSun" w:hAnsi="Times New Roman" w:cs="Times New Roman"/>
          <w:lang w:eastAsia="zh-CN"/>
        </w:rPr>
        <w:t xml:space="preserve"> </w:t>
      </w:r>
      <w:proofErr w:type="spellStart"/>
      <w:r w:rsidR="004A0988">
        <w:rPr>
          <w:rFonts w:ascii="Times New Roman" w:eastAsia="SimSun" w:hAnsi="Times New Roman" w:cs="Times New Roman"/>
          <w:lang w:eastAsia="zh-CN"/>
        </w:rPr>
        <w:t>alel</w:t>
      </w:r>
      <w:proofErr w:type="spellEnd"/>
      <w:r w:rsidR="004A0988">
        <w:rPr>
          <w:rFonts w:ascii="Times New Roman" w:eastAsia="SimSun" w:hAnsi="Times New Roman" w:cs="Times New Roman"/>
          <w:lang w:eastAsia="zh-CN"/>
        </w:rPr>
        <w:t>.</w:t>
      </w:r>
    </w:p>
    <w:p w14:paraId="5A9E1C84" w14:textId="77777777" w:rsidR="00803899" w:rsidRDefault="00803899" w:rsidP="00FE091B">
      <w:pPr>
        <w:jc w:val="both"/>
        <w:rPr>
          <w:rFonts w:ascii="Times New Roman" w:eastAsia="SimSun" w:hAnsi="Times New Roman" w:cs="Times New Roman"/>
          <w:lang w:val="id-ID" w:eastAsia="zh-CN"/>
        </w:rPr>
      </w:pPr>
    </w:p>
    <w:p w14:paraId="39CA1ED8" w14:textId="1A0E09EE" w:rsidR="00D43854" w:rsidRDefault="00D43854" w:rsidP="00D43854">
      <w:pPr>
        <w:jc w:val="both"/>
        <w:rPr>
          <w:rFonts w:ascii="Times New Roman" w:hAnsi="Times New Roman" w:cs="Times New Roman"/>
          <w:lang w:val="id-ID"/>
        </w:rPr>
      </w:pPr>
      <w:r w:rsidRPr="00870F23">
        <w:rPr>
          <w:noProof/>
          <w:lang w:val="id-ID" w:eastAsia="id-ID"/>
        </w:rPr>
        <w:drawing>
          <wp:inline distT="0" distB="0" distL="0" distR="0" wp14:anchorId="279FB18D" wp14:editId="6C863515">
            <wp:extent cx="2352675" cy="2038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7645" t="22750" r="57954" b="14024"/>
                    <a:stretch/>
                  </pic:blipFill>
                  <pic:spPr bwMode="auto">
                    <a:xfrm>
                      <a:off x="0" y="0"/>
                      <a:ext cx="2352675" cy="2038350"/>
                    </a:xfrm>
                    <a:prstGeom prst="rect">
                      <a:avLst/>
                    </a:prstGeom>
                    <a:ln>
                      <a:noFill/>
                    </a:ln>
                    <a:extLst>
                      <a:ext uri="{53640926-AAD7-44D8-BBD7-CCE9431645EC}">
                        <a14:shadowObscured xmlns:a14="http://schemas.microsoft.com/office/drawing/2010/main"/>
                      </a:ext>
                    </a:extLst>
                  </pic:spPr>
                </pic:pic>
              </a:graphicData>
            </a:graphic>
          </wp:inline>
        </w:drawing>
      </w:r>
    </w:p>
    <w:p w14:paraId="73AF561F" w14:textId="5A2D033A" w:rsidR="00D43854" w:rsidRDefault="00D43854" w:rsidP="00D43854">
      <w:pPr>
        <w:jc w:val="both"/>
        <w:rPr>
          <w:rFonts w:ascii="Times New Roman" w:hAnsi="Times New Roman" w:cs="Times New Roman"/>
          <w:lang w:val="id-ID"/>
        </w:rPr>
      </w:pP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(a)</w:t>
      </w:r>
    </w:p>
    <w:p w14:paraId="6AED6ECF" w14:textId="4DA78338" w:rsidR="00D43854" w:rsidRDefault="00D43854" w:rsidP="00D43854">
      <w:pPr>
        <w:jc w:val="both"/>
        <w:rPr>
          <w:rFonts w:ascii="Times New Roman" w:hAnsi="Times New Roman" w:cs="Times New Roman"/>
          <w:lang w:val="id-ID"/>
        </w:rPr>
      </w:pPr>
      <w:r>
        <w:rPr>
          <w:rFonts w:ascii="Times New Roman" w:hAnsi="Times New Roman" w:cs="Times New Roman"/>
          <w:noProof/>
          <w:lang w:val="id-ID" w:eastAsia="id-ID"/>
        </w:rPr>
        <w:drawing>
          <wp:inline distT="0" distB="0" distL="0" distR="0" wp14:anchorId="43174667" wp14:editId="1231B95E">
            <wp:extent cx="2390775" cy="19951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91342" cy="1995643"/>
                    </a:xfrm>
                    <a:prstGeom prst="rect">
                      <a:avLst/>
                    </a:prstGeom>
                    <a:noFill/>
                    <a:ln>
                      <a:noFill/>
                    </a:ln>
                  </pic:spPr>
                </pic:pic>
              </a:graphicData>
            </a:graphic>
          </wp:inline>
        </w:drawing>
      </w:r>
    </w:p>
    <w:p w14:paraId="18A11541" w14:textId="0EBC5AA0" w:rsidR="00D43854" w:rsidRDefault="00D43854" w:rsidP="00D43854">
      <w:pPr>
        <w:jc w:val="both"/>
        <w:rPr>
          <w:rFonts w:ascii="Times New Roman" w:hAnsi="Times New Roman" w:cs="Times New Roman"/>
          <w:lang w:val="id-ID"/>
        </w:rPr>
      </w:pP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(b)</w:t>
      </w:r>
    </w:p>
    <w:p w14:paraId="6BF8890E" w14:textId="772A5CB4" w:rsidR="00D43854" w:rsidRPr="00D43854" w:rsidRDefault="00D43854" w:rsidP="00D43854">
      <w:pPr>
        <w:jc w:val="both"/>
        <w:rPr>
          <w:sz w:val="20"/>
          <w:szCs w:val="20"/>
          <w:lang w:val="id-ID"/>
        </w:rPr>
      </w:pPr>
      <w:r w:rsidRPr="00D43854">
        <w:rPr>
          <w:rFonts w:ascii="Times New Roman" w:hAnsi="Times New Roman" w:cs="Times New Roman"/>
          <w:sz w:val="20"/>
          <w:szCs w:val="20"/>
          <w:lang w:val="id-ID"/>
        </w:rPr>
        <w:t xml:space="preserve">Gambar 4. (a) </w:t>
      </w:r>
      <w:proofErr w:type="spellStart"/>
      <w:r w:rsidRPr="00D43854">
        <w:rPr>
          <w:rFonts w:ascii="Times New Roman" w:hAnsi="Times New Roman" w:cs="Times New Roman"/>
          <w:sz w:val="20"/>
          <w:szCs w:val="20"/>
        </w:rPr>
        <w:t>Profil</w:t>
      </w:r>
      <w:proofErr w:type="spellEnd"/>
      <w:r w:rsidRPr="00D43854">
        <w:rPr>
          <w:rFonts w:ascii="Times New Roman" w:hAnsi="Times New Roman" w:cs="Times New Roman"/>
          <w:sz w:val="20"/>
          <w:szCs w:val="20"/>
        </w:rPr>
        <w:t xml:space="preserve"> pita </w:t>
      </w:r>
      <w:proofErr w:type="spellStart"/>
      <w:r w:rsidRPr="00D43854">
        <w:rPr>
          <w:rFonts w:ascii="Times New Roman" w:hAnsi="Times New Roman" w:cs="Times New Roman"/>
          <w:sz w:val="20"/>
          <w:szCs w:val="20"/>
        </w:rPr>
        <w:t>Hasil</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Elektroforesis</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pada</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Tikus</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Hutan</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Ekor</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Putih</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dari</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Desa</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Likupang</w:t>
      </w:r>
      <w:proofErr w:type="spellEnd"/>
      <w:r w:rsidRPr="00D43854">
        <w:rPr>
          <w:rFonts w:ascii="Times New Roman" w:hAnsi="Times New Roman" w:cs="Times New Roman"/>
          <w:sz w:val="20"/>
          <w:szCs w:val="20"/>
        </w:rPr>
        <w:t xml:space="preserve"> (LK1, LK2), </w:t>
      </w:r>
      <w:proofErr w:type="spellStart"/>
      <w:r w:rsidRPr="00D43854">
        <w:rPr>
          <w:rFonts w:ascii="Times New Roman" w:hAnsi="Times New Roman" w:cs="Times New Roman"/>
          <w:sz w:val="20"/>
          <w:szCs w:val="20"/>
        </w:rPr>
        <w:t>Minsel</w:t>
      </w:r>
      <w:proofErr w:type="spellEnd"/>
      <w:r w:rsidRPr="00D43854">
        <w:rPr>
          <w:rFonts w:ascii="Times New Roman" w:hAnsi="Times New Roman" w:cs="Times New Roman"/>
          <w:sz w:val="20"/>
          <w:szCs w:val="20"/>
        </w:rPr>
        <w:t xml:space="preserve"> (MS) </w:t>
      </w:r>
      <w:proofErr w:type="spellStart"/>
      <w:r w:rsidRPr="00D43854">
        <w:rPr>
          <w:rFonts w:ascii="Times New Roman" w:hAnsi="Times New Roman" w:cs="Times New Roman"/>
          <w:sz w:val="20"/>
          <w:szCs w:val="20"/>
        </w:rPr>
        <w:t>dan</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Mitra</w:t>
      </w:r>
      <w:proofErr w:type="spellEnd"/>
      <w:r w:rsidRPr="00D43854">
        <w:rPr>
          <w:rFonts w:ascii="Times New Roman" w:hAnsi="Times New Roman" w:cs="Times New Roman"/>
          <w:sz w:val="20"/>
          <w:szCs w:val="20"/>
        </w:rPr>
        <w:t xml:space="preserve"> (MT) </w:t>
      </w:r>
      <w:proofErr w:type="spellStart"/>
      <w:r w:rsidRPr="00D43854">
        <w:rPr>
          <w:rFonts w:ascii="Times New Roman" w:hAnsi="Times New Roman" w:cs="Times New Roman"/>
          <w:sz w:val="20"/>
          <w:szCs w:val="20"/>
        </w:rPr>
        <w:t>Pada</w:t>
      </w:r>
      <w:proofErr w:type="spellEnd"/>
      <w:r w:rsidRPr="00D43854">
        <w:rPr>
          <w:rFonts w:ascii="Times New Roman" w:hAnsi="Times New Roman" w:cs="Times New Roman"/>
          <w:sz w:val="20"/>
          <w:szCs w:val="20"/>
        </w:rPr>
        <w:t xml:space="preserve"> Primer OPA-3</w:t>
      </w:r>
      <w:r w:rsidRPr="00D43854">
        <w:rPr>
          <w:rFonts w:ascii="Times New Roman" w:hAnsi="Times New Roman" w:cs="Times New Roman"/>
          <w:sz w:val="20"/>
          <w:szCs w:val="20"/>
          <w:lang w:val="id-ID"/>
        </w:rPr>
        <w:t xml:space="preserve">, (b) </w:t>
      </w:r>
      <w:proofErr w:type="spellStart"/>
      <w:r w:rsidRPr="00D43854">
        <w:rPr>
          <w:rFonts w:ascii="Times New Roman" w:hAnsi="Times New Roman" w:cs="Times New Roman"/>
          <w:sz w:val="20"/>
          <w:szCs w:val="20"/>
        </w:rPr>
        <w:t>Hasil</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dendogram</w:t>
      </w:r>
      <w:proofErr w:type="spellEnd"/>
      <w:r w:rsidRPr="00D43854">
        <w:rPr>
          <w:rFonts w:ascii="Times New Roman" w:hAnsi="Times New Roman" w:cs="Times New Roman"/>
          <w:sz w:val="20"/>
          <w:szCs w:val="20"/>
        </w:rPr>
        <w:t xml:space="preserve"> yang </w:t>
      </w:r>
      <w:proofErr w:type="spellStart"/>
      <w:r w:rsidRPr="00D43854">
        <w:rPr>
          <w:rFonts w:ascii="Times New Roman" w:hAnsi="Times New Roman" w:cs="Times New Roman"/>
          <w:sz w:val="20"/>
          <w:szCs w:val="20"/>
        </w:rPr>
        <w:t>menunjukkan</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hubungan</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similaritas</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dari</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empat</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sampel</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tikus</w:t>
      </w:r>
      <w:proofErr w:type="spellEnd"/>
      <w:r w:rsidRPr="00D43854">
        <w:rPr>
          <w:rFonts w:ascii="Times New Roman" w:hAnsi="Times New Roman" w:cs="Times New Roman"/>
          <w:sz w:val="20"/>
          <w:szCs w:val="20"/>
        </w:rPr>
        <w:t xml:space="preserve"> </w:t>
      </w:r>
      <w:proofErr w:type="spellStart"/>
      <w:r w:rsidRPr="00D43854">
        <w:rPr>
          <w:rFonts w:ascii="Times New Roman" w:hAnsi="Times New Roman" w:cs="Times New Roman"/>
          <w:sz w:val="20"/>
          <w:szCs w:val="20"/>
        </w:rPr>
        <w:t>menggunakan</w:t>
      </w:r>
      <w:proofErr w:type="spellEnd"/>
      <w:r w:rsidRPr="00D43854">
        <w:rPr>
          <w:rFonts w:ascii="Times New Roman" w:hAnsi="Times New Roman" w:cs="Times New Roman"/>
          <w:sz w:val="20"/>
          <w:szCs w:val="20"/>
        </w:rPr>
        <w:t xml:space="preserve"> primer OPA-3</w:t>
      </w:r>
      <w:r>
        <w:rPr>
          <w:rFonts w:ascii="Times New Roman" w:hAnsi="Times New Roman" w:cs="Times New Roman"/>
          <w:sz w:val="20"/>
          <w:szCs w:val="20"/>
          <w:lang w:val="id-ID"/>
        </w:rPr>
        <w:t>.</w:t>
      </w:r>
    </w:p>
    <w:p w14:paraId="347161CD" w14:textId="77777777" w:rsidR="004A0988" w:rsidRDefault="00D43854" w:rsidP="00D43854">
      <w:pPr>
        <w:jc w:val="both"/>
        <w:rPr>
          <w:rFonts w:ascii="Times New Roman" w:hAnsi="Times New Roman" w:cs="Times New Roman"/>
          <w:lang w:val="id-ID"/>
        </w:rPr>
      </w:pPr>
      <w:r>
        <w:rPr>
          <w:rFonts w:ascii="Times New Roman" w:hAnsi="Times New Roman" w:cs="Times New Roman"/>
          <w:lang w:val="id-ID"/>
        </w:rPr>
        <w:t xml:space="preserve">     </w:t>
      </w:r>
    </w:p>
    <w:p w14:paraId="7457D961" w14:textId="37F4AF47" w:rsidR="00D43854" w:rsidRDefault="00D43854" w:rsidP="00D43854">
      <w:pPr>
        <w:jc w:val="both"/>
        <w:rPr>
          <w:rFonts w:ascii="Times New Roman" w:hAnsi="Times New Roman" w:cs="Times New Roman"/>
        </w:rPr>
      </w:pPr>
      <w:r>
        <w:rPr>
          <w:rFonts w:ascii="Times New Roman" w:hAnsi="Times New Roman" w:cs="Times New Roman"/>
          <w:lang w:val="id-ID"/>
        </w:rPr>
        <w:t xml:space="preserve"> </w:t>
      </w:r>
      <w:r w:rsidR="004A0988">
        <w:rPr>
          <w:rFonts w:ascii="Times New Roman" w:hAnsi="Times New Roman" w:cs="Times New Roman"/>
          <w:lang w:val="id-ID"/>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w:t>
      </w:r>
      <w:proofErr w:type="spellStart"/>
      <w:r>
        <w:rPr>
          <w:rFonts w:ascii="Times New Roman" w:hAnsi="Times New Roman" w:cs="Times New Roman"/>
        </w:rPr>
        <w:t>penggelompokkan</w:t>
      </w:r>
      <w:proofErr w:type="spellEnd"/>
      <w:r>
        <w:rPr>
          <w:rFonts w:ascii="Times New Roman" w:hAnsi="Times New Roman" w:cs="Times New Roman"/>
        </w:rPr>
        <w:t xml:space="preserve"> </w:t>
      </w:r>
      <w:proofErr w:type="spellStart"/>
      <w:r>
        <w:rPr>
          <w:rFonts w:ascii="Times New Roman" w:hAnsi="Times New Roman" w:cs="Times New Roman"/>
        </w:rPr>
        <w:t>dendogram</w:t>
      </w:r>
      <w:proofErr w:type="spellEnd"/>
      <w:r>
        <w:rPr>
          <w:rFonts w:ascii="Times New Roman" w:hAnsi="Times New Roman" w:cs="Times New Roman"/>
        </w:rPr>
        <w:t xml:space="preserve"> </w:t>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tikus</w:t>
      </w:r>
      <w:proofErr w:type="spellEnd"/>
      <w:r>
        <w:rPr>
          <w:rFonts w:ascii="Times New Roman" w:hAnsi="Times New Roman" w:cs="Times New Roman"/>
        </w:rPr>
        <w:t xml:space="preserve"> </w:t>
      </w:r>
      <w:proofErr w:type="spellStart"/>
      <w:r>
        <w:rPr>
          <w:rFonts w:ascii="Times New Roman" w:hAnsi="Times New Roman" w:cs="Times New Roman"/>
        </w:rPr>
        <w:t>hutan</w:t>
      </w:r>
      <w:proofErr w:type="spellEnd"/>
      <w:r>
        <w:rPr>
          <w:rFonts w:ascii="Times New Roman" w:hAnsi="Times New Roman" w:cs="Times New Roman"/>
        </w:rPr>
        <w:t xml:space="preserve"> </w:t>
      </w:r>
      <w:proofErr w:type="spellStart"/>
      <w:r>
        <w:rPr>
          <w:rFonts w:ascii="Times New Roman" w:hAnsi="Times New Roman" w:cs="Times New Roman"/>
        </w:rPr>
        <w:t>ekor</w:t>
      </w:r>
      <w:proofErr w:type="spellEnd"/>
      <w:r>
        <w:rPr>
          <w:rFonts w:ascii="Times New Roman" w:hAnsi="Times New Roman" w:cs="Times New Roman"/>
        </w:rPr>
        <w:t xml:space="preserve"> </w:t>
      </w:r>
      <w:proofErr w:type="spellStart"/>
      <w:r>
        <w:rPr>
          <w:rFonts w:ascii="Times New Roman" w:hAnsi="Times New Roman" w:cs="Times New Roman"/>
        </w:rPr>
        <w:t>putih</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primer OPA-3 </w:t>
      </w:r>
      <w:r w:rsidR="00603838">
        <w:rPr>
          <w:rFonts w:ascii="Times New Roman" w:hAnsi="Times New Roman" w:cs="Times New Roman"/>
          <w:lang w:val="id-ID"/>
        </w:rPr>
        <w:t xml:space="preserve">menunjukkan dua </w:t>
      </w:r>
      <w:r w:rsidR="00603838">
        <w:rPr>
          <w:rFonts w:ascii="Times New Roman" w:hAnsi="Times New Roman" w:cs="Times New Roman"/>
          <w:i/>
          <w:lang w:val="id-ID"/>
        </w:rPr>
        <w:t xml:space="preserve">cluster </w:t>
      </w:r>
      <w:r w:rsidR="00603838">
        <w:rPr>
          <w:rFonts w:ascii="Times New Roman" w:hAnsi="Times New Roman" w:cs="Times New Roman"/>
          <w:lang w:val="id-ID"/>
        </w:rPr>
        <w:t xml:space="preserve">berbeda dimana </w:t>
      </w:r>
      <w:r>
        <w:rPr>
          <w:rFonts w:ascii="Times New Roman" w:hAnsi="Times New Roman" w:cs="Times New Roman"/>
          <w:i/>
        </w:rPr>
        <w:t xml:space="preserve">Cluster </w:t>
      </w:r>
      <w:proofErr w:type="spellStart"/>
      <w:r>
        <w:rPr>
          <w:rFonts w:ascii="Times New Roman" w:hAnsi="Times New Roman" w:cs="Times New Roman"/>
        </w:rPr>
        <w:t>pertama</w:t>
      </w:r>
      <w:proofErr w:type="spellEnd"/>
      <w:r>
        <w:rPr>
          <w:rFonts w:ascii="Times New Roman" w:hAnsi="Times New Roman" w:cs="Times New Roman"/>
        </w:rPr>
        <w:t xml:space="preserve"> yang </w:t>
      </w:r>
      <w:proofErr w:type="spellStart"/>
      <w:r>
        <w:rPr>
          <w:rFonts w:ascii="Times New Roman" w:hAnsi="Times New Roman" w:cs="Times New Roman"/>
        </w:rPr>
        <w:t>terbentuk</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tikus</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Likupang</w:t>
      </w:r>
      <w:proofErr w:type="spellEnd"/>
      <w:r>
        <w:rPr>
          <w:rFonts w:ascii="Times New Roman" w:hAnsi="Times New Roman" w:cs="Times New Roman"/>
        </w:rPr>
        <w:t xml:space="preserve"> 1 (LK1)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Minahasa</w:t>
      </w:r>
      <w:proofErr w:type="spellEnd"/>
      <w:r>
        <w:rPr>
          <w:rFonts w:ascii="Times New Roman" w:hAnsi="Times New Roman" w:cs="Times New Roman"/>
        </w:rPr>
        <w:t xml:space="preserve"> Selatan (MS) </w:t>
      </w:r>
      <w:proofErr w:type="spellStart"/>
      <w:r>
        <w:rPr>
          <w:rFonts w:ascii="Times New Roman" w:hAnsi="Times New Roman" w:cs="Times New Roman"/>
        </w:rPr>
        <w:t>menunjukkan</w:t>
      </w:r>
      <w:proofErr w:type="spellEnd"/>
      <w:r>
        <w:rPr>
          <w:rFonts w:ascii="Times New Roman" w:hAnsi="Times New Roman" w:cs="Times New Roman"/>
        </w:rPr>
        <w:t xml:space="preserve"> </w:t>
      </w:r>
      <w:proofErr w:type="spellStart"/>
      <w:r>
        <w:rPr>
          <w:rFonts w:ascii="Times New Roman" w:hAnsi="Times New Roman" w:cs="Times New Roman"/>
        </w:rPr>
        <w:t>kemiripan</w:t>
      </w:r>
      <w:proofErr w:type="spellEnd"/>
      <w:r>
        <w:rPr>
          <w:rFonts w:ascii="Times New Roman" w:hAnsi="Times New Roman" w:cs="Times New Roman"/>
        </w:rPr>
        <w:t xml:space="preserve"> </w:t>
      </w:r>
      <w:proofErr w:type="spellStart"/>
      <w:r>
        <w:rPr>
          <w:rFonts w:ascii="Times New Roman" w:hAnsi="Times New Roman" w:cs="Times New Roman"/>
        </w:rPr>
        <w:t>genetik</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membentuk</w:t>
      </w:r>
      <w:proofErr w:type="spellEnd"/>
      <w:r>
        <w:rPr>
          <w:rFonts w:ascii="Times New Roman" w:hAnsi="Times New Roman" w:cs="Times New Roman"/>
        </w:rPr>
        <w:t xml:space="preserve"> </w:t>
      </w:r>
      <w:r>
        <w:rPr>
          <w:rFonts w:ascii="Times New Roman" w:hAnsi="Times New Roman" w:cs="Times New Roman"/>
          <w:i/>
        </w:rPr>
        <w:t>cluster</w:t>
      </w:r>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indeks</w:t>
      </w:r>
      <w:proofErr w:type="spellEnd"/>
      <w:r>
        <w:rPr>
          <w:rFonts w:ascii="Times New Roman" w:hAnsi="Times New Roman" w:cs="Times New Roman"/>
        </w:rPr>
        <w:t xml:space="preserve"> </w:t>
      </w:r>
      <w:proofErr w:type="spellStart"/>
      <w:r>
        <w:rPr>
          <w:rFonts w:ascii="Times New Roman" w:hAnsi="Times New Roman" w:cs="Times New Roman"/>
        </w:rPr>
        <w:t>kemiripan</w:t>
      </w:r>
      <w:proofErr w:type="spellEnd"/>
      <w:r>
        <w:rPr>
          <w:rFonts w:ascii="Times New Roman" w:hAnsi="Times New Roman" w:cs="Times New Roman"/>
        </w:rPr>
        <w:t xml:space="preserve"> 1%, </w:t>
      </w:r>
      <w:proofErr w:type="spellStart"/>
      <w:r>
        <w:rPr>
          <w:rFonts w:ascii="Times New Roman" w:hAnsi="Times New Roman" w:cs="Times New Roman"/>
        </w:rPr>
        <w:t>sedangkan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r>
        <w:rPr>
          <w:rFonts w:ascii="Times New Roman" w:hAnsi="Times New Roman" w:cs="Times New Roman"/>
          <w:i/>
        </w:rPr>
        <w:t xml:space="preserve">cluster </w:t>
      </w:r>
      <w:proofErr w:type="spellStart"/>
      <w:r>
        <w:rPr>
          <w:rFonts w:ascii="Times New Roman" w:hAnsi="Times New Roman" w:cs="Times New Roman"/>
        </w:rPr>
        <w:t>kedua</w:t>
      </w:r>
      <w:proofErr w:type="spellEnd"/>
      <w:r>
        <w:rPr>
          <w:rFonts w:ascii="Times New Roman" w:hAnsi="Times New Roman" w:cs="Times New Roman"/>
        </w:rPr>
        <w:t xml:space="preserve"> </w:t>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lastRenderedPageBreak/>
        <w:t>Desa</w:t>
      </w:r>
      <w:proofErr w:type="spellEnd"/>
      <w:r>
        <w:rPr>
          <w:rFonts w:ascii="Times New Roman" w:hAnsi="Times New Roman" w:cs="Times New Roman"/>
        </w:rPr>
        <w:t xml:space="preserve"> </w:t>
      </w:r>
      <w:proofErr w:type="spellStart"/>
      <w:r>
        <w:rPr>
          <w:rFonts w:ascii="Times New Roman" w:hAnsi="Times New Roman" w:cs="Times New Roman"/>
        </w:rPr>
        <w:t>Likupang</w:t>
      </w:r>
      <w:proofErr w:type="spellEnd"/>
      <w:r>
        <w:rPr>
          <w:rFonts w:ascii="Times New Roman" w:hAnsi="Times New Roman" w:cs="Times New Roman"/>
        </w:rPr>
        <w:t xml:space="preserve"> 2 (LK2)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Minahasa</w:t>
      </w:r>
      <w:proofErr w:type="spellEnd"/>
      <w:r>
        <w:rPr>
          <w:rFonts w:ascii="Times New Roman" w:hAnsi="Times New Roman" w:cs="Times New Roman"/>
        </w:rPr>
        <w:t xml:space="preserve"> Tenggara (MT) </w:t>
      </w:r>
      <w:proofErr w:type="spellStart"/>
      <w:r>
        <w:rPr>
          <w:rFonts w:ascii="Times New Roman" w:hAnsi="Times New Roman" w:cs="Times New Roman"/>
        </w:rPr>
        <w:t>menunjukan</w:t>
      </w:r>
      <w:proofErr w:type="spellEnd"/>
      <w:r>
        <w:rPr>
          <w:rFonts w:ascii="Times New Roman" w:hAnsi="Times New Roman" w:cs="Times New Roman"/>
        </w:rPr>
        <w:t xml:space="preserve"> </w:t>
      </w:r>
      <w:proofErr w:type="spellStart"/>
      <w:r>
        <w:rPr>
          <w:rFonts w:ascii="Times New Roman" w:hAnsi="Times New Roman" w:cs="Times New Roman"/>
        </w:rPr>
        <w:t>kemiripan</w:t>
      </w:r>
      <w:proofErr w:type="spellEnd"/>
      <w:r>
        <w:rPr>
          <w:rFonts w:ascii="Times New Roman" w:hAnsi="Times New Roman" w:cs="Times New Roman"/>
        </w:rPr>
        <w:t xml:space="preserve"> </w:t>
      </w:r>
      <w:proofErr w:type="spellStart"/>
      <w:r>
        <w:rPr>
          <w:rFonts w:ascii="Times New Roman" w:hAnsi="Times New Roman" w:cs="Times New Roman"/>
        </w:rPr>
        <w:t>genetik</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indeks</w:t>
      </w:r>
      <w:proofErr w:type="spellEnd"/>
      <w:r>
        <w:rPr>
          <w:rFonts w:ascii="Times New Roman" w:hAnsi="Times New Roman" w:cs="Times New Roman"/>
        </w:rPr>
        <w:t xml:space="preserve"> </w:t>
      </w:r>
      <w:proofErr w:type="spellStart"/>
      <w:r>
        <w:rPr>
          <w:rFonts w:ascii="Times New Roman" w:hAnsi="Times New Roman" w:cs="Times New Roman"/>
        </w:rPr>
        <w:t>kemiripan</w:t>
      </w:r>
      <w:proofErr w:type="spellEnd"/>
      <w:r>
        <w:rPr>
          <w:rFonts w:ascii="Times New Roman" w:hAnsi="Times New Roman" w:cs="Times New Roman"/>
        </w:rPr>
        <w:t xml:space="preserve"> 25%.</w:t>
      </w:r>
    </w:p>
    <w:p w14:paraId="40F50FBC" w14:textId="77777777" w:rsidR="004A0988" w:rsidRDefault="004A0988" w:rsidP="004A0988">
      <w:pPr>
        <w:jc w:val="both"/>
        <w:rPr>
          <w:rFonts w:ascii="Times New Roman" w:eastAsia="SimSun" w:hAnsi="Times New Roman" w:cs="Times New Roman"/>
          <w:lang w:val="id-ID" w:eastAsia="zh-CN"/>
        </w:rPr>
      </w:pPr>
      <w:r>
        <w:rPr>
          <w:rFonts w:ascii="Times New Roman" w:eastAsia="SimSun" w:hAnsi="Times New Roman" w:cs="Times New Roman"/>
          <w:lang w:val="id-ID" w:eastAsia="zh-CN"/>
        </w:rPr>
        <w:t xml:space="preserve">      </w:t>
      </w:r>
    </w:p>
    <w:p w14:paraId="791C28A8" w14:textId="7BD00E12" w:rsidR="004A0988" w:rsidRDefault="004A0988" w:rsidP="004A0988">
      <w:pPr>
        <w:jc w:val="both"/>
        <w:rPr>
          <w:rFonts w:ascii="Times New Roman" w:hAnsi="Times New Roman" w:cs="Times New Roman"/>
        </w:rPr>
      </w:pPr>
      <w:r>
        <w:rPr>
          <w:rFonts w:ascii="Times New Roman" w:eastAsia="SimSun" w:hAnsi="Times New Roman" w:cs="Times New Roman"/>
          <w:lang w:val="id-ID" w:eastAsia="zh-CN"/>
        </w:rPr>
        <w:t xml:space="preserve">       </w:t>
      </w:r>
      <w:proofErr w:type="spellStart"/>
      <w:r>
        <w:rPr>
          <w:rFonts w:ascii="Times New Roman" w:eastAsia="SimSun" w:hAnsi="Times New Roman" w:cs="Times New Roman"/>
          <w:lang w:eastAsia="zh-CN"/>
        </w:rPr>
        <w:t>Hasil</w:t>
      </w:r>
      <w:proofErr w:type="spellEnd"/>
      <w:r>
        <w:rPr>
          <w:rFonts w:ascii="Times New Roman" w:eastAsia="SimSun" w:hAnsi="Times New Roman" w:cs="Times New Roman"/>
          <w:lang w:eastAsia="zh-CN"/>
        </w:rPr>
        <w:t xml:space="preserve"> yang </w:t>
      </w:r>
      <w:proofErr w:type="spellStart"/>
      <w:r>
        <w:rPr>
          <w:rFonts w:ascii="Times New Roman" w:eastAsia="SimSun" w:hAnsi="Times New Roman" w:cs="Times New Roman"/>
          <w:lang w:eastAsia="zh-CN"/>
        </w:rPr>
        <w:t>berbeda</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ditunjukkan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pada</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sampel</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Likupang</w:t>
      </w:r>
      <w:proofErr w:type="spellEnd"/>
      <w:r>
        <w:rPr>
          <w:rFonts w:ascii="Times New Roman" w:eastAsia="SimSun" w:hAnsi="Times New Roman" w:cs="Times New Roman"/>
          <w:lang w:eastAsia="zh-CN"/>
        </w:rPr>
        <w:t xml:space="preserve"> 1  (LK1), </w:t>
      </w:r>
      <w:proofErr w:type="spellStart"/>
      <w:r>
        <w:rPr>
          <w:rFonts w:ascii="Times New Roman" w:eastAsia="SimSun" w:hAnsi="Times New Roman" w:cs="Times New Roman"/>
          <w:lang w:eastAsia="zh-CN"/>
        </w:rPr>
        <w:t>Likupang</w:t>
      </w:r>
      <w:proofErr w:type="spellEnd"/>
      <w:r>
        <w:rPr>
          <w:rFonts w:ascii="Times New Roman" w:eastAsia="SimSun" w:hAnsi="Times New Roman" w:cs="Times New Roman"/>
          <w:lang w:eastAsia="zh-CN"/>
        </w:rPr>
        <w:t xml:space="preserve"> 2 (LK2), </w:t>
      </w:r>
      <w:proofErr w:type="spellStart"/>
      <w:r>
        <w:rPr>
          <w:rFonts w:ascii="Times New Roman" w:eastAsia="SimSun" w:hAnsi="Times New Roman" w:cs="Times New Roman"/>
          <w:lang w:eastAsia="zh-CN"/>
        </w:rPr>
        <w:t>Minahasa</w:t>
      </w:r>
      <w:proofErr w:type="spellEnd"/>
      <w:r>
        <w:rPr>
          <w:rFonts w:ascii="Times New Roman" w:eastAsia="SimSun" w:hAnsi="Times New Roman" w:cs="Times New Roman"/>
          <w:lang w:eastAsia="zh-CN"/>
        </w:rPr>
        <w:t xml:space="preserve"> Selatan (MS), </w:t>
      </w:r>
      <w:proofErr w:type="spellStart"/>
      <w:r>
        <w:rPr>
          <w:rFonts w:ascii="Times New Roman" w:eastAsia="SimSun" w:hAnsi="Times New Roman" w:cs="Times New Roman"/>
          <w:lang w:eastAsia="zh-CN"/>
        </w:rPr>
        <w:t>dan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Minahasa</w:t>
      </w:r>
      <w:proofErr w:type="spellEnd"/>
      <w:r>
        <w:rPr>
          <w:rFonts w:ascii="Times New Roman" w:eastAsia="SimSun" w:hAnsi="Times New Roman" w:cs="Times New Roman"/>
          <w:lang w:eastAsia="zh-CN"/>
        </w:rPr>
        <w:t xml:space="preserve"> Tenggara (MT) </w:t>
      </w:r>
      <w:proofErr w:type="spellStart"/>
      <w:r>
        <w:rPr>
          <w:rFonts w:ascii="Times New Roman" w:eastAsia="SimSun" w:hAnsi="Times New Roman" w:cs="Times New Roman"/>
          <w:lang w:eastAsia="zh-CN"/>
        </w:rPr>
        <w:t>dengan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menggunakan</w:t>
      </w:r>
      <w:proofErr w:type="spellEnd"/>
      <w:r>
        <w:rPr>
          <w:rFonts w:ascii="Times New Roman" w:eastAsia="SimSun" w:hAnsi="Times New Roman" w:cs="Times New Roman"/>
          <w:lang w:eastAsia="zh-CN"/>
        </w:rPr>
        <w:t xml:space="preserve"> primer OPA-2  yang </w:t>
      </w:r>
      <w:proofErr w:type="spellStart"/>
      <w:r>
        <w:rPr>
          <w:rFonts w:ascii="Times New Roman" w:eastAsia="SimSun" w:hAnsi="Times New Roman" w:cs="Times New Roman"/>
          <w:lang w:eastAsia="zh-CN"/>
        </w:rPr>
        <w:t>hanya</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menghasilkan</w:t>
      </w:r>
      <w:proofErr w:type="spellEnd"/>
      <w:r>
        <w:rPr>
          <w:rFonts w:ascii="Times New Roman" w:eastAsia="SimSun" w:hAnsi="Times New Roman" w:cs="Times New Roman"/>
          <w:lang w:eastAsia="zh-CN"/>
        </w:rPr>
        <w:t xml:space="preserve"> 1 </w:t>
      </w:r>
      <w:proofErr w:type="spellStart"/>
      <w:r>
        <w:rPr>
          <w:rFonts w:ascii="Times New Roman" w:eastAsia="SimSun" w:hAnsi="Times New Roman" w:cs="Times New Roman"/>
          <w:lang w:eastAsia="zh-CN"/>
        </w:rPr>
        <w:t>alel</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yaitu</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pada</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sampel</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Likupang</w:t>
      </w:r>
      <w:proofErr w:type="spellEnd"/>
      <w:r>
        <w:rPr>
          <w:rFonts w:ascii="Times New Roman" w:eastAsia="SimSun" w:hAnsi="Times New Roman" w:cs="Times New Roman"/>
          <w:lang w:eastAsia="zh-CN"/>
        </w:rPr>
        <w:t xml:space="preserve"> 2 (LK2) </w:t>
      </w:r>
      <w:proofErr w:type="spellStart"/>
      <w:r>
        <w:rPr>
          <w:rFonts w:ascii="Times New Roman" w:eastAsia="SimSun" w:hAnsi="Times New Roman" w:cs="Times New Roman"/>
          <w:lang w:eastAsia="zh-CN"/>
        </w:rPr>
        <w:t>pada</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kisaran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ukuran</w:t>
      </w:r>
      <w:proofErr w:type="spellEnd"/>
      <w:r>
        <w:rPr>
          <w:rFonts w:ascii="Times New Roman" w:eastAsia="SimSun" w:hAnsi="Times New Roman" w:cs="Times New Roman"/>
          <w:lang w:eastAsia="zh-CN"/>
        </w:rPr>
        <w:t xml:space="preserve"> 750bp, </w:t>
      </w:r>
      <w:proofErr w:type="spellStart"/>
      <w:r>
        <w:rPr>
          <w:rFonts w:ascii="Times New Roman" w:eastAsia="SimSun" w:hAnsi="Times New Roman" w:cs="Times New Roman"/>
          <w:lang w:eastAsia="zh-CN"/>
        </w:rPr>
        <w:t>dan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tiga</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sampel</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lainnya</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tidak</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menghasilkan</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alel</w:t>
      </w:r>
      <w:proofErr w:type="spellEnd"/>
      <w:r>
        <w:rPr>
          <w:rFonts w:ascii="Times New Roman" w:eastAsia="SimSun" w:hAnsi="Times New Roman" w:cs="Times New Roman"/>
          <w:lang w:eastAsia="zh-CN"/>
        </w:rPr>
        <w:t>.</w:t>
      </w:r>
    </w:p>
    <w:p w14:paraId="4850B48F" w14:textId="019D2223" w:rsidR="004A0988" w:rsidRDefault="004A0988" w:rsidP="00D43854">
      <w:pPr>
        <w:jc w:val="both"/>
        <w:rPr>
          <w:rFonts w:ascii="Times New Roman" w:hAnsi="Times New Roman" w:cs="Times New Roman"/>
          <w:lang w:val="id-ID"/>
        </w:rPr>
      </w:pPr>
      <w:r w:rsidRPr="00870F23">
        <w:rPr>
          <w:noProof/>
          <w:lang w:val="id-ID" w:eastAsia="id-ID"/>
        </w:rPr>
        <w:drawing>
          <wp:inline distT="0" distB="0" distL="0" distR="0" wp14:anchorId="04333F88" wp14:editId="775826E6">
            <wp:extent cx="2295525" cy="2038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9638" t="22454" r="54798" b="14319"/>
                    <a:stretch/>
                  </pic:blipFill>
                  <pic:spPr bwMode="auto">
                    <a:xfrm>
                      <a:off x="0" y="0"/>
                      <a:ext cx="2295525" cy="2038350"/>
                    </a:xfrm>
                    <a:prstGeom prst="rect">
                      <a:avLst/>
                    </a:prstGeom>
                    <a:ln>
                      <a:noFill/>
                    </a:ln>
                    <a:extLst>
                      <a:ext uri="{53640926-AAD7-44D8-BBD7-CCE9431645EC}">
                        <a14:shadowObscured xmlns:a14="http://schemas.microsoft.com/office/drawing/2010/main"/>
                      </a:ext>
                    </a:extLst>
                  </pic:spPr>
                </pic:pic>
              </a:graphicData>
            </a:graphic>
          </wp:inline>
        </w:drawing>
      </w:r>
    </w:p>
    <w:p w14:paraId="0BD94E4D" w14:textId="7A990074" w:rsidR="004A0988" w:rsidRDefault="004A0988" w:rsidP="00D43854">
      <w:pPr>
        <w:jc w:val="both"/>
        <w:rPr>
          <w:rFonts w:ascii="Times New Roman" w:hAnsi="Times New Roman" w:cs="Times New Roman"/>
          <w:lang w:val="id-ID"/>
        </w:rPr>
      </w:pP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(a)</w:t>
      </w:r>
    </w:p>
    <w:p w14:paraId="5C2AC06B" w14:textId="6F24A3E8" w:rsidR="00AF36C4" w:rsidRDefault="004A0988" w:rsidP="00D43854">
      <w:pPr>
        <w:jc w:val="both"/>
        <w:rPr>
          <w:rFonts w:ascii="Times New Roman" w:hAnsi="Times New Roman" w:cs="Times New Roman"/>
          <w:lang w:val="id-ID"/>
        </w:rPr>
      </w:pPr>
      <w:r>
        <w:rPr>
          <w:rFonts w:ascii="Times New Roman" w:hAnsi="Times New Roman" w:cs="Times New Roman"/>
          <w:noProof/>
          <w:lang w:val="id-ID" w:eastAsia="id-ID"/>
        </w:rPr>
        <w:drawing>
          <wp:inline distT="0" distB="0" distL="0" distR="0" wp14:anchorId="45670D5E" wp14:editId="11D00DFC">
            <wp:extent cx="2400300" cy="17640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00880" cy="1764456"/>
                    </a:xfrm>
                    <a:prstGeom prst="rect">
                      <a:avLst/>
                    </a:prstGeom>
                    <a:noFill/>
                  </pic:spPr>
                </pic:pic>
              </a:graphicData>
            </a:graphic>
          </wp:inline>
        </w:drawing>
      </w:r>
    </w:p>
    <w:p w14:paraId="75B525C1" w14:textId="54045494" w:rsidR="004A0988" w:rsidRDefault="004A0988" w:rsidP="00D43854">
      <w:pPr>
        <w:jc w:val="both"/>
        <w:rPr>
          <w:rFonts w:ascii="Times New Roman" w:hAnsi="Times New Roman" w:cs="Times New Roman"/>
          <w:lang w:val="id-ID"/>
        </w:rPr>
      </w:pP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(b)</w:t>
      </w:r>
    </w:p>
    <w:p w14:paraId="7FB156F4" w14:textId="50F51B70" w:rsidR="004A0988" w:rsidRDefault="004A0988" w:rsidP="004A0988">
      <w:pPr>
        <w:jc w:val="both"/>
        <w:rPr>
          <w:rFonts w:ascii="Times New Roman" w:hAnsi="Times New Roman" w:cs="Times New Roman"/>
          <w:sz w:val="20"/>
          <w:szCs w:val="20"/>
          <w:lang w:val="id-ID"/>
        </w:rPr>
      </w:pPr>
      <w:r w:rsidRPr="004A0988">
        <w:rPr>
          <w:rFonts w:ascii="Times New Roman" w:hAnsi="Times New Roman" w:cs="Times New Roman"/>
          <w:sz w:val="20"/>
          <w:szCs w:val="20"/>
          <w:lang w:val="id-ID"/>
        </w:rPr>
        <w:t xml:space="preserve">Gambar 5. (a) </w:t>
      </w:r>
      <w:proofErr w:type="spellStart"/>
      <w:r w:rsidRPr="004A0988">
        <w:rPr>
          <w:rFonts w:ascii="Times New Roman" w:hAnsi="Times New Roman" w:cs="Times New Roman"/>
          <w:sz w:val="20"/>
          <w:szCs w:val="20"/>
        </w:rPr>
        <w:t>Profil</w:t>
      </w:r>
      <w:proofErr w:type="spellEnd"/>
      <w:r w:rsidRPr="004A0988">
        <w:rPr>
          <w:rFonts w:ascii="Times New Roman" w:hAnsi="Times New Roman" w:cs="Times New Roman"/>
          <w:sz w:val="20"/>
          <w:szCs w:val="20"/>
        </w:rPr>
        <w:t xml:space="preserve"> pita </w:t>
      </w:r>
      <w:proofErr w:type="spellStart"/>
      <w:r w:rsidRPr="004A0988">
        <w:rPr>
          <w:rFonts w:ascii="Times New Roman" w:hAnsi="Times New Roman" w:cs="Times New Roman"/>
          <w:sz w:val="20"/>
          <w:szCs w:val="20"/>
        </w:rPr>
        <w:t>Hasil</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Elektroforesis</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pada</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Tikus</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Hutan</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Ekor</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Putih</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dari</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Desa</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Likupang</w:t>
      </w:r>
      <w:proofErr w:type="spellEnd"/>
      <w:r w:rsidRPr="004A0988">
        <w:rPr>
          <w:rFonts w:ascii="Times New Roman" w:hAnsi="Times New Roman" w:cs="Times New Roman"/>
          <w:sz w:val="20"/>
          <w:szCs w:val="20"/>
        </w:rPr>
        <w:t xml:space="preserve"> (LK1, LK2) </w:t>
      </w:r>
      <w:proofErr w:type="spellStart"/>
      <w:r w:rsidRPr="004A0988">
        <w:rPr>
          <w:rFonts w:ascii="Times New Roman" w:hAnsi="Times New Roman" w:cs="Times New Roman"/>
          <w:sz w:val="20"/>
          <w:szCs w:val="20"/>
        </w:rPr>
        <w:t>Minsel</w:t>
      </w:r>
      <w:proofErr w:type="spellEnd"/>
      <w:r w:rsidRPr="004A0988">
        <w:rPr>
          <w:rFonts w:ascii="Times New Roman" w:hAnsi="Times New Roman" w:cs="Times New Roman"/>
          <w:sz w:val="20"/>
          <w:szCs w:val="20"/>
        </w:rPr>
        <w:t xml:space="preserve"> (MS), </w:t>
      </w:r>
      <w:proofErr w:type="spellStart"/>
      <w:r w:rsidRPr="004A0988">
        <w:rPr>
          <w:rFonts w:ascii="Times New Roman" w:hAnsi="Times New Roman" w:cs="Times New Roman"/>
          <w:sz w:val="20"/>
          <w:szCs w:val="20"/>
        </w:rPr>
        <w:t>dan</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Mitra</w:t>
      </w:r>
      <w:proofErr w:type="spellEnd"/>
      <w:r w:rsidRPr="004A0988">
        <w:rPr>
          <w:rFonts w:ascii="Times New Roman" w:hAnsi="Times New Roman" w:cs="Times New Roman"/>
          <w:sz w:val="20"/>
          <w:szCs w:val="20"/>
        </w:rPr>
        <w:t xml:space="preserve"> (MT) </w:t>
      </w:r>
      <w:proofErr w:type="spellStart"/>
      <w:r w:rsidRPr="004A0988">
        <w:rPr>
          <w:rFonts w:ascii="Times New Roman" w:hAnsi="Times New Roman" w:cs="Times New Roman"/>
          <w:sz w:val="20"/>
          <w:szCs w:val="20"/>
        </w:rPr>
        <w:t>Pada</w:t>
      </w:r>
      <w:proofErr w:type="spellEnd"/>
      <w:r w:rsidRPr="004A0988">
        <w:rPr>
          <w:rFonts w:ascii="Times New Roman" w:hAnsi="Times New Roman" w:cs="Times New Roman"/>
          <w:sz w:val="20"/>
          <w:szCs w:val="20"/>
        </w:rPr>
        <w:t xml:space="preserve"> Primer OPA-2</w:t>
      </w:r>
      <w:r w:rsidRPr="004A0988">
        <w:rPr>
          <w:rFonts w:ascii="Times New Roman" w:hAnsi="Times New Roman" w:cs="Times New Roman"/>
          <w:sz w:val="20"/>
          <w:szCs w:val="20"/>
          <w:lang w:val="id-ID"/>
        </w:rPr>
        <w:t xml:space="preserve">, (b) </w:t>
      </w:r>
      <w:proofErr w:type="spellStart"/>
      <w:r w:rsidRPr="004A0988">
        <w:rPr>
          <w:rFonts w:ascii="Times New Roman" w:hAnsi="Times New Roman" w:cs="Times New Roman"/>
          <w:sz w:val="20"/>
          <w:szCs w:val="20"/>
        </w:rPr>
        <w:t>Hasil</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dendogram</w:t>
      </w:r>
      <w:proofErr w:type="spellEnd"/>
      <w:r w:rsidRPr="004A0988">
        <w:rPr>
          <w:rFonts w:ascii="Times New Roman" w:hAnsi="Times New Roman" w:cs="Times New Roman"/>
          <w:sz w:val="20"/>
          <w:szCs w:val="20"/>
        </w:rPr>
        <w:t xml:space="preserve"> yang </w:t>
      </w:r>
      <w:proofErr w:type="spellStart"/>
      <w:r w:rsidRPr="004A0988">
        <w:rPr>
          <w:rFonts w:ascii="Times New Roman" w:hAnsi="Times New Roman" w:cs="Times New Roman"/>
          <w:sz w:val="20"/>
          <w:szCs w:val="20"/>
        </w:rPr>
        <w:t>menunjukkan</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hubungan</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similaritas</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dari</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empat</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sampel</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tikus</w:t>
      </w:r>
      <w:proofErr w:type="spellEnd"/>
      <w:r w:rsidRPr="004A0988">
        <w:rPr>
          <w:rFonts w:ascii="Times New Roman" w:hAnsi="Times New Roman" w:cs="Times New Roman"/>
          <w:sz w:val="20"/>
          <w:szCs w:val="20"/>
        </w:rPr>
        <w:t xml:space="preserve"> </w:t>
      </w:r>
      <w:proofErr w:type="spellStart"/>
      <w:r w:rsidRPr="004A0988">
        <w:rPr>
          <w:rFonts w:ascii="Times New Roman" w:hAnsi="Times New Roman" w:cs="Times New Roman"/>
          <w:sz w:val="20"/>
          <w:szCs w:val="20"/>
        </w:rPr>
        <w:t>menggunakan</w:t>
      </w:r>
      <w:proofErr w:type="spellEnd"/>
      <w:r w:rsidRPr="004A0988">
        <w:rPr>
          <w:rFonts w:ascii="Times New Roman" w:hAnsi="Times New Roman" w:cs="Times New Roman"/>
          <w:sz w:val="20"/>
          <w:szCs w:val="20"/>
        </w:rPr>
        <w:t xml:space="preserve"> primer OPA-2</w:t>
      </w:r>
      <w:r>
        <w:rPr>
          <w:rFonts w:ascii="Times New Roman" w:hAnsi="Times New Roman" w:cs="Times New Roman"/>
          <w:sz w:val="20"/>
          <w:szCs w:val="20"/>
          <w:lang w:val="id-ID"/>
        </w:rPr>
        <w:t xml:space="preserve">. </w:t>
      </w:r>
    </w:p>
    <w:p w14:paraId="35E75C55" w14:textId="77777777" w:rsidR="004A0988" w:rsidRDefault="004A0988" w:rsidP="004A0988">
      <w:pPr>
        <w:jc w:val="both"/>
        <w:rPr>
          <w:rFonts w:ascii="Times New Roman" w:hAnsi="Times New Roman" w:cs="Times New Roman"/>
        </w:rPr>
      </w:pPr>
    </w:p>
    <w:p w14:paraId="03D6AACA" w14:textId="07CDF888" w:rsidR="004A0988" w:rsidRPr="004A0988" w:rsidRDefault="004A0988" w:rsidP="004A0988">
      <w:pPr>
        <w:jc w:val="both"/>
        <w:rPr>
          <w:lang w:val="id-ID"/>
        </w:rPr>
      </w:pPr>
      <w:r>
        <w:rPr>
          <w:rFonts w:ascii="Times New Roman" w:hAnsi="Times New Roman" w:cs="Times New Roman"/>
          <w:lang w:val="id-ID"/>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w:t>
      </w:r>
      <w:proofErr w:type="spellStart"/>
      <w:r>
        <w:rPr>
          <w:rFonts w:ascii="Times New Roman" w:hAnsi="Times New Roman" w:cs="Times New Roman"/>
        </w:rPr>
        <w:t>penggelompokkan</w:t>
      </w:r>
      <w:proofErr w:type="spellEnd"/>
      <w:r>
        <w:rPr>
          <w:rFonts w:ascii="Times New Roman" w:hAnsi="Times New Roman" w:cs="Times New Roman"/>
        </w:rPr>
        <w:t xml:space="preserve"> </w:t>
      </w:r>
      <w:proofErr w:type="spellStart"/>
      <w:r>
        <w:rPr>
          <w:rFonts w:ascii="Times New Roman" w:hAnsi="Times New Roman" w:cs="Times New Roman"/>
        </w:rPr>
        <w:t>dendogram</w:t>
      </w:r>
      <w:proofErr w:type="spellEnd"/>
      <w:r>
        <w:rPr>
          <w:rFonts w:ascii="Times New Roman" w:hAnsi="Times New Roman" w:cs="Times New Roman"/>
        </w:rPr>
        <w:t xml:space="preserve"> </w:t>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tikus</w:t>
      </w:r>
      <w:proofErr w:type="spellEnd"/>
      <w:r>
        <w:rPr>
          <w:rFonts w:ascii="Times New Roman" w:hAnsi="Times New Roman" w:cs="Times New Roman"/>
        </w:rPr>
        <w:t xml:space="preserve"> </w:t>
      </w:r>
      <w:proofErr w:type="spellStart"/>
      <w:r>
        <w:rPr>
          <w:rFonts w:ascii="Times New Roman" w:hAnsi="Times New Roman" w:cs="Times New Roman"/>
        </w:rPr>
        <w:t>hutan</w:t>
      </w:r>
      <w:proofErr w:type="spellEnd"/>
      <w:r>
        <w:rPr>
          <w:rFonts w:ascii="Times New Roman" w:hAnsi="Times New Roman" w:cs="Times New Roman"/>
        </w:rPr>
        <w:t xml:space="preserve"> </w:t>
      </w:r>
      <w:proofErr w:type="spellStart"/>
      <w:r>
        <w:rPr>
          <w:rFonts w:ascii="Times New Roman" w:hAnsi="Times New Roman" w:cs="Times New Roman"/>
        </w:rPr>
        <w:t>ekor</w:t>
      </w:r>
      <w:proofErr w:type="spellEnd"/>
      <w:r>
        <w:rPr>
          <w:rFonts w:ascii="Times New Roman" w:hAnsi="Times New Roman" w:cs="Times New Roman"/>
        </w:rPr>
        <w:t xml:space="preserve"> </w:t>
      </w:r>
      <w:proofErr w:type="spellStart"/>
      <w:r>
        <w:rPr>
          <w:rFonts w:ascii="Times New Roman" w:hAnsi="Times New Roman" w:cs="Times New Roman"/>
        </w:rPr>
        <w:t>putih</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primer OPA-2 </w:t>
      </w:r>
      <w:r>
        <w:rPr>
          <w:rFonts w:ascii="Times New Roman" w:hAnsi="Times New Roman" w:cs="Times New Roman"/>
          <w:lang w:val="id-ID"/>
        </w:rPr>
        <w:t xml:space="preserve">menunjukkan dua </w:t>
      </w:r>
      <w:r>
        <w:rPr>
          <w:rFonts w:ascii="Times New Roman" w:hAnsi="Times New Roman" w:cs="Times New Roman"/>
          <w:i/>
          <w:lang w:val="id-ID"/>
        </w:rPr>
        <w:t xml:space="preserve">cluster </w:t>
      </w:r>
      <w:proofErr w:type="spellStart"/>
      <w:r>
        <w:rPr>
          <w:rFonts w:ascii="Times New Roman" w:hAnsi="Times New Roman" w:cs="Times New Roman"/>
        </w:rPr>
        <w:t>dimana</w:t>
      </w:r>
      <w:proofErr w:type="spellEnd"/>
      <w:r>
        <w:rPr>
          <w:rFonts w:ascii="Times New Roman" w:hAnsi="Times New Roman" w:cs="Times New Roman"/>
        </w:rPr>
        <w:t xml:space="preserve"> </w:t>
      </w:r>
      <w:r>
        <w:rPr>
          <w:rFonts w:ascii="Times New Roman" w:hAnsi="Times New Roman" w:cs="Times New Roman"/>
          <w:i/>
        </w:rPr>
        <w:t>cluster</w:t>
      </w:r>
      <w:r>
        <w:rPr>
          <w:rFonts w:ascii="Times New Roman" w:hAnsi="Times New Roman" w:cs="Times New Roman"/>
        </w:rPr>
        <w:t xml:space="preserve"> </w:t>
      </w:r>
      <w:proofErr w:type="spellStart"/>
      <w:r>
        <w:rPr>
          <w:rFonts w:ascii="Times New Roman" w:hAnsi="Times New Roman" w:cs="Times New Roman"/>
        </w:rPr>
        <w:t>pertama</w:t>
      </w:r>
      <w:proofErr w:type="spellEnd"/>
      <w:r>
        <w:rPr>
          <w:rFonts w:ascii="Times New Roman" w:hAnsi="Times New Roman" w:cs="Times New Roman"/>
        </w:rPr>
        <w:t xml:space="preserve"> yang </w:t>
      </w:r>
      <w:proofErr w:type="spellStart"/>
      <w:r>
        <w:rPr>
          <w:rFonts w:ascii="Times New Roman" w:hAnsi="Times New Roman" w:cs="Times New Roman"/>
        </w:rPr>
        <w:t>terbentuk</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tikus</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Likupang</w:t>
      </w:r>
      <w:proofErr w:type="spellEnd"/>
      <w:r>
        <w:rPr>
          <w:rFonts w:ascii="Times New Roman" w:hAnsi="Times New Roman" w:cs="Times New Roman"/>
        </w:rPr>
        <w:t xml:space="preserve"> 1 (LK1), </w:t>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lastRenderedPageBreak/>
        <w:t>Likupang</w:t>
      </w:r>
      <w:proofErr w:type="spellEnd"/>
      <w:r>
        <w:rPr>
          <w:rFonts w:ascii="Times New Roman" w:hAnsi="Times New Roman" w:cs="Times New Roman"/>
        </w:rPr>
        <w:t xml:space="preserve"> 2 (LK2)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Minahasa</w:t>
      </w:r>
      <w:proofErr w:type="spellEnd"/>
      <w:r>
        <w:rPr>
          <w:rFonts w:ascii="Times New Roman" w:hAnsi="Times New Roman" w:cs="Times New Roman"/>
        </w:rPr>
        <w:t xml:space="preserve"> Selatan (MS) </w:t>
      </w:r>
      <w:proofErr w:type="spellStart"/>
      <w:r>
        <w:rPr>
          <w:rFonts w:ascii="Times New Roman" w:hAnsi="Times New Roman" w:cs="Times New Roman"/>
        </w:rPr>
        <w:t>menunjukan</w:t>
      </w:r>
      <w:proofErr w:type="spellEnd"/>
      <w:r>
        <w:rPr>
          <w:rFonts w:ascii="Times New Roman" w:hAnsi="Times New Roman" w:cs="Times New Roman"/>
        </w:rPr>
        <w:t xml:space="preserve"> </w:t>
      </w:r>
      <w:proofErr w:type="spellStart"/>
      <w:r>
        <w:rPr>
          <w:rFonts w:ascii="Times New Roman" w:hAnsi="Times New Roman" w:cs="Times New Roman"/>
        </w:rPr>
        <w:t>kemiripan</w:t>
      </w:r>
      <w:proofErr w:type="spellEnd"/>
      <w:r>
        <w:rPr>
          <w:rFonts w:ascii="Times New Roman" w:hAnsi="Times New Roman" w:cs="Times New Roman"/>
        </w:rPr>
        <w:t xml:space="preserve"> </w:t>
      </w:r>
      <w:proofErr w:type="spellStart"/>
      <w:r>
        <w:rPr>
          <w:rFonts w:ascii="Times New Roman" w:hAnsi="Times New Roman" w:cs="Times New Roman"/>
        </w:rPr>
        <w:t>genetik</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membentuk</w:t>
      </w:r>
      <w:proofErr w:type="spellEnd"/>
      <w:r>
        <w:rPr>
          <w:rFonts w:ascii="Times New Roman" w:hAnsi="Times New Roman" w:cs="Times New Roman"/>
        </w:rPr>
        <w:t xml:space="preserve"> </w:t>
      </w:r>
      <w:r>
        <w:rPr>
          <w:rFonts w:ascii="Times New Roman" w:hAnsi="Times New Roman" w:cs="Times New Roman"/>
          <w:i/>
        </w:rPr>
        <w:t>cluster</w:t>
      </w:r>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indeks</w:t>
      </w:r>
      <w:proofErr w:type="spellEnd"/>
      <w:r>
        <w:rPr>
          <w:rFonts w:ascii="Times New Roman" w:hAnsi="Times New Roman" w:cs="Times New Roman"/>
        </w:rPr>
        <w:t xml:space="preserve"> </w:t>
      </w:r>
      <w:proofErr w:type="spellStart"/>
      <w:r>
        <w:rPr>
          <w:rFonts w:ascii="Times New Roman" w:hAnsi="Times New Roman" w:cs="Times New Roman"/>
        </w:rPr>
        <w:t>kemiripan</w:t>
      </w:r>
      <w:proofErr w:type="spellEnd"/>
      <w:r>
        <w:rPr>
          <w:rFonts w:ascii="Times New Roman" w:hAnsi="Times New Roman" w:cs="Times New Roman"/>
        </w:rPr>
        <w:t xml:space="preserve"> 8%, </w:t>
      </w:r>
      <w:proofErr w:type="spellStart"/>
      <w:r>
        <w:rPr>
          <w:rFonts w:ascii="Times New Roman" w:hAnsi="Times New Roman" w:cs="Times New Roman"/>
        </w:rPr>
        <w:t>sedangkan</w:t>
      </w:r>
      <w:proofErr w:type="spellEnd"/>
      <w:r>
        <w:rPr>
          <w:rFonts w:ascii="Times New Roman" w:hAnsi="Times New Roman" w:cs="Times New Roman"/>
        </w:rPr>
        <w:t xml:space="preserve"> </w:t>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Minahasa</w:t>
      </w:r>
      <w:proofErr w:type="spellEnd"/>
      <w:r>
        <w:rPr>
          <w:rFonts w:ascii="Times New Roman" w:hAnsi="Times New Roman" w:cs="Times New Roman"/>
        </w:rPr>
        <w:t xml:space="preserve"> Tenggara (MT) </w:t>
      </w:r>
      <w:proofErr w:type="spellStart"/>
      <w:r>
        <w:rPr>
          <w:rFonts w:ascii="Times New Roman" w:hAnsi="Times New Roman" w:cs="Times New Roman"/>
        </w:rPr>
        <w:t>membentuk</w:t>
      </w:r>
      <w:proofErr w:type="spellEnd"/>
      <w:r>
        <w:rPr>
          <w:rFonts w:ascii="Times New Roman" w:hAnsi="Times New Roman" w:cs="Times New Roman"/>
        </w:rPr>
        <w:t xml:space="preserve"> </w:t>
      </w:r>
      <w:r>
        <w:rPr>
          <w:rFonts w:ascii="Times New Roman" w:hAnsi="Times New Roman" w:cs="Times New Roman"/>
          <w:i/>
        </w:rPr>
        <w:t xml:space="preserve">cluster </w:t>
      </w:r>
      <w:proofErr w:type="spellStart"/>
      <w:r>
        <w:rPr>
          <w:rFonts w:ascii="Times New Roman" w:hAnsi="Times New Roman" w:cs="Times New Roman"/>
        </w:rPr>
        <w:t>sendiri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indeks</w:t>
      </w:r>
      <w:proofErr w:type="spellEnd"/>
      <w:r>
        <w:rPr>
          <w:rFonts w:ascii="Times New Roman" w:hAnsi="Times New Roman" w:cs="Times New Roman"/>
        </w:rPr>
        <w:t xml:space="preserve"> </w:t>
      </w:r>
      <w:proofErr w:type="spellStart"/>
      <w:r>
        <w:rPr>
          <w:rFonts w:ascii="Times New Roman" w:hAnsi="Times New Roman" w:cs="Times New Roman"/>
        </w:rPr>
        <w:t>kemiripan</w:t>
      </w:r>
      <w:proofErr w:type="spellEnd"/>
      <w:r>
        <w:rPr>
          <w:rFonts w:ascii="Times New Roman" w:hAnsi="Times New Roman" w:cs="Times New Roman"/>
        </w:rPr>
        <w:t xml:space="preserve"> 25%.</w:t>
      </w:r>
    </w:p>
    <w:p w14:paraId="25B084EA" w14:textId="790A4E4B" w:rsidR="004A0988" w:rsidRPr="004A0988" w:rsidRDefault="004A0988" w:rsidP="004A0988">
      <w:pPr>
        <w:jc w:val="both"/>
        <w:rPr>
          <w:rFonts w:ascii="Times New Roman" w:hAnsi="Times New Roman" w:cs="Times New Roman"/>
          <w:lang w:val="id-ID"/>
        </w:rPr>
      </w:pPr>
    </w:p>
    <w:p w14:paraId="18CB04B5" w14:textId="77777777" w:rsidR="005D13E9" w:rsidRPr="00B46817" w:rsidRDefault="005D13E9" w:rsidP="005D13E9">
      <w:pPr>
        <w:pStyle w:val="NoSpacing"/>
        <w:jc w:val="both"/>
        <w:rPr>
          <w:rFonts w:ascii="Times New Roman" w:eastAsia="SimSun" w:hAnsi="Times New Roman" w:cs="Times New Roman"/>
          <w:b/>
          <w:sz w:val="24"/>
          <w:szCs w:val="24"/>
          <w:lang w:eastAsia="zh-CN"/>
        </w:rPr>
      </w:pPr>
      <w:r w:rsidRPr="00B46817">
        <w:rPr>
          <w:rFonts w:ascii="Times New Roman" w:eastAsia="SimSun" w:hAnsi="Times New Roman" w:cs="Times New Roman"/>
          <w:b/>
          <w:sz w:val="24"/>
          <w:szCs w:val="24"/>
          <w:lang w:eastAsia="zh-CN"/>
        </w:rPr>
        <w:t xml:space="preserve">Kesimpulan </w:t>
      </w:r>
    </w:p>
    <w:p w14:paraId="283F8112" w14:textId="27476569" w:rsidR="00AF36C4" w:rsidRDefault="005D13E9" w:rsidP="005D13E9">
      <w:pPr>
        <w:pStyle w:val="No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Penggunaan penanda molekuler RAPD dalam penelitian ini menggunakan dua primer yaitu primer OPA-3 dan OPA- 2 menunjukkan bahwa Populasi Tikus Hutan Ekor Putih yang diambil dari empat lokasi berbeda di Sulawesi Utara yaitu Likupang 1 dan 2, Minahasa Tenggara dan Minahasa Selatan menunjukkan adanya keragaman genetik ini dibuktikan</w:t>
      </w:r>
      <w:r w:rsidR="00AF36C4">
        <w:rPr>
          <w:rFonts w:ascii="Times New Roman" w:eastAsia="SimSun" w:hAnsi="Times New Roman" w:cs="Times New Roman"/>
          <w:sz w:val="24"/>
          <w:szCs w:val="24"/>
          <w:lang w:eastAsia="zh-CN"/>
        </w:rPr>
        <w:t xml:space="preserve"> dengan adanya pita polimorfis.</w:t>
      </w:r>
    </w:p>
    <w:p w14:paraId="790A26C3" w14:textId="77777777" w:rsidR="00AF36C4" w:rsidRDefault="00AF36C4" w:rsidP="005D13E9">
      <w:pPr>
        <w:pStyle w:val="NoSpacing"/>
        <w:jc w:val="both"/>
        <w:rPr>
          <w:rFonts w:ascii="Times New Roman" w:eastAsia="SimSun" w:hAnsi="Times New Roman" w:cs="Times New Roman"/>
          <w:sz w:val="24"/>
          <w:szCs w:val="24"/>
          <w:lang w:eastAsia="zh-CN"/>
        </w:rPr>
      </w:pPr>
    </w:p>
    <w:p w14:paraId="7EE27287" w14:textId="77777777" w:rsidR="00AF36C4" w:rsidRPr="00785CFE" w:rsidRDefault="00AF36C4" w:rsidP="00AF36C4">
      <w:pPr>
        <w:contextualSpacing/>
        <w:jc w:val="both"/>
        <w:rPr>
          <w:rFonts w:ascii="Times New Roman" w:hAnsi="Times New Roman" w:cs="Times New Roman"/>
          <w:b/>
        </w:rPr>
      </w:pPr>
      <w:r w:rsidRPr="00785CFE">
        <w:rPr>
          <w:rFonts w:ascii="Times New Roman" w:hAnsi="Times New Roman" w:cs="Times New Roman"/>
          <w:b/>
        </w:rPr>
        <w:t>DAFTAR PUSTAKA</w:t>
      </w:r>
    </w:p>
    <w:p w14:paraId="2E1F3935" w14:textId="77777777" w:rsidR="00AF36C4" w:rsidRDefault="00AF36C4" w:rsidP="005D13E9">
      <w:pPr>
        <w:pStyle w:val="NoSpacing"/>
        <w:jc w:val="both"/>
        <w:rPr>
          <w:rFonts w:ascii="Times New Roman" w:eastAsia="SimSun" w:hAnsi="Times New Roman" w:cs="Times New Roman"/>
          <w:sz w:val="24"/>
          <w:szCs w:val="24"/>
          <w:lang w:eastAsia="zh-CN"/>
        </w:rPr>
      </w:pPr>
    </w:p>
    <w:p w14:paraId="17C78F6F" w14:textId="77777777" w:rsidR="00C16518" w:rsidRDefault="00AF36C4" w:rsidP="00AF36C4">
      <w:pPr>
        <w:autoSpaceDE w:val="0"/>
        <w:autoSpaceDN w:val="0"/>
        <w:adjustRightInd w:val="0"/>
        <w:jc w:val="both"/>
        <w:rPr>
          <w:rFonts w:ascii="Times New Roman" w:hAnsi="Times New Roman" w:cs="Times New Roman"/>
        </w:rPr>
      </w:pPr>
      <w:proofErr w:type="spellStart"/>
      <w:r w:rsidRPr="00BD08AA">
        <w:rPr>
          <w:rFonts w:ascii="Times New Roman" w:hAnsi="Times New Roman" w:cs="Times New Roman"/>
        </w:rPr>
        <w:t>Primack</w:t>
      </w:r>
      <w:proofErr w:type="spellEnd"/>
      <w:r w:rsidRPr="00BD08AA">
        <w:rPr>
          <w:rFonts w:ascii="Times New Roman" w:hAnsi="Times New Roman" w:cs="Times New Roman"/>
        </w:rPr>
        <w:t xml:space="preserve">, R.B., J. </w:t>
      </w:r>
      <w:proofErr w:type="spellStart"/>
      <w:r w:rsidRPr="00BD08AA">
        <w:rPr>
          <w:rFonts w:ascii="Times New Roman" w:hAnsi="Times New Roman" w:cs="Times New Roman"/>
        </w:rPr>
        <w:t>Supriatna</w:t>
      </w:r>
      <w:proofErr w:type="spellEnd"/>
      <w:r w:rsidRPr="00BD08AA">
        <w:rPr>
          <w:rFonts w:ascii="Times New Roman" w:hAnsi="Times New Roman" w:cs="Times New Roman"/>
        </w:rPr>
        <w:t xml:space="preserve">, M. </w:t>
      </w:r>
      <w:proofErr w:type="spellStart"/>
      <w:r w:rsidRPr="00BD08AA">
        <w:rPr>
          <w:rFonts w:ascii="Times New Roman" w:hAnsi="Times New Roman" w:cs="Times New Roman"/>
        </w:rPr>
        <w:t>Indrawan</w:t>
      </w:r>
      <w:proofErr w:type="spellEnd"/>
      <w:r w:rsidRPr="00BD08AA">
        <w:rPr>
          <w:rFonts w:ascii="Times New Roman" w:hAnsi="Times New Roman" w:cs="Times New Roman"/>
        </w:rPr>
        <w:t xml:space="preserve">, </w:t>
      </w:r>
    </w:p>
    <w:p w14:paraId="2DE1E4E7" w14:textId="77777777" w:rsidR="00C16518" w:rsidRDefault="00C16518" w:rsidP="00AF36C4">
      <w:pPr>
        <w:autoSpaceDE w:val="0"/>
        <w:autoSpaceDN w:val="0"/>
        <w:adjustRightInd w:val="0"/>
        <w:jc w:val="both"/>
        <w:rPr>
          <w:rFonts w:ascii="Times New Roman" w:hAnsi="Times New Roman" w:cs="Times New Roman"/>
          <w:i/>
          <w:iCs/>
        </w:rPr>
      </w:pPr>
      <w:r>
        <w:rPr>
          <w:rFonts w:ascii="Times New Roman" w:hAnsi="Times New Roman" w:cs="Times New Roman"/>
          <w:lang w:val="id-ID"/>
        </w:rPr>
        <w:t xml:space="preserve">      </w:t>
      </w:r>
      <w:proofErr w:type="spellStart"/>
      <w:proofErr w:type="gramStart"/>
      <w:r>
        <w:rPr>
          <w:rFonts w:ascii="Times New Roman" w:hAnsi="Times New Roman" w:cs="Times New Roman"/>
        </w:rPr>
        <w:t>dan</w:t>
      </w:r>
      <w:proofErr w:type="spellEnd"/>
      <w:proofErr w:type="gramEnd"/>
      <w:r>
        <w:rPr>
          <w:rFonts w:ascii="Times New Roman" w:hAnsi="Times New Roman" w:cs="Times New Roman"/>
        </w:rPr>
        <w:t xml:space="preserve"> P. </w:t>
      </w:r>
      <w:proofErr w:type="spellStart"/>
      <w:r>
        <w:rPr>
          <w:rFonts w:ascii="Times New Roman" w:hAnsi="Times New Roman" w:cs="Times New Roman"/>
        </w:rPr>
        <w:t>Kramadibrata</w:t>
      </w:r>
      <w:proofErr w:type="spellEnd"/>
      <w:r>
        <w:rPr>
          <w:rFonts w:ascii="Times New Roman" w:hAnsi="Times New Roman" w:cs="Times New Roman"/>
        </w:rPr>
        <w:t xml:space="preserve">, </w:t>
      </w:r>
      <w:r w:rsidR="00AF36C4" w:rsidRPr="00BD08AA">
        <w:rPr>
          <w:rFonts w:ascii="Times New Roman" w:hAnsi="Times New Roman" w:cs="Times New Roman"/>
        </w:rPr>
        <w:t xml:space="preserve">1998. </w:t>
      </w:r>
      <w:proofErr w:type="spellStart"/>
      <w:r w:rsidR="00AF36C4">
        <w:rPr>
          <w:rFonts w:ascii="Times New Roman" w:hAnsi="Times New Roman" w:cs="Times New Roman"/>
          <w:i/>
          <w:iCs/>
        </w:rPr>
        <w:t>Biologi</w:t>
      </w:r>
      <w:proofErr w:type="spellEnd"/>
      <w:r w:rsidR="00AF36C4">
        <w:rPr>
          <w:rFonts w:ascii="Times New Roman" w:hAnsi="Times New Roman" w:cs="Times New Roman"/>
          <w:i/>
          <w:iCs/>
        </w:rPr>
        <w:t xml:space="preserve"> </w:t>
      </w:r>
    </w:p>
    <w:p w14:paraId="077F3BBF" w14:textId="77777777" w:rsidR="00C16518" w:rsidRDefault="00C16518" w:rsidP="00AF36C4">
      <w:pPr>
        <w:autoSpaceDE w:val="0"/>
        <w:autoSpaceDN w:val="0"/>
        <w:adjustRightInd w:val="0"/>
        <w:jc w:val="both"/>
        <w:rPr>
          <w:rFonts w:ascii="Times New Roman" w:hAnsi="Times New Roman" w:cs="Times New Roman"/>
        </w:rPr>
      </w:pPr>
      <w:r>
        <w:rPr>
          <w:rFonts w:ascii="Times New Roman" w:hAnsi="Times New Roman" w:cs="Times New Roman"/>
          <w:i/>
          <w:iCs/>
          <w:lang w:val="id-ID"/>
        </w:rPr>
        <w:t xml:space="preserve">      </w:t>
      </w:r>
      <w:proofErr w:type="spellStart"/>
      <w:r w:rsidR="00AF36C4" w:rsidRPr="00BD08AA">
        <w:rPr>
          <w:rFonts w:ascii="Times New Roman" w:hAnsi="Times New Roman" w:cs="Times New Roman"/>
          <w:i/>
          <w:iCs/>
        </w:rPr>
        <w:t>Konservasi</w:t>
      </w:r>
      <w:proofErr w:type="spellEnd"/>
      <w:r>
        <w:rPr>
          <w:rFonts w:ascii="Times New Roman" w:hAnsi="Times New Roman" w:cs="Times New Roman"/>
        </w:rPr>
        <w:t xml:space="preserve">. </w:t>
      </w:r>
      <w:r w:rsidR="00AF36C4" w:rsidRPr="00BD08AA">
        <w:rPr>
          <w:rFonts w:ascii="Times New Roman" w:hAnsi="Times New Roman" w:cs="Times New Roman"/>
        </w:rPr>
        <w:t xml:space="preserve">Jakarta: </w:t>
      </w:r>
      <w:proofErr w:type="spellStart"/>
      <w:r w:rsidR="00AF36C4" w:rsidRPr="00BD08AA">
        <w:rPr>
          <w:rFonts w:ascii="Times New Roman" w:hAnsi="Times New Roman" w:cs="Times New Roman"/>
        </w:rPr>
        <w:t>Yayasan</w:t>
      </w:r>
      <w:proofErr w:type="spellEnd"/>
      <w:r w:rsidR="00AF36C4" w:rsidRPr="00BD08AA">
        <w:rPr>
          <w:rFonts w:ascii="Times New Roman" w:hAnsi="Times New Roman" w:cs="Times New Roman"/>
        </w:rPr>
        <w:t xml:space="preserve"> </w:t>
      </w:r>
      <w:proofErr w:type="spellStart"/>
      <w:r w:rsidR="00AF36C4" w:rsidRPr="00BD08AA">
        <w:rPr>
          <w:rFonts w:ascii="Times New Roman" w:hAnsi="Times New Roman" w:cs="Times New Roman"/>
        </w:rPr>
        <w:t>Obor</w:t>
      </w:r>
      <w:proofErr w:type="spellEnd"/>
      <w:r w:rsidR="00AF36C4" w:rsidRPr="00BD08AA">
        <w:rPr>
          <w:rFonts w:ascii="Times New Roman" w:hAnsi="Times New Roman" w:cs="Times New Roman"/>
        </w:rPr>
        <w:t xml:space="preserve"> </w:t>
      </w:r>
    </w:p>
    <w:p w14:paraId="0FDCFA6B" w14:textId="730A5EDC" w:rsidR="00AF36C4" w:rsidRDefault="00C16518" w:rsidP="00AF36C4">
      <w:pPr>
        <w:autoSpaceDE w:val="0"/>
        <w:autoSpaceDN w:val="0"/>
        <w:adjustRightInd w:val="0"/>
        <w:jc w:val="both"/>
        <w:rPr>
          <w:rFonts w:ascii="Times New Roman" w:hAnsi="Times New Roman" w:cs="Times New Roman"/>
        </w:rPr>
      </w:pPr>
      <w:r>
        <w:rPr>
          <w:rFonts w:ascii="Times New Roman" w:hAnsi="Times New Roman" w:cs="Times New Roman"/>
          <w:lang w:val="id-ID"/>
        </w:rPr>
        <w:t xml:space="preserve">      </w:t>
      </w:r>
      <w:r w:rsidR="00AF36C4" w:rsidRPr="00BD08AA">
        <w:rPr>
          <w:rFonts w:ascii="Times New Roman" w:hAnsi="Times New Roman" w:cs="Times New Roman"/>
        </w:rPr>
        <w:t>Indonesia.</w:t>
      </w:r>
    </w:p>
    <w:p w14:paraId="210C2207" w14:textId="77777777" w:rsidR="009F49C9" w:rsidRDefault="009F49C9" w:rsidP="009F49C9">
      <w:pPr>
        <w:autoSpaceDE w:val="0"/>
        <w:autoSpaceDN w:val="0"/>
        <w:adjustRightInd w:val="0"/>
        <w:jc w:val="both"/>
        <w:rPr>
          <w:rFonts w:ascii="Times New Roman" w:hAnsi="Times New Roman" w:cs="Times New Roman"/>
          <w:i/>
        </w:rPr>
      </w:pPr>
      <w:proofErr w:type="spellStart"/>
      <w:r w:rsidRPr="00E91766">
        <w:rPr>
          <w:rFonts w:ascii="Times New Roman" w:hAnsi="Times New Roman" w:cs="Times New Roman"/>
        </w:rPr>
        <w:t>Sambrook</w:t>
      </w:r>
      <w:proofErr w:type="spellEnd"/>
      <w:r w:rsidRPr="00E91766">
        <w:rPr>
          <w:rFonts w:ascii="Times New Roman" w:hAnsi="Times New Roman" w:cs="Times New Roman"/>
        </w:rPr>
        <w:t xml:space="preserve"> J, </w:t>
      </w:r>
      <w:proofErr w:type="spellStart"/>
      <w:r w:rsidRPr="00E91766">
        <w:rPr>
          <w:rFonts w:ascii="Times New Roman" w:hAnsi="Times New Roman" w:cs="Times New Roman"/>
        </w:rPr>
        <w:t>Russel</w:t>
      </w:r>
      <w:proofErr w:type="spellEnd"/>
      <w:r w:rsidRPr="00E91766">
        <w:rPr>
          <w:rFonts w:ascii="Times New Roman" w:hAnsi="Times New Roman" w:cs="Times New Roman"/>
        </w:rPr>
        <w:t xml:space="preserve"> DW. 1989. </w:t>
      </w:r>
      <w:r w:rsidRPr="00E91766">
        <w:rPr>
          <w:rFonts w:ascii="Times New Roman" w:hAnsi="Times New Roman" w:cs="Times New Roman"/>
          <w:i/>
        </w:rPr>
        <w:t xml:space="preserve">Molecular </w:t>
      </w:r>
    </w:p>
    <w:p w14:paraId="41BB736F" w14:textId="432F3552" w:rsidR="009F49C9" w:rsidRDefault="009F49C9" w:rsidP="009F49C9">
      <w:pPr>
        <w:autoSpaceDE w:val="0"/>
        <w:autoSpaceDN w:val="0"/>
        <w:adjustRightInd w:val="0"/>
        <w:jc w:val="both"/>
        <w:rPr>
          <w:rFonts w:ascii="Times New Roman" w:hAnsi="Times New Roman" w:cs="Times New Roman"/>
        </w:rPr>
      </w:pPr>
      <w:r>
        <w:rPr>
          <w:rFonts w:ascii="Times New Roman" w:hAnsi="Times New Roman" w:cs="Times New Roman"/>
          <w:i/>
          <w:lang w:val="id-ID"/>
        </w:rPr>
        <w:t xml:space="preserve">      </w:t>
      </w:r>
      <w:proofErr w:type="gramStart"/>
      <w:r w:rsidRPr="00E91766">
        <w:rPr>
          <w:rFonts w:ascii="Times New Roman" w:hAnsi="Times New Roman" w:cs="Times New Roman"/>
          <w:i/>
        </w:rPr>
        <w:t>cloning :</w:t>
      </w:r>
      <w:proofErr w:type="gramEnd"/>
      <w:r w:rsidRPr="00E91766">
        <w:rPr>
          <w:rFonts w:ascii="Times New Roman" w:hAnsi="Times New Roman" w:cs="Times New Roman"/>
          <w:i/>
        </w:rPr>
        <w:t xml:space="preserve"> A Laboratory Manual, </w:t>
      </w:r>
      <w:r w:rsidRPr="00E91766">
        <w:rPr>
          <w:rFonts w:ascii="Times New Roman" w:hAnsi="Times New Roman" w:cs="Times New Roman"/>
        </w:rPr>
        <w:t xml:space="preserve">Third </w:t>
      </w:r>
      <w:r>
        <w:rPr>
          <w:rFonts w:ascii="Times New Roman" w:hAnsi="Times New Roman" w:cs="Times New Roman"/>
        </w:rPr>
        <w:t xml:space="preserve">    </w:t>
      </w:r>
    </w:p>
    <w:p w14:paraId="533499E0" w14:textId="3A5B1E5A" w:rsidR="009F49C9" w:rsidRDefault="009F49C9" w:rsidP="009F49C9">
      <w:pPr>
        <w:autoSpaceDE w:val="0"/>
        <w:autoSpaceDN w:val="0"/>
        <w:adjustRightInd w:val="0"/>
        <w:jc w:val="both"/>
        <w:rPr>
          <w:rFonts w:ascii="Times New Roman" w:hAnsi="Times New Roman" w:cs="Times New Roman"/>
        </w:rPr>
      </w:pPr>
      <w:r>
        <w:rPr>
          <w:rFonts w:ascii="Times New Roman" w:hAnsi="Times New Roman" w:cs="Times New Roman"/>
        </w:rPr>
        <w:t xml:space="preserve">      Edition. New </w:t>
      </w:r>
      <w:proofErr w:type="gramStart"/>
      <w:r>
        <w:rPr>
          <w:rFonts w:ascii="Times New Roman" w:hAnsi="Times New Roman" w:cs="Times New Roman"/>
        </w:rPr>
        <w:t>York :</w:t>
      </w:r>
      <w:proofErr w:type="gramEnd"/>
      <w:r>
        <w:rPr>
          <w:rFonts w:ascii="Times New Roman" w:hAnsi="Times New Roman" w:cs="Times New Roman"/>
        </w:rPr>
        <w:t xml:space="preserve"> Cold-</w:t>
      </w:r>
      <w:proofErr w:type="spellStart"/>
      <w:r>
        <w:rPr>
          <w:rFonts w:ascii="Times New Roman" w:hAnsi="Times New Roman" w:cs="Times New Roman"/>
        </w:rPr>
        <w:t>Spring</w:t>
      </w:r>
    </w:p>
    <w:p w14:paraId="4F483AFF" w14:textId="2F1ADADC" w:rsidR="009F49C9" w:rsidRDefault="009F49C9" w:rsidP="009F49C9">
      <w:pPr>
        <w:autoSpaceDE w:val="0"/>
        <w:autoSpaceDN w:val="0"/>
        <w:adjustRightInd w:val="0"/>
        <w:jc w:val="both"/>
        <w:rPr>
          <w:rFonts w:ascii="Times New Roman" w:hAnsi="Times New Roman" w:cs="Times New Roman"/>
        </w:rPr>
      </w:pPr>
      <w:proofErr w:type="spellEnd"/>
      <w:r>
        <w:rPr>
          <w:rFonts w:ascii="Times New Roman" w:hAnsi="Times New Roman" w:cs="Times New Roman"/>
          <w:lang w:val="id-ID"/>
        </w:rPr>
        <w:t xml:space="preserve">      </w:t>
      </w:r>
      <w:proofErr w:type="spellStart"/>
      <w:r w:rsidRPr="00E91766">
        <w:rPr>
          <w:rFonts w:ascii="Times New Roman" w:hAnsi="Times New Roman" w:cs="Times New Roman"/>
        </w:rPr>
        <w:t>Harbot</w:t>
      </w:r>
      <w:proofErr w:type="spellEnd"/>
      <w:r w:rsidRPr="00E91766">
        <w:rPr>
          <w:rFonts w:ascii="Times New Roman" w:hAnsi="Times New Roman" w:cs="Times New Roman"/>
        </w:rPr>
        <w:t xml:space="preserve"> Laboratory Pr.</w:t>
      </w:r>
    </w:p>
    <w:p w14:paraId="66EA5D8E" w14:textId="77777777" w:rsidR="00C16518" w:rsidRDefault="00AF36C4" w:rsidP="00AF36C4">
      <w:pPr>
        <w:autoSpaceDE w:val="0"/>
        <w:autoSpaceDN w:val="0"/>
        <w:adjustRightInd w:val="0"/>
        <w:jc w:val="both"/>
        <w:rPr>
          <w:rFonts w:ascii="Times New Roman" w:hAnsi="Times New Roman" w:cs="Times New Roman"/>
        </w:rPr>
      </w:pPr>
      <w:bookmarkStart w:id="0" w:name="_GoBack"/>
      <w:bookmarkEnd w:id="0"/>
      <w:proofErr w:type="spellStart"/>
      <w:r w:rsidRPr="00BD08AA">
        <w:rPr>
          <w:rFonts w:ascii="Times New Roman" w:hAnsi="Times New Roman" w:cs="Times New Roman"/>
        </w:rPr>
        <w:t>Saroyo</w:t>
      </w:r>
      <w:proofErr w:type="spellEnd"/>
      <w:r w:rsidRPr="00BD08AA">
        <w:rPr>
          <w:rFonts w:ascii="Times New Roman" w:hAnsi="Times New Roman" w:cs="Times New Roman"/>
        </w:rPr>
        <w:t xml:space="preserve">, </w:t>
      </w:r>
      <w:proofErr w:type="spellStart"/>
      <w:r w:rsidRPr="00BD08AA">
        <w:rPr>
          <w:rFonts w:ascii="Times New Roman" w:hAnsi="Times New Roman" w:cs="Times New Roman"/>
        </w:rPr>
        <w:t>Si</w:t>
      </w:r>
      <w:r w:rsidR="00C16518">
        <w:rPr>
          <w:rFonts w:ascii="Times New Roman" w:hAnsi="Times New Roman" w:cs="Times New Roman"/>
        </w:rPr>
        <w:t>mbala</w:t>
      </w:r>
      <w:proofErr w:type="spellEnd"/>
      <w:r w:rsidR="00C16518">
        <w:rPr>
          <w:rFonts w:ascii="Times New Roman" w:hAnsi="Times New Roman" w:cs="Times New Roman"/>
        </w:rPr>
        <w:t xml:space="preserve"> EIH, </w:t>
      </w:r>
      <w:proofErr w:type="spellStart"/>
      <w:r w:rsidR="00C16518">
        <w:rPr>
          <w:rFonts w:ascii="Times New Roman" w:hAnsi="Times New Roman" w:cs="Times New Roman"/>
        </w:rPr>
        <w:t>Koneri</w:t>
      </w:r>
      <w:proofErr w:type="spellEnd"/>
      <w:r w:rsidR="00C16518">
        <w:rPr>
          <w:rFonts w:ascii="Times New Roman" w:hAnsi="Times New Roman" w:cs="Times New Roman"/>
        </w:rPr>
        <w:t xml:space="preserve"> R, </w:t>
      </w:r>
      <w:proofErr w:type="spellStart"/>
      <w:r w:rsidR="00C16518">
        <w:rPr>
          <w:rFonts w:ascii="Times New Roman" w:hAnsi="Times New Roman" w:cs="Times New Roman"/>
        </w:rPr>
        <w:t>Siahaan</w:t>
      </w:r>
      <w:proofErr w:type="spellEnd"/>
      <w:r w:rsidR="00C16518">
        <w:rPr>
          <w:rFonts w:ascii="Times New Roman" w:hAnsi="Times New Roman" w:cs="Times New Roman"/>
        </w:rPr>
        <w:t xml:space="preserve"> </w:t>
      </w:r>
      <w:r>
        <w:rPr>
          <w:rFonts w:ascii="Times New Roman" w:hAnsi="Times New Roman" w:cs="Times New Roman"/>
        </w:rPr>
        <w:t xml:space="preserve">R, </w:t>
      </w:r>
    </w:p>
    <w:p w14:paraId="4C88FB23" w14:textId="77777777" w:rsidR="00C16518" w:rsidRDefault="00C16518" w:rsidP="00AF36C4">
      <w:pPr>
        <w:autoSpaceDE w:val="0"/>
        <w:autoSpaceDN w:val="0"/>
        <w:adjustRightInd w:val="0"/>
        <w:jc w:val="both"/>
        <w:rPr>
          <w:rFonts w:ascii="Times New Roman" w:hAnsi="Times New Roman" w:cs="Times New Roman"/>
        </w:rPr>
      </w:pPr>
      <w:r>
        <w:rPr>
          <w:rFonts w:ascii="Times New Roman" w:hAnsi="Times New Roman" w:cs="Times New Roman"/>
          <w:lang w:val="id-ID"/>
        </w:rPr>
        <w:t xml:space="preserve">      </w:t>
      </w:r>
      <w:proofErr w:type="spellStart"/>
      <w:r w:rsidR="00AF36C4" w:rsidRPr="00BD08AA">
        <w:rPr>
          <w:rFonts w:ascii="Times New Roman" w:hAnsi="Times New Roman" w:cs="Times New Roman"/>
        </w:rPr>
        <w:t>Siahaan</w:t>
      </w:r>
      <w:proofErr w:type="spellEnd"/>
      <w:r>
        <w:rPr>
          <w:rFonts w:ascii="Times New Roman" w:hAnsi="Times New Roman" w:cs="Times New Roman"/>
        </w:rPr>
        <w:t xml:space="preserve"> P (2012) </w:t>
      </w:r>
      <w:proofErr w:type="spellStart"/>
      <w:r w:rsidR="00AF36C4" w:rsidRPr="00BD08AA">
        <w:rPr>
          <w:rFonts w:ascii="Times New Roman" w:hAnsi="Times New Roman" w:cs="Times New Roman"/>
        </w:rPr>
        <w:t>Biologi</w:t>
      </w:r>
      <w:proofErr w:type="spellEnd"/>
      <w:r w:rsidR="00AF36C4" w:rsidRPr="00BD08AA">
        <w:rPr>
          <w:rFonts w:ascii="Times New Roman" w:hAnsi="Times New Roman" w:cs="Times New Roman"/>
        </w:rPr>
        <w:t xml:space="preserve"> </w:t>
      </w:r>
      <w:proofErr w:type="spellStart"/>
      <w:r w:rsidR="00AF36C4" w:rsidRPr="00BD08AA">
        <w:rPr>
          <w:rFonts w:ascii="Times New Roman" w:hAnsi="Times New Roman" w:cs="Times New Roman"/>
        </w:rPr>
        <w:t>konservasi</w:t>
      </w:r>
      <w:proofErr w:type="spellEnd"/>
      <w:r w:rsidR="00AF36C4" w:rsidRPr="00BD08AA">
        <w:rPr>
          <w:rFonts w:ascii="Times New Roman" w:hAnsi="Times New Roman" w:cs="Times New Roman"/>
        </w:rPr>
        <w:t xml:space="preserve">. </w:t>
      </w:r>
    </w:p>
    <w:p w14:paraId="0CCC71FD" w14:textId="25E10605" w:rsidR="00AF36C4" w:rsidRPr="00C16518" w:rsidRDefault="00C16518" w:rsidP="00AF36C4">
      <w:pPr>
        <w:autoSpaceDE w:val="0"/>
        <w:autoSpaceDN w:val="0"/>
        <w:adjustRightInd w:val="0"/>
        <w:jc w:val="both"/>
        <w:rPr>
          <w:rFonts w:ascii="Times New Roman" w:hAnsi="Times New Roman" w:cs="Times New Roman"/>
          <w:lang w:val="id-ID"/>
        </w:rPr>
      </w:pPr>
      <w:r>
        <w:rPr>
          <w:rFonts w:ascii="Times New Roman" w:hAnsi="Times New Roman" w:cs="Times New Roman"/>
          <w:lang w:val="id-ID"/>
        </w:rPr>
        <w:t xml:space="preserve">      </w:t>
      </w:r>
      <w:r w:rsidR="00AF36C4" w:rsidRPr="00BD08AA">
        <w:rPr>
          <w:rFonts w:ascii="Times New Roman" w:hAnsi="Times New Roman" w:cs="Times New Roman"/>
        </w:rPr>
        <w:t xml:space="preserve">CV </w:t>
      </w:r>
      <w:proofErr w:type="spellStart"/>
      <w:r w:rsidR="00AF36C4" w:rsidRPr="00BD08AA">
        <w:rPr>
          <w:rFonts w:ascii="Times New Roman" w:hAnsi="Times New Roman" w:cs="Times New Roman"/>
        </w:rPr>
        <w:t>Patra</w:t>
      </w:r>
      <w:proofErr w:type="spellEnd"/>
      <w:r w:rsidR="00AF36C4" w:rsidRPr="00BD08AA">
        <w:rPr>
          <w:rFonts w:ascii="Times New Roman" w:hAnsi="Times New Roman" w:cs="Times New Roman"/>
        </w:rPr>
        <w:t xml:space="preserve"> Media </w:t>
      </w:r>
      <w:proofErr w:type="spellStart"/>
      <w:r w:rsidR="00AF36C4" w:rsidRPr="00BD08AA">
        <w:rPr>
          <w:rFonts w:ascii="Times New Roman" w:hAnsi="Times New Roman" w:cs="Times New Roman"/>
        </w:rPr>
        <w:t>Grafindo</w:t>
      </w:r>
      <w:proofErr w:type="spellEnd"/>
      <w:r w:rsidR="00AF36C4" w:rsidRPr="00BD08AA">
        <w:rPr>
          <w:rFonts w:ascii="Times New Roman" w:hAnsi="Times New Roman" w:cs="Times New Roman"/>
        </w:rPr>
        <w:t xml:space="preserve"> Bandung.</w:t>
      </w:r>
    </w:p>
    <w:p w14:paraId="3A800A5C" w14:textId="77777777" w:rsidR="00C16518" w:rsidRDefault="00803899" w:rsidP="00803899">
      <w:pPr>
        <w:jc w:val="both"/>
        <w:rPr>
          <w:rFonts w:ascii="Times New Roman" w:hAnsi="Times New Roman" w:cs="Times New Roman"/>
          <w:lang w:val="id-ID"/>
        </w:rPr>
      </w:pPr>
      <w:proofErr w:type="spellStart"/>
      <w:r w:rsidRPr="00BD08AA">
        <w:rPr>
          <w:rFonts w:ascii="Times New Roman" w:hAnsi="Times New Roman" w:cs="Times New Roman"/>
        </w:rPr>
        <w:t>Wahyuni</w:t>
      </w:r>
      <w:proofErr w:type="spellEnd"/>
      <w:r w:rsidRPr="00BD08AA">
        <w:rPr>
          <w:rFonts w:ascii="Times New Roman" w:hAnsi="Times New Roman" w:cs="Times New Roman"/>
        </w:rPr>
        <w:t>, I.</w:t>
      </w:r>
      <w:r w:rsidR="005D5A2A">
        <w:rPr>
          <w:rFonts w:ascii="Times New Roman" w:hAnsi="Times New Roman" w:cs="Times New Roman"/>
        </w:rPr>
        <w:t xml:space="preserve"> 2005. </w:t>
      </w:r>
      <w:proofErr w:type="spellStart"/>
      <w:r w:rsidR="005D5A2A">
        <w:rPr>
          <w:rFonts w:ascii="Times New Roman" w:hAnsi="Times New Roman" w:cs="Times New Roman"/>
        </w:rPr>
        <w:t>Tingkah</w:t>
      </w:r>
      <w:proofErr w:type="spellEnd"/>
      <w:r w:rsidR="005D5A2A">
        <w:rPr>
          <w:rFonts w:ascii="Times New Roman" w:hAnsi="Times New Roman" w:cs="Times New Roman"/>
        </w:rPr>
        <w:t xml:space="preserve"> </w:t>
      </w:r>
      <w:proofErr w:type="spellStart"/>
      <w:r w:rsidR="005D5A2A">
        <w:rPr>
          <w:rFonts w:ascii="Times New Roman" w:hAnsi="Times New Roman" w:cs="Times New Roman"/>
        </w:rPr>
        <w:t>laku</w:t>
      </w:r>
      <w:proofErr w:type="spellEnd"/>
      <w:r w:rsidR="005D5A2A">
        <w:rPr>
          <w:rFonts w:ascii="Times New Roman" w:hAnsi="Times New Roman" w:cs="Times New Roman"/>
        </w:rPr>
        <w:t xml:space="preserve">,    </w:t>
      </w:r>
      <w:r w:rsidR="00C16518">
        <w:rPr>
          <w:rFonts w:ascii="Times New Roman" w:hAnsi="Times New Roman" w:cs="Times New Roman"/>
          <w:lang w:val="id-ID"/>
        </w:rPr>
        <w:t xml:space="preserve"> </w:t>
      </w:r>
    </w:p>
    <w:p w14:paraId="0DE7A0E2" w14:textId="557DDA63" w:rsidR="005D5A2A" w:rsidRPr="00C16518" w:rsidRDefault="00C16518" w:rsidP="00803899">
      <w:pPr>
        <w:jc w:val="both"/>
        <w:rPr>
          <w:rFonts w:ascii="Times New Roman" w:hAnsi="Times New Roman" w:cs="Times New Roman"/>
        </w:rPr>
      </w:pPr>
      <w:r>
        <w:rPr>
          <w:rFonts w:ascii="Times New Roman" w:hAnsi="Times New Roman" w:cs="Times New Roman"/>
          <w:lang w:val="id-ID"/>
        </w:rPr>
        <w:t xml:space="preserve">      </w:t>
      </w:r>
      <w:proofErr w:type="spellStart"/>
      <w:r w:rsidR="005D5A2A">
        <w:rPr>
          <w:rFonts w:ascii="Times New Roman" w:hAnsi="Times New Roman" w:cs="Times New Roman"/>
        </w:rPr>
        <w:t>Reproduksi</w:t>
      </w:r>
      <w:proofErr w:type="spellEnd"/>
      <w:r w:rsidR="005D5A2A">
        <w:rPr>
          <w:rFonts w:ascii="Times New Roman" w:hAnsi="Times New Roman" w:cs="Times New Roman"/>
        </w:rPr>
        <w:t xml:space="preserve"> </w:t>
      </w:r>
      <w:proofErr w:type="spellStart"/>
      <w:r w:rsidR="00803899" w:rsidRPr="00BD08AA">
        <w:rPr>
          <w:rFonts w:ascii="Times New Roman" w:hAnsi="Times New Roman" w:cs="Times New Roman"/>
        </w:rPr>
        <w:t>dan</w:t>
      </w:r>
      <w:proofErr w:type="spellEnd"/>
      <w:r w:rsidR="00803899" w:rsidRPr="00BD08AA">
        <w:rPr>
          <w:rFonts w:ascii="Times New Roman" w:hAnsi="Times New Roman" w:cs="Times New Roman"/>
        </w:rPr>
        <w:t xml:space="preserve"> </w:t>
      </w:r>
      <w:proofErr w:type="spellStart"/>
      <w:r w:rsidR="00803899" w:rsidRPr="00BD08AA">
        <w:rPr>
          <w:rFonts w:ascii="Times New Roman" w:hAnsi="Times New Roman" w:cs="Times New Roman"/>
        </w:rPr>
        <w:t>Karakteristik</w:t>
      </w:r>
      <w:proofErr w:type="spellEnd"/>
      <w:r w:rsidR="005D5A2A">
        <w:rPr>
          <w:rFonts w:ascii="Times New Roman" w:hAnsi="Times New Roman" w:cs="Times New Roman"/>
        </w:rPr>
        <w:t xml:space="preserve"> </w:t>
      </w:r>
      <w:proofErr w:type="spellStart"/>
      <w:r w:rsidR="00803899" w:rsidRPr="00BD08AA">
        <w:rPr>
          <w:rFonts w:ascii="Times New Roman" w:hAnsi="Times New Roman" w:cs="Times New Roman"/>
        </w:rPr>
        <w:t>tikus</w:t>
      </w:r>
      <w:proofErr w:type="spellEnd"/>
      <w:r w:rsidR="00803899" w:rsidRPr="00BD08AA">
        <w:rPr>
          <w:rFonts w:ascii="Times New Roman" w:hAnsi="Times New Roman" w:cs="Times New Roman"/>
        </w:rPr>
        <w:t xml:space="preserve"> </w:t>
      </w:r>
      <w:proofErr w:type="spellStart"/>
      <w:r w:rsidR="00803899" w:rsidRPr="00BD08AA">
        <w:rPr>
          <w:rFonts w:ascii="Times New Roman" w:hAnsi="Times New Roman" w:cs="Times New Roman"/>
        </w:rPr>
        <w:t>ekor</w:t>
      </w:r>
      <w:proofErr w:type="spellEnd"/>
      <w:r w:rsidR="00803899" w:rsidRPr="00BD08AA">
        <w:rPr>
          <w:rFonts w:ascii="Times New Roman" w:hAnsi="Times New Roman" w:cs="Times New Roman"/>
          <w:lang w:val="id-ID"/>
        </w:rPr>
        <w:t xml:space="preserve"> </w:t>
      </w:r>
      <w:r w:rsidR="005D5A2A">
        <w:rPr>
          <w:rFonts w:ascii="Times New Roman" w:hAnsi="Times New Roman" w:cs="Times New Roman"/>
          <w:lang w:val="en-US"/>
        </w:rPr>
        <w:t xml:space="preserve"> </w:t>
      </w:r>
    </w:p>
    <w:p w14:paraId="2AAA112F" w14:textId="77777777" w:rsidR="005D5A2A" w:rsidRDefault="005D5A2A" w:rsidP="00803899">
      <w:pPr>
        <w:jc w:val="both"/>
        <w:rPr>
          <w:rFonts w:ascii="Times New Roman" w:hAnsi="Times New Roman" w:cs="Times New Roman"/>
        </w:rPr>
      </w:pPr>
      <w:r>
        <w:rPr>
          <w:rFonts w:ascii="Times New Roman" w:hAnsi="Times New Roman" w:cs="Times New Roman"/>
          <w:lang w:val="en-US"/>
        </w:rPr>
        <w:t xml:space="preserve">      </w:t>
      </w:r>
      <w:proofErr w:type="spellStart"/>
      <w:proofErr w:type="gramStart"/>
      <w:r>
        <w:rPr>
          <w:rFonts w:ascii="Times New Roman" w:hAnsi="Times New Roman" w:cs="Times New Roman"/>
        </w:rPr>
        <w:t>putih</w:t>
      </w:r>
      <w:proofErr w:type="spellEnd"/>
      <w:proofErr w:type="gramEnd"/>
      <w:r>
        <w:rPr>
          <w:rFonts w:ascii="Times New Roman" w:hAnsi="Times New Roman" w:cs="Times New Roman"/>
        </w:rPr>
        <w:t xml:space="preserve"> </w:t>
      </w:r>
      <w:r w:rsidR="00803899" w:rsidRPr="00BD08AA">
        <w:rPr>
          <w:rFonts w:ascii="Times New Roman" w:hAnsi="Times New Roman" w:cs="Times New Roman"/>
          <w:i/>
        </w:rPr>
        <w:t>(</w:t>
      </w:r>
      <w:proofErr w:type="spellStart"/>
      <w:r w:rsidR="00803899" w:rsidRPr="00BD08AA">
        <w:rPr>
          <w:rFonts w:ascii="Times New Roman" w:hAnsi="Times New Roman" w:cs="Times New Roman"/>
          <w:i/>
        </w:rPr>
        <w:t>Maxomys</w:t>
      </w:r>
      <w:proofErr w:type="spellEnd"/>
      <w:r w:rsidR="00803899" w:rsidRPr="00BD08AA">
        <w:rPr>
          <w:rFonts w:ascii="Times New Roman" w:hAnsi="Times New Roman" w:cs="Times New Roman"/>
          <w:i/>
        </w:rPr>
        <w:t xml:space="preserve"> </w:t>
      </w:r>
      <w:proofErr w:type="spellStart"/>
      <w:r w:rsidR="00803899" w:rsidRPr="00BD08AA">
        <w:rPr>
          <w:rFonts w:ascii="Times New Roman" w:hAnsi="Times New Roman" w:cs="Times New Roman"/>
          <w:i/>
        </w:rPr>
        <w:t>Helwandii</w:t>
      </w:r>
      <w:proofErr w:type="spellEnd"/>
      <w:r w:rsidR="00803899" w:rsidRPr="00BD08AA">
        <w:rPr>
          <w:rFonts w:ascii="Times New Roman" w:hAnsi="Times New Roman" w:cs="Times New Roman"/>
          <w:i/>
        </w:rPr>
        <w:t xml:space="preserve">) </w:t>
      </w:r>
      <w:proofErr w:type="spellStart"/>
      <w:r w:rsidR="00803899" w:rsidRPr="00BD08AA">
        <w:rPr>
          <w:rFonts w:ascii="Times New Roman" w:hAnsi="Times New Roman" w:cs="Times New Roman"/>
        </w:rPr>
        <w:t>Disertasi</w:t>
      </w:r>
      <w:proofErr w:type="spellEnd"/>
      <w:r w:rsidR="00803899" w:rsidRPr="00BD08AA">
        <w:rPr>
          <w:rFonts w:ascii="Times New Roman" w:hAnsi="Times New Roman" w:cs="Times New Roman"/>
        </w:rPr>
        <w:t xml:space="preserve"> </w:t>
      </w:r>
    </w:p>
    <w:p w14:paraId="492B1E11" w14:textId="21649A8C" w:rsidR="00803899" w:rsidRDefault="005D5A2A" w:rsidP="00803899">
      <w:pPr>
        <w:jc w:val="both"/>
        <w:rPr>
          <w:rFonts w:ascii="Times New Roman" w:hAnsi="Times New Roman" w:cs="Times New Roman"/>
        </w:rPr>
      </w:pPr>
      <w:r>
        <w:rPr>
          <w:rFonts w:ascii="Times New Roman" w:hAnsi="Times New Roman" w:cs="Times New Roman"/>
        </w:rPr>
        <w:t xml:space="preserve">      </w:t>
      </w:r>
      <w:proofErr w:type="spellStart"/>
      <w:proofErr w:type="gramStart"/>
      <w:r w:rsidR="00803899" w:rsidRPr="00BD08AA">
        <w:rPr>
          <w:rFonts w:ascii="Times New Roman" w:hAnsi="Times New Roman" w:cs="Times New Roman"/>
        </w:rPr>
        <w:t>sekolah</w:t>
      </w:r>
      <w:proofErr w:type="spellEnd"/>
      <w:proofErr w:type="gramEnd"/>
      <w:r w:rsidR="00803899" w:rsidRPr="00BD08AA">
        <w:rPr>
          <w:rFonts w:ascii="Times New Roman" w:hAnsi="Times New Roman" w:cs="Times New Roman"/>
        </w:rPr>
        <w:t xml:space="preserve"> </w:t>
      </w:r>
      <w:proofErr w:type="spellStart"/>
      <w:r w:rsidR="00803899" w:rsidRPr="00BD08AA">
        <w:rPr>
          <w:rFonts w:ascii="Times New Roman" w:hAnsi="Times New Roman" w:cs="Times New Roman"/>
        </w:rPr>
        <w:t>pascasarjana</w:t>
      </w:r>
      <w:proofErr w:type="spellEnd"/>
      <w:r w:rsidR="00803899" w:rsidRPr="00BD08AA">
        <w:rPr>
          <w:rFonts w:ascii="Times New Roman" w:hAnsi="Times New Roman" w:cs="Times New Roman"/>
        </w:rPr>
        <w:t xml:space="preserve"> IPB Bogor.</w:t>
      </w:r>
    </w:p>
    <w:p w14:paraId="58EB068F" w14:textId="77777777" w:rsidR="009F49C9" w:rsidRDefault="009F49C9" w:rsidP="009F49C9">
      <w:pPr>
        <w:jc w:val="both"/>
        <w:rPr>
          <w:rFonts w:ascii="Times New Roman" w:eastAsia="Times New Roman" w:hAnsi="Times New Roman" w:cs="Times New Roman"/>
        </w:rPr>
      </w:pPr>
      <w:r w:rsidRPr="00E91766">
        <w:rPr>
          <w:rFonts w:ascii="Times New Roman" w:eastAsia="Times New Roman" w:hAnsi="Times New Roman" w:cs="Times New Roman"/>
        </w:rPr>
        <w:t xml:space="preserve">Williams, J.G.K., </w:t>
      </w:r>
      <w:proofErr w:type="spellStart"/>
      <w:r w:rsidRPr="00E91766">
        <w:rPr>
          <w:rFonts w:ascii="Times New Roman" w:eastAsia="Times New Roman" w:hAnsi="Times New Roman" w:cs="Times New Roman"/>
        </w:rPr>
        <w:t>Kubelik</w:t>
      </w:r>
      <w:proofErr w:type="spellEnd"/>
      <w:r w:rsidRPr="00E91766">
        <w:rPr>
          <w:rFonts w:ascii="Times New Roman" w:eastAsia="Times New Roman" w:hAnsi="Times New Roman" w:cs="Times New Roman"/>
        </w:rPr>
        <w:t xml:space="preserve">, A.R., </w:t>
      </w:r>
      <w:proofErr w:type="spellStart"/>
      <w:r w:rsidRPr="00E91766">
        <w:rPr>
          <w:rFonts w:ascii="Times New Roman" w:eastAsia="Times New Roman" w:hAnsi="Times New Roman" w:cs="Times New Roman"/>
        </w:rPr>
        <w:t>Livek</w:t>
      </w:r>
      <w:proofErr w:type="spellEnd"/>
      <w:r w:rsidRPr="00E91766">
        <w:rPr>
          <w:rFonts w:ascii="Times New Roman" w:eastAsia="Times New Roman" w:hAnsi="Times New Roman" w:cs="Times New Roman"/>
        </w:rPr>
        <w:t xml:space="preserve">, </w:t>
      </w:r>
    </w:p>
    <w:p w14:paraId="3DC1E6AC" w14:textId="77777777" w:rsidR="009F49C9" w:rsidRDefault="009F49C9" w:rsidP="009F49C9">
      <w:pPr>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      </w:t>
      </w:r>
      <w:r w:rsidRPr="00E91766">
        <w:rPr>
          <w:rFonts w:ascii="Times New Roman" w:eastAsia="Times New Roman" w:hAnsi="Times New Roman" w:cs="Times New Roman"/>
        </w:rPr>
        <w:t xml:space="preserve">K.J., </w:t>
      </w:r>
      <w:proofErr w:type="spellStart"/>
      <w:r w:rsidRPr="00E91766">
        <w:rPr>
          <w:rFonts w:ascii="Times New Roman" w:eastAsia="Times New Roman" w:hAnsi="Times New Roman" w:cs="Times New Roman"/>
        </w:rPr>
        <w:t>Rafalski</w:t>
      </w:r>
      <w:proofErr w:type="spellEnd"/>
      <w:r w:rsidRPr="00E91766">
        <w:rPr>
          <w:rFonts w:ascii="Times New Roman" w:eastAsia="Times New Roman" w:hAnsi="Times New Roman" w:cs="Times New Roman"/>
        </w:rPr>
        <w:t xml:space="preserve">, J.A., &amp; </w:t>
      </w:r>
      <w:proofErr w:type="spellStart"/>
      <w:r w:rsidRPr="00E91766">
        <w:rPr>
          <w:rFonts w:ascii="Times New Roman" w:eastAsia="Times New Roman" w:hAnsi="Times New Roman" w:cs="Times New Roman"/>
        </w:rPr>
        <w:t>Tingey</w:t>
      </w:r>
      <w:proofErr w:type="spellEnd"/>
      <w:r w:rsidRPr="00E91766">
        <w:rPr>
          <w:rFonts w:ascii="Times New Roman" w:eastAsia="Times New Roman" w:hAnsi="Times New Roman" w:cs="Times New Roman"/>
        </w:rPr>
        <w:t xml:space="preserve">, S.V. </w:t>
      </w:r>
      <w:r>
        <w:rPr>
          <w:rFonts w:ascii="Times New Roman" w:eastAsia="Times New Roman" w:hAnsi="Times New Roman" w:cs="Times New Roman"/>
          <w:lang w:val="id-ID"/>
        </w:rPr>
        <w:t xml:space="preserve"> </w:t>
      </w:r>
    </w:p>
    <w:p w14:paraId="0F800D05" w14:textId="77777777" w:rsidR="009F49C9" w:rsidRDefault="009F49C9" w:rsidP="009F49C9">
      <w:pPr>
        <w:jc w:val="both"/>
        <w:rPr>
          <w:rFonts w:ascii="Times New Roman" w:eastAsia="Times New Roman" w:hAnsi="Times New Roman" w:cs="Times New Roman"/>
        </w:rPr>
      </w:pPr>
      <w:r>
        <w:rPr>
          <w:rFonts w:ascii="Times New Roman" w:eastAsia="Times New Roman" w:hAnsi="Times New Roman" w:cs="Times New Roman"/>
          <w:lang w:val="id-ID"/>
        </w:rPr>
        <w:t xml:space="preserve">      </w:t>
      </w:r>
      <w:r w:rsidRPr="00E91766">
        <w:rPr>
          <w:rFonts w:ascii="Times New Roman" w:eastAsia="Times New Roman" w:hAnsi="Times New Roman" w:cs="Times New Roman"/>
        </w:rPr>
        <w:t>1990.</w:t>
      </w:r>
      <w:r>
        <w:rPr>
          <w:rFonts w:ascii="Times New Roman" w:eastAsia="Times New Roman" w:hAnsi="Times New Roman" w:cs="Times New Roman"/>
          <w:lang w:val="id-ID"/>
        </w:rPr>
        <w:t xml:space="preserve"> </w:t>
      </w:r>
      <w:r w:rsidRPr="00E91766">
        <w:rPr>
          <w:rFonts w:ascii="Times New Roman" w:eastAsia="Times New Roman" w:hAnsi="Times New Roman" w:cs="Times New Roman"/>
        </w:rPr>
        <w:t xml:space="preserve">DNA polymorphisms amplified </w:t>
      </w:r>
    </w:p>
    <w:p w14:paraId="587C7D2D" w14:textId="77777777" w:rsidR="009F49C9" w:rsidRDefault="009F49C9" w:rsidP="009F49C9">
      <w:pPr>
        <w:jc w:val="both"/>
        <w:rPr>
          <w:rFonts w:ascii="Times New Roman" w:eastAsia="Times New Roman" w:hAnsi="Times New Roman" w:cs="Times New Roman"/>
        </w:rPr>
      </w:pPr>
      <w:r>
        <w:rPr>
          <w:rFonts w:ascii="Times New Roman" w:eastAsia="Times New Roman" w:hAnsi="Times New Roman" w:cs="Times New Roman"/>
          <w:lang w:val="id-ID"/>
        </w:rPr>
        <w:t xml:space="preserve">      </w:t>
      </w:r>
      <w:proofErr w:type="gramStart"/>
      <w:r w:rsidRPr="00E91766">
        <w:rPr>
          <w:rFonts w:ascii="Times New Roman" w:eastAsia="Times New Roman" w:hAnsi="Times New Roman" w:cs="Times New Roman"/>
        </w:rPr>
        <w:t>by</w:t>
      </w:r>
      <w:proofErr w:type="gramEnd"/>
      <w:r w:rsidRPr="00E91766">
        <w:rPr>
          <w:rFonts w:ascii="Times New Roman" w:eastAsia="Times New Roman" w:hAnsi="Times New Roman" w:cs="Times New Roman"/>
        </w:rPr>
        <w:t xml:space="preserve"> arbitrary primers are useful as </w:t>
      </w:r>
    </w:p>
    <w:p w14:paraId="2202F449" w14:textId="77777777" w:rsidR="009F49C9" w:rsidRDefault="009F49C9" w:rsidP="009F49C9">
      <w:pPr>
        <w:jc w:val="both"/>
        <w:rPr>
          <w:rFonts w:ascii="Times New Roman" w:eastAsia="Times New Roman" w:hAnsi="Times New Roman" w:cs="Times New Roman"/>
        </w:rPr>
      </w:pPr>
      <w:r>
        <w:rPr>
          <w:rFonts w:ascii="Times New Roman" w:eastAsia="Times New Roman" w:hAnsi="Times New Roman" w:cs="Times New Roman"/>
          <w:lang w:val="id-ID"/>
        </w:rPr>
        <w:t xml:space="preserve">      </w:t>
      </w:r>
      <w:proofErr w:type="gramStart"/>
      <w:r w:rsidRPr="00E91766">
        <w:rPr>
          <w:rFonts w:ascii="Times New Roman" w:eastAsia="Times New Roman" w:hAnsi="Times New Roman" w:cs="Times New Roman"/>
        </w:rPr>
        <w:t>genetic</w:t>
      </w:r>
      <w:proofErr w:type="gramEnd"/>
      <w:r>
        <w:rPr>
          <w:rFonts w:ascii="Times New Roman" w:eastAsia="Times New Roman" w:hAnsi="Times New Roman" w:cs="Times New Roman"/>
          <w:lang w:val="id-ID"/>
        </w:rPr>
        <w:t xml:space="preserve"> </w:t>
      </w:r>
      <w:r w:rsidRPr="00E91766">
        <w:rPr>
          <w:rFonts w:ascii="Times New Roman" w:eastAsia="Times New Roman" w:hAnsi="Times New Roman" w:cs="Times New Roman"/>
        </w:rPr>
        <w:t xml:space="preserve">marker. </w:t>
      </w:r>
      <w:r w:rsidRPr="00E91766">
        <w:rPr>
          <w:rFonts w:ascii="Times New Roman" w:eastAsia="Times New Roman" w:hAnsi="Times New Roman" w:cs="Times New Roman"/>
          <w:i/>
          <w:iCs/>
        </w:rPr>
        <w:t>Nucleic Acids</w:t>
      </w:r>
      <w:r w:rsidRPr="00E91766">
        <w:rPr>
          <w:rFonts w:ascii="Times New Roman" w:eastAsia="Times New Roman" w:hAnsi="Times New Roman" w:cs="Times New Roman"/>
        </w:rPr>
        <w:t xml:space="preserve"> </w:t>
      </w:r>
    </w:p>
    <w:p w14:paraId="496593FC" w14:textId="67B80209" w:rsidR="009F49C9" w:rsidRDefault="009F49C9" w:rsidP="009F49C9">
      <w:pPr>
        <w:jc w:val="both"/>
        <w:rPr>
          <w:rFonts w:ascii="Times New Roman" w:eastAsia="Times New Roman" w:hAnsi="Times New Roman" w:cs="Times New Roman"/>
        </w:rPr>
      </w:pPr>
      <w:r>
        <w:rPr>
          <w:rFonts w:ascii="Times New Roman" w:eastAsia="Times New Roman" w:hAnsi="Times New Roman" w:cs="Times New Roman"/>
          <w:lang w:val="id-ID"/>
        </w:rPr>
        <w:t xml:space="preserve">      </w:t>
      </w:r>
      <w:r w:rsidRPr="00E91766">
        <w:rPr>
          <w:rFonts w:ascii="Times New Roman" w:eastAsia="Times New Roman" w:hAnsi="Times New Roman" w:cs="Times New Roman"/>
          <w:i/>
          <w:iCs/>
        </w:rPr>
        <w:t>Research</w:t>
      </w:r>
      <w:r w:rsidRPr="00E91766">
        <w:rPr>
          <w:rFonts w:ascii="Times New Roman" w:eastAsia="Times New Roman" w:hAnsi="Times New Roman" w:cs="Times New Roman"/>
        </w:rPr>
        <w:t>, 18: 6531.</w:t>
      </w:r>
    </w:p>
    <w:p w14:paraId="00FDF489" w14:textId="77777777" w:rsidR="00C16518" w:rsidRDefault="00803899" w:rsidP="00803899">
      <w:pPr>
        <w:jc w:val="both"/>
        <w:rPr>
          <w:rFonts w:ascii="Times New Roman" w:hAnsi="Times New Roman" w:cs="Times New Roman"/>
        </w:rPr>
      </w:pPr>
      <w:r w:rsidRPr="00BD08AA">
        <w:rPr>
          <w:rFonts w:ascii="Times New Roman" w:hAnsi="Times New Roman" w:cs="Times New Roman"/>
        </w:rPr>
        <w:t xml:space="preserve">Yusuf, Z, K. 2010. Polymerase Chain </w:t>
      </w:r>
    </w:p>
    <w:p w14:paraId="645F54E3" w14:textId="37255208" w:rsidR="00803899" w:rsidRPr="00C16518" w:rsidRDefault="00C16518" w:rsidP="00803899">
      <w:pPr>
        <w:jc w:val="both"/>
        <w:rPr>
          <w:rFonts w:ascii="Times New Roman" w:hAnsi="Times New Roman" w:cs="Times New Roman"/>
        </w:rPr>
      </w:pPr>
      <w:r>
        <w:rPr>
          <w:rFonts w:ascii="Times New Roman" w:hAnsi="Times New Roman" w:cs="Times New Roman"/>
          <w:lang w:val="id-ID"/>
        </w:rPr>
        <w:t xml:space="preserve">      </w:t>
      </w:r>
      <w:r w:rsidR="00803899" w:rsidRPr="00BD08AA">
        <w:rPr>
          <w:rFonts w:ascii="Times New Roman" w:hAnsi="Times New Roman" w:cs="Times New Roman"/>
        </w:rPr>
        <w:t xml:space="preserve">Reaction (PCR) </w:t>
      </w:r>
      <w:proofErr w:type="spellStart"/>
      <w:proofErr w:type="gramStart"/>
      <w:r w:rsidR="00803899" w:rsidRPr="00BD08AA">
        <w:rPr>
          <w:rFonts w:ascii="Times New Roman" w:hAnsi="Times New Roman" w:cs="Times New Roman"/>
        </w:rPr>
        <w:t>Gorontalo</w:t>
      </w:r>
      <w:proofErr w:type="spellEnd"/>
      <w:r w:rsidR="00803899" w:rsidRPr="00BD08AA">
        <w:rPr>
          <w:rFonts w:ascii="Times New Roman" w:hAnsi="Times New Roman" w:cs="Times New Roman"/>
        </w:rPr>
        <w:t xml:space="preserve"> :</w:t>
      </w:r>
      <w:proofErr w:type="gramEnd"/>
      <w:r w:rsidR="00803899" w:rsidRPr="00BD08AA">
        <w:rPr>
          <w:rFonts w:ascii="Times New Roman" w:hAnsi="Times New Roman" w:cs="Times New Roman"/>
        </w:rPr>
        <w:t xml:space="preserve"> </w:t>
      </w:r>
      <w:proofErr w:type="spellStart"/>
      <w:r w:rsidR="00803899" w:rsidRPr="00BD08AA">
        <w:rPr>
          <w:rFonts w:ascii="Times New Roman" w:hAnsi="Times New Roman" w:cs="Times New Roman"/>
        </w:rPr>
        <w:t>Jurnal</w:t>
      </w:r>
      <w:proofErr w:type="spellEnd"/>
      <w:r w:rsidR="00803899" w:rsidRPr="00BD08AA">
        <w:rPr>
          <w:rFonts w:ascii="Times New Roman" w:hAnsi="Times New Roman" w:cs="Times New Roman"/>
        </w:rPr>
        <w:t xml:space="preserve"> </w:t>
      </w:r>
      <w:r w:rsidR="00803899" w:rsidRPr="00BD08AA">
        <w:rPr>
          <w:rFonts w:ascii="Times New Roman" w:hAnsi="Times New Roman" w:cs="Times New Roman"/>
          <w:lang w:val="id-ID"/>
        </w:rPr>
        <w:t xml:space="preserve">  </w:t>
      </w:r>
    </w:p>
    <w:p w14:paraId="38488299" w14:textId="77777777" w:rsidR="00803899" w:rsidRPr="00BD08AA" w:rsidRDefault="00803899" w:rsidP="00803899">
      <w:pPr>
        <w:jc w:val="both"/>
        <w:rPr>
          <w:rFonts w:ascii="Times New Roman" w:hAnsi="Times New Roman" w:cs="Times New Roman"/>
        </w:rPr>
      </w:pPr>
      <w:r w:rsidRPr="00BD08AA">
        <w:rPr>
          <w:rFonts w:ascii="Times New Roman" w:hAnsi="Times New Roman" w:cs="Times New Roman"/>
          <w:lang w:val="id-ID"/>
        </w:rPr>
        <w:t xml:space="preserve">      </w:t>
      </w:r>
      <w:proofErr w:type="spellStart"/>
      <w:r w:rsidRPr="00BD08AA">
        <w:rPr>
          <w:rFonts w:ascii="Times New Roman" w:hAnsi="Times New Roman" w:cs="Times New Roman"/>
        </w:rPr>
        <w:t>Saintek</w:t>
      </w:r>
      <w:proofErr w:type="spellEnd"/>
      <w:r w:rsidRPr="00BD08AA">
        <w:rPr>
          <w:rFonts w:ascii="Times New Roman" w:hAnsi="Times New Roman" w:cs="Times New Roman"/>
        </w:rPr>
        <w:t xml:space="preserve"> </w:t>
      </w:r>
      <w:proofErr w:type="spellStart"/>
      <w:r w:rsidRPr="00BD08AA">
        <w:rPr>
          <w:rFonts w:ascii="Times New Roman" w:hAnsi="Times New Roman" w:cs="Times New Roman"/>
        </w:rPr>
        <w:t>Vol</w:t>
      </w:r>
      <w:proofErr w:type="spellEnd"/>
      <w:r w:rsidRPr="00BD08AA">
        <w:rPr>
          <w:rFonts w:ascii="Times New Roman" w:hAnsi="Times New Roman" w:cs="Times New Roman"/>
        </w:rPr>
        <w:t xml:space="preserve"> 5, No 6. </w:t>
      </w:r>
    </w:p>
    <w:p w14:paraId="39C73A4E" w14:textId="3FBAEE55" w:rsidR="002D5681" w:rsidRPr="00BD08AA" w:rsidRDefault="00B24A33" w:rsidP="00803899">
      <w:pPr>
        <w:pStyle w:val="08PrgfInd63"/>
        <w:ind w:firstLine="0"/>
      </w:pPr>
      <w:r w:rsidRPr="00BD08AA">
        <w:t xml:space="preserve"> </w:t>
      </w:r>
    </w:p>
    <w:sectPr w:rsidR="002D5681" w:rsidRPr="00BD08AA" w:rsidSect="00F86DF0">
      <w:type w:val="continuous"/>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B7989" w14:textId="77777777" w:rsidR="009C68A4" w:rsidRDefault="009C68A4" w:rsidP="007A0133">
      <w:r>
        <w:separator/>
      </w:r>
    </w:p>
  </w:endnote>
  <w:endnote w:type="continuationSeparator" w:id="0">
    <w:p w14:paraId="40498306" w14:textId="77777777" w:rsidR="009C68A4" w:rsidRDefault="009C68A4" w:rsidP="007A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Fan Heiti Std B">
    <w:altName w:val="MS Mincho"/>
    <w:panose1 w:val="00000000000000000000"/>
    <w:charset w:val="80"/>
    <w:family w:val="swiss"/>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57825614"/>
      <w:docPartObj>
        <w:docPartGallery w:val="Page Numbers (Bottom of Page)"/>
        <w:docPartUnique/>
      </w:docPartObj>
    </w:sdtPr>
    <w:sdtEndPr>
      <w:rPr>
        <w:rStyle w:val="PageNumber"/>
      </w:rPr>
    </w:sdtEndPr>
    <w:sdtContent>
      <w:p w14:paraId="3923D24B" w14:textId="77777777" w:rsidR="005135D2" w:rsidRDefault="005135D2" w:rsidP="007901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475639" w14:textId="77777777" w:rsidR="005135D2" w:rsidRDefault="00513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24646104"/>
      <w:docPartObj>
        <w:docPartGallery w:val="Page Numbers (Bottom of Page)"/>
        <w:docPartUnique/>
      </w:docPartObj>
    </w:sdtPr>
    <w:sdtEndPr>
      <w:rPr>
        <w:rStyle w:val="PageNumber"/>
      </w:rPr>
    </w:sdtEndPr>
    <w:sdtContent>
      <w:p w14:paraId="46150B00" w14:textId="77777777" w:rsidR="005135D2" w:rsidRDefault="005135D2" w:rsidP="007901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F49C9">
          <w:rPr>
            <w:rStyle w:val="PageNumber"/>
            <w:noProof/>
          </w:rPr>
          <w:t>6</w:t>
        </w:r>
        <w:r>
          <w:rPr>
            <w:rStyle w:val="PageNumber"/>
          </w:rPr>
          <w:fldChar w:fldCharType="end"/>
        </w:r>
      </w:p>
    </w:sdtContent>
  </w:sdt>
  <w:p w14:paraId="3053E3A2" w14:textId="54781A5F" w:rsidR="005135D2" w:rsidRDefault="005135D2" w:rsidP="00790112">
    <w:pPr>
      <w:pStyle w:val="Footer"/>
      <w:tabs>
        <w:tab w:val="clear" w:pos="4680"/>
        <w:tab w:val="clear" w:pos="9360"/>
        <w:tab w:val="center" w:pos="4252"/>
      </w:tabs>
    </w:pPr>
    <w:r>
      <w:rPr>
        <w:noProof/>
        <w:lang w:val="id-ID" w:eastAsia="id-ID"/>
      </w:rPr>
      <mc:AlternateContent>
        <mc:Choice Requires="wps">
          <w:drawing>
            <wp:anchor distT="0" distB="0" distL="114300" distR="114300" simplePos="0" relativeHeight="251661312" behindDoc="0" locked="0" layoutInCell="1" allowOverlap="1" wp14:anchorId="25D72A00" wp14:editId="14938122">
              <wp:simplePos x="0" y="0"/>
              <wp:positionH relativeFrom="column">
                <wp:posOffset>-1881963</wp:posOffset>
              </wp:positionH>
              <wp:positionV relativeFrom="paragraph">
                <wp:posOffset>-211382</wp:posOffset>
              </wp:positionV>
              <wp:extent cx="8568823" cy="42530"/>
              <wp:effectExtent l="19050" t="19050" r="22860" b="34290"/>
              <wp:wrapNone/>
              <wp:docPr id="39" name="Straight Connector 39"/>
              <wp:cNvGraphicFramePr/>
              <a:graphic xmlns:a="http://schemas.openxmlformats.org/drawingml/2006/main">
                <a:graphicData uri="http://schemas.microsoft.com/office/word/2010/wordprocessingShape">
                  <wps:wsp>
                    <wps:cNvCnPr/>
                    <wps:spPr>
                      <a:xfrm flipV="1">
                        <a:off x="0" y="0"/>
                        <a:ext cx="8568823" cy="42530"/>
                      </a:xfrm>
                      <a:prstGeom prst="line">
                        <a:avLst/>
                      </a:prstGeom>
                      <a:ln w="28575"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A63C2" id="Straight Connector 3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pt,-16.65pt" to="52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" strokecolor="#4472c4 [3204]" strokeweight="2.25pt">
              <v:stroke linestyle="thickThin" joinstyle="miter"/>
            </v:lin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44145806"/>
      <w:docPartObj>
        <w:docPartGallery w:val="Page Numbers (Bottom of Page)"/>
        <w:docPartUnique/>
      </w:docPartObj>
    </w:sdtPr>
    <w:sdtEndPr>
      <w:rPr>
        <w:rStyle w:val="PageNumber"/>
      </w:rPr>
    </w:sdtEndPr>
    <w:sdtContent>
      <w:p w14:paraId="0E3337C4" w14:textId="77777777" w:rsidR="005135D2" w:rsidRDefault="005135D2" w:rsidP="007901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DEF0463" w14:textId="77777777" w:rsidR="005135D2" w:rsidRDefault="005135D2">
    <w:pPr>
      <w:pStyle w:val="Footer"/>
    </w:pPr>
    <w:r w:rsidRPr="00956857">
      <w:rPr>
        <w:noProof/>
        <w:color w:val="2F5496" w:themeColor="accent1" w:themeShade="BF"/>
        <w:lang w:val="id-ID" w:eastAsia="id-ID"/>
      </w:rPr>
      <mc:AlternateContent>
        <mc:Choice Requires="wps">
          <w:drawing>
            <wp:anchor distT="0" distB="0" distL="114300" distR="114300" simplePos="0" relativeHeight="251656192" behindDoc="0" locked="0" layoutInCell="1" allowOverlap="1" wp14:anchorId="3B6BDFEC" wp14:editId="43B086F2">
              <wp:simplePos x="0" y="0"/>
              <wp:positionH relativeFrom="column">
                <wp:posOffset>-382712</wp:posOffset>
              </wp:positionH>
              <wp:positionV relativeFrom="paragraph">
                <wp:posOffset>-240472</wp:posOffset>
              </wp:positionV>
              <wp:extent cx="6072027" cy="0"/>
              <wp:effectExtent l="0" t="12700" r="36830" b="25400"/>
              <wp:wrapNone/>
              <wp:docPr id="6" name="Straight Connector 6"/>
              <wp:cNvGraphicFramePr/>
              <a:graphic xmlns:a="http://schemas.openxmlformats.org/drawingml/2006/main">
                <a:graphicData uri="http://schemas.microsoft.com/office/word/2010/wordprocessingShape">
                  <wps:wsp>
                    <wps:cNvCnPr/>
                    <wps:spPr>
                      <a:xfrm>
                        <a:off x="0" y="0"/>
                        <a:ext cx="6072027"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1C938"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8.95pt" to="44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" strokecolor="#0070c0" strokeweight="3pt">
              <v:stroke linestyle="thickBetweenThin"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0C6A2" w14:textId="77777777" w:rsidR="009C68A4" w:rsidRDefault="009C68A4" w:rsidP="007A0133">
      <w:r>
        <w:separator/>
      </w:r>
    </w:p>
  </w:footnote>
  <w:footnote w:type="continuationSeparator" w:id="0">
    <w:p w14:paraId="04C0390B" w14:textId="77777777" w:rsidR="009C68A4" w:rsidRDefault="009C68A4" w:rsidP="007A0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C41F6" w14:textId="77777777" w:rsidR="005135D2" w:rsidRDefault="005135D2">
    <w:pPr>
      <w:pStyle w:val="Header"/>
    </w:pPr>
    <w:r>
      <w:t>JSME FMIPA 2019</w:t>
    </w:r>
    <w:r>
      <w:ptab w:relativeTo="margin" w:alignment="center" w:leader="none"/>
    </w:r>
    <w:proofErr w:type="spellStart"/>
    <w:r>
      <w:t>Somba</w:t>
    </w:r>
    <w:proofErr w:type="spellEnd"/>
    <w:r>
      <w:t xml:space="preserve">, M., </w:t>
    </w:r>
    <w:proofErr w:type="spellStart"/>
    <w:r>
      <w:t>Wenas</w:t>
    </w:r>
    <w:proofErr w:type="spellEnd"/>
    <w:r>
      <w:t xml:space="preserve">, J. R., </w:t>
    </w:r>
    <w:proofErr w:type="spellStart"/>
    <w:r>
      <w:t>Emor</w:t>
    </w:r>
    <w:proofErr w:type="spellEnd"/>
    <w:r>
      <w:t>, J</w:t>
    </w:r>
    <w:proofErr w:type="gramStart"/>
    <w:r>
      <w:t>.</w:t>
    </w:r>
    <w:proofErr w:type="gramEnd"/>
    <w:r>
      <w:ptab w:relativeTo="margin" w:alignment="right" w:leader="none"/>
    </w:r>
    <w:proofErr w:type="spellStart"/>
    <w:r>
      <w:t>Matematika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788CD" w14:textId="0AC5669C" w:rsidR="005135D2" w:rsidRPr="007A0133" w:rsidRDefault="005135D2" w:rsidP="00FD3590">
    <w:pPr>
      <w:pStyle w:val="Header"/>
      <w:tabs>
        <w:tab w:val="clear" w:pos="9360"/>
        <w:tab w:val="left" w:pos="3980"/>
      </w:tabs>
      <w:ind w:left="-567" w:right="-563"/>
      <w:rPr>
        <w:rFonts w:ascii="Times New Roman" w:hAnsi="Times New Roman" w:cs="Times New Roman"/>
        <w:color w:val="2F5496" w:themeColor="accent1" w:themeShade="BF"/>
        <w:sz w:val="22"/>
        <w:szCs w:val="22"/>
        <w:lang w:val="en-US"/>
      </w:rPr>
    </w:pPr>
    <w:r w:rsidRPr="007A0133">
      <w:rPr>
        <w:rFonts w:ascii="Times New Roman" w:hAnsi="Times New Roman" w:cs="Times New Roman"/>
        <w:noProof/>
        <w:color w:val="2F5496" w:themeColor="accent1" w:themeShade="BF"/>
        <w:sz w:val="22"/>
        <w:szCs w:val="22"/>
        <w:lang w:val="id-ID" w:eastAsia="id-ID"/>
      </w:rPr>
      <mc:AlternateContent>
        <mc:Choice Requires="wps">
          <w:drawing>
            <wp:anchor distT="0" distB="0" distL="114300" distR="114300" simplePos="0" relativeHeight="251662848" behindDoc="0" locked="0" layoutInCell="1" allowOverlap="1" wp14:anchorId="165E7B44" wp14:editId="084E28F3">
              <wp:simplePos x="0" y="0"/>
              <wp:positionH relativeFrom="column">
                <wp:posOffset>-1423670</wp:posOffset>
              </wp:positionH>
              <wp:positionV relativeFrom="paragraph">
                <wp:posOffset>347242</wp:posOffset>
              </wp:positionV>
              <wp:extent cx="8101714" cy="21265"/>
              <wp:effectExtent l="19050" t="19050" r="33020" b="36195"/>
              <wp:wrapNone/>
              <wp:docPr id="38" name="Straight Connector 38"/>
              <wp:cNvGraphicFramePr/>
              <a:graphic xmlns:a="http://schemas.openxmlformats.org/drawingml/2006/main">
                <a:graphicData uri="http://schemas.microsoft.com/office/word/2010/wordprocessingShape">
                  <wps:wsp>
                    <wps:cNvCnPr/>
                    <wps:spPr>
                      <a:xfrm flipV="1">
                        <a:off x="0" y="0"/>
                        <a:ext cx="8101714" cy="21265"/>
                      </a:xfrm>
                      <a:prstGeom prst="line">
                        <a:avLst/>
                      </a:prstGeom>
                      <a:ln w="28575" cmpd="thinThick"/>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C7215" id="Straight Connector 38"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pt,27.35pt" to="52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" strokecolor="#4472c4 [3204]" strokeweight="2.25pt">
              <v:stroke linestyle="thinThick" joinstyle="miter"/>
            </v:line>
          </w:pict>
        </mc:Fallback>
      </mc:AlternateContent>
    </w:r>
    <w:r w:rsidRPr="007A0133">
      <w:rPr>
        <w:rFonts w:ascii="Times New Roman" w:hAnsi="Times New Roman" w:cs="Times New Roman"/>
        <w:color w:val="2F5496" w:themeColor="accent1" w:themeShade="BF"/>
        <w:sz w:val="22"/>
        <w:szCs w:val="22"/>
        <w:lang w:val="en-US"/>
      </w:rPr>
      <w:t>JSME (JURNAL SAINS, MATEMATIKA, DAN EDUKASI)</w:t>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00B15F83">
      <w:rPr>
        <w:rFonts w:ascii="Times New Roman" w:hAnsi="Times New Roman" w:cs="Times New Roman"/>
        <w:color w:val="2F5496" w:themeColor="accent1" w:themeShade="BF"/>
        <w:sz w:val="22"/>
        <w:szCs w:val="22"/>
        <w:lang w:val="en-US"/>
      </w:rPr>
      <w:t xml:space="preserve">             </w:t>
    </w:r>
    <w:r w:rsidR="00B15F83">
      <w:rPr>
        <w:rFonts w:ascii="Times New Roman" w:hAnsi="Times New Roman" w:cs="Times New Roman"/>
        <w:color w:val="2F5496" w:themeColor="accent1" w:themeShade="BF"/>
        <w:sz w:val="22"/>
        <w:szCs w:val="22"/>
        <w:lang w:val="en-US"/>
      </w:rPr>
      <w:tab/>
      <w:t>Volume 8</w:t>
    </w:r>
    <w:proofErr w:type="gramStart"/>
    <w:r>
      <w:rPr>
        <w:rFonts w:ascii="Times New Roman" w:hAnsi="Times New Roman" w:cs="Times New Roman"/>
        <w:color w:val="2F5496" w:themeColor="accent1" w:themeShade="BF"/>
        <w:sz w:val="22"/>
        <w:szCs w:val="22"/>
        <w:lang w:val="en-US"/>
      </w:rPr>
      <w:t>,Nomor</w:t>
    </w:r>
    <w:proofErr w:type="gramEnd"/>
    <w:r>
      <w:rPr>
        <w:rFonts w:ascii="Times New Roman" w:hAnsi="Times New Roman" w:cs="Times New Roman"/>
        <w:color w:val="2F5496" w:themeColor="accent1" w:themeShade="BF"/>
        <w:sz w:val="22"/>
        <w:szCs w:val="22"/>
        <w:lang w:val="en-US"/>
      </w:rPr>
      <w:t xml:space="preserve"> </w:t>
    </w:r>
    <w:r w:rsidR="00B15F83">
      <w:rPr>
        <w:rFonts w:ascii="Times New Roman" w:hAnsi="Times New Roman" w:cs="Times New Roman"/>
        <w:color w:val="2F5496" w:themeColor="accent1" w:themeShade="BF"/>
        <w:sz w:val="22"/>
        <w:szCs w:val="22"/>
        <w:lang w:val="id-ID"/>
      </w:rPr>
      <w:t>1</w:t>
    </w:r>
    <w:r w:rsidRPr="007A0133">
      <w:rPr>
        <w:rFonts w:ascii="Times New Roman" w:hAnsi="Times New Roman" w:cs="Times New Roman"/>
        <w:color w:val="2F5496" w:themeColor="accent1" w:themeShade="BF"/>
        <w:sz w:val="22"/>
        <w:szCs w:val="22"/>
        <w:lang w:val="en-US"/>
      </w:rPr>
      <w:t>,</w:t>
    </w:r>
  </w:p>
  <w:p w14:paraId="43A7C5DD" w14:textId="72A0A9E9" w:rsidR="005135D2" w:rsidRPr="00B15F83" w:rsidRDefault="005135D2" w:rsidP="00FD3590">
    <w:pPr>
      <w:pStyle w:val="Header"/>
      <w:tabs>
        <w:tab w:val="clear" w:pos="9360"/>
        <w:tab w:val="left" w:pos="3162"/>
        <w:tab w:val="left" w:pos="3980"/>
      </w:tabs>
      <w:ind w:left="-567" w:right="-563"/>
      <w:rPr>
        <w:rFonts w:ascii="Times New Roman" w:hAnsi="Times New Roman" w:cs="Times New Roman"/>
        <w:color w:val="2F5496" w:themeColor="accent1" w:themeShade="BF"/>
        <w:sz w:val="22"/>
        <w:szCs w:val="22"/>
        <w:lang w:val="id-ID"/>
      </w:rPr>
    </w:pPr>
    <w:r w:rsidRPr="007A0133">
      <w:rPr>
        <w:rFonts w:ascii="Times New Roman" w:hAnsi="Times New Roman" w:cs="Times New Roman"/>
        <w:color w:val="2F5496" w:themeColor="accent1" w:themeShade="BF"/>
        <w:sz w:val="22"/>
        <w:szCs w:val="22"/>
        <w:lang w:val="en-US"/>
      </w:rPr>
      <w:t>MATEMATIKA FMIPA UNIMA</w:t>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sidRPr="007A0133">
      <w:rPr>
        <w:rFonts w:ascii="Times New Roman" w:hAnsi="Times New Roman" w:cs="Times New Roman"/>
        <w:color w:val="2F5496" w:themeColor="accent1" w:themeShade="BF"/>
        <w:sz w:val="22"/>
        <w:szCs w:val="22"/>
        <w:lang w:val="en-US"/>
      </w:rPr>
      <w:tab/>
    </w:r>
    <w:r>
      <w:rPr>
        <w:rFonts w:ascii="Times New Roman" w:hAnsi="Times New Roman" w:cs="Times New Roman"/>
        <w:color w:val="2F5496" w:themeColor="accent1" w:themeShade="BF"/>
        <w:sz w:val="22"/>
        <w:szCs w:val="22"/>
        <w:lang w:val="en-US"/>
      </w:rPr>
      <w:t xml:space="preserve">            </w:t>
    </w:r>
    <w:r>
      <w:rPr>
        <w:rFonts w:ascii="Times New Roman" w:hAnsi="Times New Roman" w:cs="Times New Roman"/>
        <w:color w:val="2F5496" w:themeColor="accent1" w:themeShade="BF"/>
        <w:sz w:val="22"/>
        <w:szCs w:val="22"/>
        <w:lang w:val="en-US"/>
      </w:rPr>
      <w:tab/>
      <w:t xml:space="preserve"> </w:t>
    </w:r>
    <w:r w:rsidR="00B15F83">
      <w:rPr>
        <w:rFonts w:ascii="Times New Roman" w:hAnsi="Times New Roman" w:cs="Times New Roman"/>
        <w:color w:val="2F5496" w:themeColor="accent1" w:themeShade="BF"/>
        <w:sz w:val="22"/>
        <w:szCs w:val="22"/>
        <w:lang w:val="en-US"/>
      </w:rPr>
      <w:t xml:space="preserve">        </w:t>
    </w:r>
    <w:r w:rsidR="00B15F83">
      <w:rPr>
        <w:rFonts w:ascii="Times New Roman" w:hAnsi="Times New Roman" w:cs="Times New Roman"/>
        <w:color w:val="2F5496" w:themeColor="accent1" w:themeShade="BF"/>
        <w:sz w:val="22"/>
        <w:szCs w:val="22"/>
        <w:lang w:val="id-ID"/>
      </w:rPr>
      <w:t>Februari 2020</w:t>
    </w:r>
  </w:p>
  <w:p w14:paraId="6BE41853" w14:textId="71F31BC7" w:rsidR="005135D2" w:rsidRPr="007A0133" w:rsidRDefault="005135D2" w:rsidP="007A0133">
    <w:pPr>
      <w:pStyle w:val="Header"/>
      <w:tabs>
        <w:tab w:val="clear" w:pos="9360"/>
        <w:tab w:val="left" w:pos="3162"/>
        <w:tab w:val="left" w:pos="3980"/>
      </w:tabs>
      <w:ind w:left="-567" w:right="-563"/>
      <w:rPr>
        <w:rFonts w:ascii="Times New Roman" w:hAnsi="Times New Roman" w:cs="Times New Roman"/>
        <w:color w:val="2F5496" w:themeColor="accent1" w:themeShade="BF"/>
        <w:sz w:val="22"/>
        <w:szCs w:val="2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7913C" w14:textId="77777777" w:rsidR="005135D2" w:rsidRPr="00956857" w:rsidRDefault="005135D2" w:rsidP="00790112">
    <w:pPr>
      <w:pStyle w:val="Header"/>
      <w:rPr>
        <w:color w:val="2F5496" w:themeColor="accent1" w:themeShade="BF"/>
      </w:rPr>
    </w:pPr>
    <w:r w:rsidRPr="00956857">
      <w:rPr>
        <w:color w:val="2F5496" w:themeColor="accent1" w:themeShade="BF"/>
      </w:rPr>
      <w:t xml:space="preserve">JSME (JURNAL SAINS, MATEMATIKA &amp; EDUKASI) </w:t>
    </w:r>
    <w:r>
      <w:rPr>
        <w:color w:val="2F5496" w:themeColor="accent1" w:themeShade="BF"/>
      </w:rPr>
      <w:tab/>
    </w:r>
    <w:r w:rsidRPr="00956857">
      <w:rPr>
        <w:color w:val="2F5496" w:themeColor="accent1" w:themeShade="BF"/>
      </w:rPr>
      <w:t xml:space="preserve">VOL 7 N0 </w:t>
    </w:r>
    <w:r>
      <w:rPr>
        <w:color w:val="2F5496" w:themeColor="accent1" w:themeShade="BF"/>
      </w:rPr>
      <w:t>5 (</w:t>
    </w:r>
    <w:proofErr w:type="spellStart"/>
    <w:r>
      <w:rPr>
        <w:color w:val="2F5496" w:themeColor="accent1" w:themeShade="BF"/>
      </w:rPr>
      <w:t>Oktober</w:t>
    </w:r>
    <w:proofErr w:type="spellEnd"/>
    <w:r>
      <w:rPr>
        <w:color w:val="2F5496" w:themeColor="accent1" w:themeShade="BF"/>
      </w:rPr>
      <w:t xml:space="preserve"> </w:t>
    </w:r>
    <w:r w:rsidRPr="00956857">
      <w:rPr>
        <w:color w:val="2F5496" w:themeColor="accent1" w:themeShade="BF"/>
      </w:rPr>
      <w:t>2019)</w:t>
    </w:r>
  </w:p>
  <w:p w14:paraId="2FCB896F" w14:textId="77777777" w:rsidR="005135D2" w:rsidRPr="00956857" w:rsidRDefault="005135D2" w:rsidP="00790112">
    <w:pPr>
      <w:pStyle w:val="Header"/>
      <w:rPr>
        <w:color w:val="2F5496" w:themeColor="accent1" w:themeShade="BF"/>
      </w:rPr>
    </w:pPr>
    <w:r w:rsidRPr="00956857">
      <w:rPr>
        <w:noProof/>
        <w:color w:val="2F5496" w:themeColor="accent1" w:themeShade="BF"/>
        <w:lang w:val="id-ID" w:eastAsia="id-ID"/>
      </w:rPr>
      <mc:AlternateContent>
        <mc:Choice Requires="wps">
          <w:drawing>
            <wp:anchor distT="0" distB="0" distL="114300" distR="114300" simplePos="0" relativeHeight="251655168" behindDoc="0" locked="0" layoutInCell="1" allowOverlap="1" wp14:anchorId="38A1AB16" wp14:editId="6DC54337">
              <wp:simplePos x="0" y="0"/>
              <wp:positionH relativeFrom="column">
                <wp:posOffset>-384696</wp:posOffset>
              </wp:positionH>
              <wp:positionV relativeFrom="paragraph">
                <wp:posOffset>236220</wp:posOffset>
              </wp:positionV>
              <wp:extent cx="6072027" cy="0"/>
              <wp:effectExtent l="0" t="12700" r="36830" b="25400"/>
              <wp:wrapNone/>
              <wp:docPr id="3" name="Straight Connector 3"/>
              <wp:cNvGraphicFramePr/>
              <a:graphic xmlns:a="http://schemas.openxmlformats.org/drawingml/2006/main">
                <a:graphicData uri="http://schemas.microsoft.com/office/word/2010/wordprocessingShape">
                  <wps:wsp>
                    <wps:cNvCnPr/>
                    <wps:spPr>
                      <a:xfrm>
                        <a:off x="0" y="0"/>
                        <a:ext cx="6072027" cy="0"/>
                      </a:xfrm>
                      <a:prstGeom prst="line">
                        <a:avLst/>
                      </a:prstGeom>
                      <a:ln w="3810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9E64A"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8.6pt" to="44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" strokecolor="#0070c0" strokeweight="3pt">
              <v:stroke linestyle="thickBetweenThin" joinstyle="miter"/>
            </v:line>
          </w:pict>
        </mc:Fallback>
      </mc:AlternateContent>
    </w:r>
    <w:r>
      <w:rPr>
        <w:color w:val="2F5496" w:themeColor="accent1" w:themeShade="BF"/>
      </w:rPr>
      <w:t>FMIPA UNIMA (</w:t>
    </w:r>
    <w:proofErr w:type="spellStart"/>
    <w:r>
      <w:rPr>
        <w:color w:val="2F5496" w:themeColor="accent1" w:themeShade="BF"/>
      </w:rPr>
      <w:t>Matematika</w:t>
    </w:r>
    <w:proofErr w:type="spellEnd"/>
    <w:r>
      <w:rPr>
        <w:color w:val="2F5496" w:themeColor="accent1" w:themeShade="BF"/>
      </w:rPr>
      <w:t>)</w:t>
    </w:r>
    <w:r w:rsidRPr="00956857">
      <w:rPr>
        <w:color w:val="2F5496" w:themeColor="accent1" w:themeShade="BF"/>
      </w:rPr>
      <w:tab/>
    </w:r>
    <w:r w:rsidRPr="00956857">
      <w:rPr>
        <w:color w:val="2F5496" w:themeColor="accent1" w:themeShade="BF"/>
      </w:rPr>
      <w:tab/>
    </w:r>
    <w:r>
      <w:rPr>
        <w:color w:val="2F5496" w:themeColor="accent1" w:themeShade="BF"/>
      </w:rPr>
      <w:t>p-</w:t>
    </w:r>
    <w:r w:rsidRPr="00956857">
      <w:rPr>
        <w:color w:val="2F5496" w:themeColor="accent1" w:themeShade="BF"/>
      </w:rPr>
      <w:t>ISSN 2337-327X</w:t>
    </w:r>
  </w:p>
  <w:p w14:paraId="2E642A9C" w14:textId="77777777" w:rsidR="005135D2" w:rsidRDefault="00513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66644"/>
    <w:multiLevelType w:val="hybridMultilevel"/>
    <w:tmpl w:val="72AE0864"/>
    <w:lvl w:ilvl="0" w:tplc="4F608246">
      <w:start w:val="1"/>
      <w:numFmt w:val="decimal"/>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419069D4"/>
    <w:multiLevelType w:val="hybridMultilevel"/>
    <w:tmpl w:val="03B2125E"/>
    <w:lvl w:ilvl="0" w:tplc="883E1D86">
      <w:start w:val="1"/>
      <w:numFmt w:val="decimal"/>
      <w:lvlText w:val="%1."/>
      <w:lvlJc w:val="left"/>
      <w:pPr>
        <w:ind w:left="502"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41BE4C1C"/>
    <w:multiLevelType w:val="hybridMultilevel"/>
    <w:tmpl w:val="0C38FC2A"/>
    <w:lvl w:ilvl="0" w:tplc="C9FE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B7326"/>
    <w:multiLevelType w:val="hybridMultilevel"/>
    <w:tmpl w:val="BAF87160"/>
    <w:lvl w:ilvl="0" w:tplc="C0061610">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nsid w:val="55FB4BE0"/>
    <w:multiLevelType w:val="hybridMultilevel"/>
    <w:tmpl w:val="3DAA2284"/>
    <w:lvl w:ilvl="0" w:tplc="7F52F98E">
      <w:start w:val="1"/>
      <w:numFmt w:val="lowerLetter"/>
      <w:lvlText w:val="(%1)"/>
      <w:lvlJc w:val="left"/>
      <w:pPr>
        <w:ind w:left="2061"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
    <w:nsid w:val="598B7D46"/>
    <w:multiLevelType w:val="hybridMultilevel"/>
    <w:tmpl w:val="605C0C6A"/>
    <w:lvl w:ilvl="0" w:tplc="812023A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5E4664B8"/>
    <w:multiLevelType w:val="multilevel"/>
    <w:tmpl w:val="6B1EBB28"/>
    <w:lvl w:ilvl="0">
      <w:start w:val="1"/>
      <w:numFmt w:val="decimal"/>
      <w:lvlText w:val="%1."/>
      <w:lvlJc w:val="left"/>
      <w:pPr>
        <w:ind w:left="1145" w:hanging="360"/>
      </w:pPr>
      <w:rPr>
        <w:rFonts w:ascii="Times New Roman" w:eastAsiaTheme="minorHAnsi" w:hAnsi="Times New Roman" w:cs="Times New Roman"/>
      </w:rPr>
    </w:lvl>
    <w:lvl w:ilvl="1">
      <w:start w:val="4"/>
      <w:numFmt w:val="decimal"/>
      <w:isLgl/>
      <w:lvlText w:val="%1.%2"/>
      <w:lvlJc w:val="left"/>
      <w:pPr>
        <w:ind w:left="643"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7">
    <w:nsid w:val="6C5E2809"/>
    <w:multiLevelType w:val="hybridMultilevel"/>
    <w:tmpl w:val="5F5472AE"/>
    <w:lvl w:ilvl="0" w:tplc="A1F602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D6218AA"/>
    <w:multiLevelType w:val="hybridMultilevel"/>
    <w:tmpl w:val="4D3ED4E6"/>
    <w:lvl w:ilvl="0" w:tplc="21201F7C">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739135D"/>
    <w:multiLevelType w:val="hybridMultilevel"/>
    <w:tmpl w:val="37F4183E"/>
    <w:lvl w:ilvl="0" w:tplc="C87E39E4">
      <w:start w:val="1"/>
      <w:numFmt w:val="lowerLetter"/>
      <w:lvlText w:val="(%1)"/>
      <w:lvlJc w:val="left"/>
      <w:pPr>
        <w:ind w:left="163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E851AEA"/>
    <w:multiLevelType w:val="hybridMultilevel"/>
    <w:tmpl w:val="4A6444C4"/>
    <w:lvl w:ilvl="0" w:tplc="976233A6">
      <w:start w:val="1"/>
      <w:numFmt w:val="decimal"/>
      <w:pStyle w:val="10Nomor63"/>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0"/>
    <w:lvlOverride w:ilvl="0">
      <w:startOverride w:val="1"/>
    </w:lvlOverride>
  </w:num>
  <w:num w:numId="4">
    <w:abstractNumId w:val="10"/>
    <w:lvlOverride w:ilvl="0">
      <w:startOverride w:val="1"/>
    </w:lvlOverride>
  </w:num>
  <w:num w:numId="5">
    <w:abstractNumId w:val="10"/>
    <w:lvlOverride w:ilvl="0">
      <w:startOverride w:val="1"/>
    </w:lvlOverride>
  </w:num>
  <w:num w:numId="6">
    <w:abstractNumId w:val="5"/>
  </w:num>
  <w:num w:numId="7">
    <w:abstractNumId w:val="6"/>
  </w:num>
  <w:num w:numId="8">
    <w:abstractNumId w:val="3"/>
  </w:num>
  <w:num w:numId="9">
    <w:abstractNumId w:val="8"/>
  </w:num>
  <w:num w:numId="10">
    <w:abstractNumId w:val="7"/>
  </w:num>
  <w:num w:numId="11">
    <w:abstractNumId w:val="0"/>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33"/>
    <w:rsid w:val="000424EF"/>
    <w:rsid w:val="00071CAE"/>
    <w:rsid w:val="00076247"/>
    <w:rsid w:val="00083853"/>
    <w:rsid w:val="00093DD0"/>
    <w:rsid w:val="000B43C1"/>
    <w:rsid w:val="000B59B5"/>
    <w:rsid w:val="000C4204"/>
    <w:rsid w:val="000D6335"/>
    <w:rsid w:val="000E4BD6"/>
    <w:rsid w:val="000F7EE4"/>
    <w:rsid w:val="001125B2"/>
    <w:rsid w:val="001473C9"/>
    <w:rsid w:val="00161625"/>
    <w:rsid w:val="0016252A"/>
    <w:rsid w:val="00176121"/>
    <w:rsid w:val="001767B1"/>
    <w:rsid w:val="00183B64"/>
    <w:rsid w:val="001A01A8"/>
    <w:rsid w:val="001A7696"/>
    <w:rsid w:val="001B4760"/>
    <w:rsid w:val="001C7281"/>
    <w:rsid w:val="002405AC"/>
    <w:rsid w:val="00253B27"/>
    <w:rsid w:val="002746D6"/>
    <w:rsid w:val="00292B85"/>
    <w:rsid w:val="00293BAF"/>
    <w:rsid w:val="002A6439"/>
    <w:rsid w:val="002D5681"/>
    <w:rsid w:val="002E0E10"/>
    <w:rsid w:val="0032604B"/>
    <w:rsid w:val="0034426A"/>
    <w:rsid w:val="00351034"/>
    <w:rsid w:val="00360DF8"/>
    <w:rsid w:val="00364ABD"/>
    <w:rsid w:val="00370543"/>
    <w:rsid w:val="003A1149"/>
    <w:rsid w:val="003C50DE"/>
    <w:rsid w:val="003D416A"/>
    <w:rsid w:val="003D5B00"/>
    <w:rsid w:val="00405257"/>
    <w:rsid w:val="004229FF"/>
    <w:rsid w:val="004426F2"/>
    <w:rsid w:val="00463F99"/>
    <w:rsid w:val="004729E5"/>
    <w:rsid w:val="004A0988"/>
    <w:rsid w:val="004A0E5E"/>
    <w:rsid w:val="004D52A7"/>
    <w:rsid w:val="004D5C74"/>
    <w:rsid w:val="004E7587"/>
    <w:rsid w:val="004F51B0"/>
    <w:rsid w:val="005135D2"/>
    <w:rsid w:val="005360CF"/>
    <w:rsid w:val="005572CD"/>
    <w:rsid w:val="00584799"/>
    <w:rsid w:val="005C3F5F"/>
    <w:rsid w:val="005D10CE"/>
    <w:rsid w:val="005D13E9"/>
    <w:rsid w:val="005D5A2A"/>
    <w:rsid w:val="005F1332"/>
    <w:rsid w:val="00603838"/>
    <w:rsid w:val="00603ABF"/>
    <w:rsid w:val="006250CC"/>
    <w:rsid w:val="00625D1B"/>
    <w:rsid w:val="00650258"/>
    <w:rsid w:val="006669F8"/>
    <w:rsid w:val="00672DF7"/>
    <w:rsid w:val="006D32A7"/>
    <w:rsid w:val="00714680"/>
    <w:rsid w:val="00715BE7"/>
    <w:rsid w:val="00735420"/>
    <w:rsid w:val="007438E7"/>
    <w:rsid w:val="00750D71"/>
    <w:rsid w:val="007547AE"/>
    <w:rsid w:val="00763F3D"/>
    <w:rsid w:val="007812C5"/>
    <w:rsid w:val="00785CFE"/>
    <w:rsid w:val="00790112"/>
    <w:rsid w:val="007A0133"/>
    <w:rsid w:val="007C5CFC"/>
    <w:rsid w:val="007C653E"/>
    <w:rsid w:val="007E6DE3"/>
    <w:rsid w:val="00803899"/>
    <w:rsid w:val="00812DEC"/>
    <w:rsid w:val="008144E8"/>
    <w:rsid w:val="008A2847"/>
    <w:rsid w:val="00944388"/>
    <w:rsid w:val="009B60DF"/>
    <w:rsid w:val="009C68A4"/>
    <w:rsid w:val="009D7AFB"/>
    <w:rsid w:val="009F49C9"/>
    <w:rsid w:val="00A17C45"/>
    <w:rsid w:val="00A60D21"/>
    <w:rsid w:val="00A6338A"/>
    <w:rsid w:val="00A83BD6"/>
    <w:rsid w:val="00AA2B3B"/>
    <w:rsid w:val="00AB1DF7"/>
    <w:rsid w:val="00AF36C4"/>
    <w:rsid w:val="00AF772F"/>
    <w:rsid w:val="00B01F55"/>
    <w:rsid w:val="00B15F83"/>
    <w:rsid w:val="00B24A33"/>
    <w:rsid w:val="00B2766C"/>
    <w:rsid w:val="00B37434"/>
    <w:rsid w:val="00B41615"/>
    <w:rsid w:val="00B56E9D"/>
    <w:rsid w:val="00B731BD"/>
    <w:rsid w:val="00B75D84"/>
    <w:rsid w:val="00B83F88"/>
    <w:rsid w:val="00BA065A"/>
    <w:rsid w:val="00BA540A"/>
    <w:rsid w:val="00BB58EB"/>
    <w:rsid w:val="00BC7600"/>
    <w:rsid w:val="00BD08AA"/>
    <w:rsid w:val="00BD0A09"/>
    <w:rsid w:val="00BF5AE7"/>
    <w:rsid w:val="00C102A1"/>
    <w:rsid w:val="00C16518"/>
    <w:rsid w:val="00C36D93"/>
    <w:rsid w:val="00C7237B"/>
    <w:rsid w:val="00C90858"/>
    <w:rsid w:val="00C93F9C"/>
    <w:rsid w:val="00CF2726"/>
    <w:rsid w:val="00D26FEA"/>
    <w:rsid w:val="00D43854"/>
    <w:rsid w:val="00D87B34"/>
    <w:rsid w:val="00E20105"/>
    <w:rsid w:val="00E46F7F"/>
    <w:rsid w:val="00E733DE"/>
    <w:rsid w:val="00E9283F"/>
    <w:rsid w:val="00EF2953"/>
    <w:rsid w:val="00EF325C"/>
    <w:rsid w:val="00EF384C"/>
    <w:rsid w:val="00F25BA6"/>
    <w:rsid w:val="00F355FF"/>
    <w:rsid w:val="00F53E38"/>
    <w:rsid w:val="00F86DF0"/>
    <w:rsid w:val="00F874C1"/>
    <w:rsid w:val="00F875FD"/>
    <w:rsid w:val="00F876CF"/>
    <w:rsid w:val="00F93E77"/>
    <w:rsid w:val="00FC4FE3"/>
    <w:rsid w:val="00FD3590"/>
    <w:rsid w:val="00FE09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A4AAEB"/>
  <w15:docId w15:val="{EBA9168D-9CDB-44AA-B796-CCA0E154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133"/>
    <w:pPr>
      <w:tabs>
        <w:tab w:val="center" w:pos="4680"/>
        <w:tab w:val="right" w:pos="9360"/>
      </w:tabs>
    </w:pPr>
  </w:style>
  <w:style w:type="character" w:customStyle="1" w:styleId="HeaderChar">
    <w:name w:val="Header Char"/>
    <w:basedOn w:val="DefaultParagraphFont"/>
    <w:link w:val="Header"/>
    <w:rsid w:val="007A0133"/>
  </w:style>
  <w:style w:type="paragraph" w:styleId="Footer">
    <w:name w:val="footer"/>
    <w:basedOn w:val="Normal"/>
    <w:link w:val="FooterChar"/>
    <w:uiPriority w:val="99"/>
    <w:unhideWhenUsed/>
    <w:rsid w:val="007A0133"/>
    <w:pPr>
      <w:tabs>
        <w:tab w:val="center" w:pos="4680"/>
        <w:tab w:val="right" w:pos="9360"/>
      </w:tabs>
    </w:pPr>
  </w:style>
  <w:style w:type="character" w:customStyle="1" w:styleId="FooterChar">
    <w:name w:val="Footer Char"/>
    <w:basedOn w:val="DefaultParagraphFont"/>
    <w:link w:val="Footer"/>
    <w:uiPriority w:val="99"/>
    <w:rsid w:val="007A0133"/>
  </w:style>
  <w:style w:type="paragraph" w:customStyle="1" w:styleId="01Judul">
    <w:name w:val="01Judul"/>
    <w:basedOn w:val="Normal"/>
    <w:qFormat/>
    <w:rsid w:val="007A0133"/>
    <w:pPr>
      <w:jc w:val="center"/>
    </w:pPr>
    <w:rPr>
      <w:rFonts w:ascii="Times New Roman" w:eastAsia="Calibri" w:hAnsi="Times New Roman" w:cs="Times New Roman"/>
      <w:b/>
      <w:sz w:val="28"/>
      <w:szCs w:val="28"/>
      <w:lang w:val="en-US"/>
    </w:rPr>
  </w:style>
  <w:style w:type="paragraph" w:customStyle="1" w:styleId="02Penulis">
    <w:name w:val="02Penulis"/>
    <w:basedOn w:val="Normal"/>
    <w:qFormat/>
    <w:rsid w:val="007A0133"/>
    <w:pPr>
      <w:jc w:val="center"/>
    </w:pPr>
    <w:rPr>
      <w:rFonts w:ascii="Times New Roman" w:eastAsia="Calibri" w:hAnsi="Times New Roman" w:cs="Times New Roman"/>
      <w:sz w:val="20"/>
      <w:szCs w:val="22"/>
      <w:lang w:val="sv-SE"/>
    </w:rPr>
  </w:style>
  <w:style w:type="character" w:styleId="Hyperlink">
    <w:name w:val="Hyperlink"/>
    <w:unhideWhenUsed/>
    <w:rsid w:val="007A0133"/>
    <w:rPr>
      <w:color w:val="0000FF"/>
      <w:u w:val="single"/>
    </w:rPr>
  </w:style>
  <w:style w:type="table" w:styleId="TableGrid">
    <w:name w:val="Table Grid"/>
    <w:aliases w:val="Tabel"/>
    <w:basedOn w:val="TableNormal"/>
    <w:uiPriority w:val="39"/>
    <w:rsid w:val="007A0133"/>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5AbsInd">
    <w:name w:val="05AbsInd"/>
    <w:basedOn w:val="Normal"/>
    <w:qFormat/>
    <w:rsid w:val="007A0133"/>
    <w:pPr>
      <w:jc w:val="both"/>
    </w:pPr>
    <w:rPr>
      <w:rFonts w:ascii="Times New Roman" w:eastAsia="Times New Roman" w:hAnsi="Times New Roman" w:cs="Times New Roman"/>
      <w:sz w:val="20"/>
      <w:szCs w:val="20"/>
      <w:lang w:val="en-US" w:bidi="en-US"/>
    </w:rPr>
  </w:style>
  <w:style w:type="paragraph" w:customStyle="1" w:styleId="04email">
    <w:name w:val="04email"/>
    <w:basedOn w:val="Normal"/>
    <w:qFormat/>
    <w:rsid w:val="007A0133"/>
    <w:pPr>
      <w:jc w:val="center"/>
    </w:pPr>
    <w:rPr>
      <w:rFonts w:ascii="Times New Roman" w:eastAsia="Calibri" w:hAnsi="Times New Roman" w:cs="Times New Roman"/>
      <w:sz w:val="20"/>
      <w:szCs w:val="18"/>
      <w:lang w:val="en-US"/>
    </w:rPr>
  </w:style>
  <w:style w:type="paragraph" w:customStyle="1" w:styleId="13SumberPustaka">
    <w:name w:val="13SumberPustaka"/>
    <w:basedOn w:val="Normal"/>
    <w:qFormat/>
    <w:rsid w:val="007A0133"/>
    <w:pPr>
      <w:ind w:left="425" w:hanging="425"/>
      <w:jc w:val="both"/>
    </w:pPr>
    <w:rPr>
      <w:rFonts w:ascii="Times New Roman" w:eastAsia="Calibri" w:hAnsi="Times New Roman" w:cs="Times New Roman"/>
      <w:sz w:val="20"/>
      <w:szCs w:val="20"/>
    </w:rPr>
  </w:style>
  <w:style w:type="character" w:styleId="PageNumber">
    <w:name w:val="page number"/>
    <w:basedOn w:val="DefaultParagraphFont"/>
    <w:uiPriority w:val="99"/>
    <w:semiHidden/>
    <w:unhideWhenUsed/>
    <w:rsid w:val="007A0133"/>
  </w:style>
  <w:style w:type="paragraph" w:styleId="BodyText">
    <w:name w:val="Body Text"/>
    <w:basedOn w:val="Normal"/>
    <w:link w:val="BodyTextChar"/>
    <w:semiHidden/>
    <w:rsid w:val="00EF384C"/>
    <w:pPr>
      <w:widowControl w:val="0"/>
      <w:suppressAutoHyphens/>
    </w:pPr>
    <w:rPr>
      <w:rFonts w:ascii="Times New Roman" w:eastAsia="Times New Roman" w:hAnsi="Times New Roman" w:cs="Times New Roman"/>
      <w:lang w:val="en-US"/>
    </w:rPr>
  </w:style>
  <w:style w:type="character" w:customStyle="1" w:styleId="BodyTextChar">
    <w:name w:val="Body Text Char"/>
    <w:basedOn w:val="DefaultParagraphFont"/>
    <w:link w:val="BodyText"/>
    <w:semiHidden/>
    <w:rsid w:val="00EF384C"/>
    <w:rPr>
      <w:rFonts w:ascii="Times New Roman" w:eastAsia="Times New Roman" w:hAnsi="Times New Roman" w:cs="Times New Roman"/>
      <w:lang w:val="en-US"/>
    </w:rPr>
  </w:style>
  <w:style w:type="paragraph" w:customStyle="1" w:styleId="07SubJudul">
    <w:name w:val="07SubJudul"/>
    <w:basedOn w:val="Normal"/>
    <w:qFormat/>
    <w:rsid w:val="00B24A33"/>
    <w:rPr>
      <w:rFonts w:ascii="Times New Roman" w:eastAsia="Calibri" w:hAnsi="Times New Roman" w:cs="Times New Roman"/>
      <w:b/>
      <w:szCs w:val="22"/>
      <w:lang w:val="en-US"/>
    </w:rPr>
  </w:style>
  <w:style w:type="paragraph" w:customStyle="1" w:styleId="08PrgfInd63">
    <w:name w:val="08PrgfInd63"/>
    <w:basedOn w:val="Normal"/>
    <w:qFormat/>
    <w:rsid w:val="00B24A33"/>
    <w:pPr>
      <w:ind w:firstLine="357"/>
      <w:jc w:val="both"/>
    </w:pPr>
    <w:rPr>
      <w:rFonts w:ascii="Times New Roman" w:eastAsia="Adobe Fan Heiti Std B" w:hAnsi="Times New Roman" w:cs="Times New Roman"/>
      <w:lang w:val="en-US"/>
    </w:rPr>
  </w:style>
  <w:style w:type="paragraph" w:customStyle="1" w:styleId="10Nomor63">
    <w:name w:val="10Nomor63"/>
    <w:basedOn w:val="Normal"/>
    <w:qFormat/>
    <w:rsid w:val="00B24A33"/>
    <w:pPr>
      <w:numPr>
        <w:numId w:val="2"/>
      </w:numPr>
      <w:jc w:val="both"/>
    </w:pPr>
    <w:rPr>
      <w:rFonts w:ascii="Times New Roman" w:eastAsia="Calibri" w:hAnsi="Times New Roman" w:cs="Times New Roman"/>
      <w:szCs w:val="22"/>
      <w:lang w:val="en-US"/>
    </w:rPr>
  </w:style>
  <w:style w:type="paragraph" w:customStyle="1" w:styleId="11JudulTG">
    <w:name w:val="11JudulTG"/>
    <w:basedOn w:val="Normal"/>
    <w:qFormat/>
    <w:rsid w:val="00B24A33"/>
    <w:pPr>
      <w:spacing w:before="120" w:after="120"/>
      <w:ind w:left="360" w:hanging="360"/>
      <w:jc w:val="center"/>
    </w:pPr>
    <w:rPr>
      <w:rFonts w:ascii="Times New Roman" w:eastAsia="Adobe Fan Heiti Std B" w:hAnsi="Times New Roman" w:cs="Times New Roman"/>
      <w:sz w:val="20"/>
      <w:szCs w:val="22"/>
      <w:lang w:val="en-US"/>
    </w:rPr>
  </w:style>
  <w:style w:type="paragraph" w:styleId="BalloonText">
    <w:name w:val="Balloon Text"/>
    <w:basedOn w:val="Normal"/>
    <w:link w:val="BalloonTextChar"/>
    <w:uiPriority w:val="99"/>
    <w:semiHidden/>
    <w:unhideWhenUsed/>
    <w:rsid w:val="00650258"/>
    <w:rPr>
      <w:rFonts w:ascii="Tahoma" w:hAnsi="Tahoma" w:cs="Tahoma"/>
      <w:sz w:val="16"/>
      <w:szCs w:val="16"/>
    </w:rPr>
  </w:style>
  <w:style w:type="character" w:customStyle="1" w:styleId="BalloonTextChar">
    <w:name w:val="Balloon Text Char"/>
    <w:basedOn w:val="DefaultParagraphFont"/>
    <w:link w:val="BalloonText"/>
    <w:uiPriority w:val="99"/>
    <w:semiHidden/>
    <w:rsid w:val="00650258"/>
    <w:rPr>
      <w:rFonts w:ascii="Tahoma" w:hAnsi="Tahoma" w:cs="Tahoma"/>
      <w:sz w:val="16"/>
      <w:szCs w:val="16"/>
    </w:rPr>
  </w:style>
  <w:style w:type="paragraph" w:styleId="ListParagraph">
    <w:name w:val="List Paragraph"/>
    <w:basedOn w:val="Normal"/>
    <w:uiPriority w:val="34"/>
    <w:qFormat/>
    <w:rsid w:val="007547AE"/>
    <w:pPr>
      <w:spacing w:after="160" w:line="259" w:lineRule="auto"/>
      <w:ind w:left="720"/>
      <w:contextualSpacing/>
    </w:pPr>
    <w:rPr>
      <w:sz w:val="22"/>
      <w:szCs w:val="22"/>
      <w:lang w:val="en-US"/>
    </w:rPr>
  </w:style>
  <w:style w:type="character" w:styleId="LineNumber">
    <w:name w:val="line number"/>
    <w:basedOn w:val="DefaultParagraphFont"/>
    <w:uiPriority w:val="99"/>
    <w:semiHidden/>
    <w:unhideWhenUsed/>
    <w:rsid w:val="00176121"/>
  </w:style>
  <w:style w:type="paragraph" w:styleId="NoSpacing">
    <w:name w:val="No Spacing"/>
    <w:uiPriority w:val="1"/>
    <w:qFormat/>
    <w:rsid w:val="00F25BA6"/>
    <w:rPr>
      <w:sz w:val="22"/>
      <w:szCs w:val="22"/>
      <w:lang w:val="id-ID"/>
    </w:rPr>
  </w:style>
  <w:style w:type="table" w:customStyle="1" w:styleId="TableGrid1">
    <w:name w:val="Table Grid1"/>
    <w:basedOn w:val="TableNormal"/>
    <w:next w:val="TableGrid"/>
    <w:uiPriority w:val="39"/>
    <w:rsid w:val="00A6338A"/>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2D906-8ACC-4EFF-B6F2-9382D2D7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milian tengker</dc:creator>
  <cp:keywords/>
  <dc:description/>
  <cp:lastModifiedBy>User</cp:lastModifiedBy>
  <cp:revision>8</cp:revision>
  <cp:lastPrinted>2019-12-18T13:46:00Z</cp:lastPrinted>
  <dcterms:created xsi:type="dcterms:W3CDTF">2020-01-09T02:29:00Z</dcterms:created>
  <dcterms:modified xsi:type="dcterms:W3CDTF">2020-01-13T09:05:00Z</dcterms:modified>
</cp:coreProperties>
</file>