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DF131" w14:textId="77777777" w:rsidR="000E6702" w:rsidRDefault="000E6702" w:rsidP="000E6702">
      <w:pPr>
        <w:jc w:val="center"/>
        <w:rPr>
          <w:b/>
          <w:sz w:val="36"/>
          <w:szCs w:val="28"/>
        </w:rPr>
      </w:pPr>
      <w:bookmarkStart w:id="0" w:name="_GoBack"/>
      <w:bookmarkEnd w:id="0"/>
      <w:r w:rsidRPr="00654341">
        <w:rPr>
          <w:b/>
          <w:sz w:val="36"/>
          <w:szCs w:val="28"/>
        </w:rPr>
        <w:t xml:space="preserve">PENERAPAN PEMBELAJARAN KONTEKSTUAL DENGAN METODE INKUIRI UNTUK MENINGKATKAN MOTIVASI DAN HASIL BELAJAR KEJURUAN MATERI SPECIAL TOOLS UNTUK BEARING SISWA KELAS XI TEKNIK ALAT BERAT 2 DI SMK NEGERI 2 BITUNG </w:t>
      </w:r>
    </w:p>
    <w:p w14:paraId="6BAF830B" w14:textId="77777777" w:rsidR="00D41274" w:rsidRPr="00700EE0" w:rsidRDefault="00D41274" w:rsidP="00FA6751">
      <w:pPr>
        <w:pStyle w:val="IEEETitle"/>
        <w:rPr>
          <w:b/>
          <w:sz w:val="40"/>
          <w:lang w:val="en-ID"/>
        </w:rPr>
      </w:pPr>
    </w:p>
    <w:p w14:paraId="474333C2" w14:textId="77777777" w:rsidR="00D41274" w:rsidRDefault="000E6702" w:rsidP="00D41274">
      <w:pPr>
        <w:pStyle w:val="IEEEAuthorName"/>
        <w:rPr>
          <w:vertAlign w:val="superscript"/>
          <w:lang w:val="en-US"/>
        </w:rPr>
      </w:pPr>
      <w:r>
        <w:rPr>
          <w:lang w:val="en-US"/>
        </w:rPr>
        <w:t xml:space="preserve">Harold F. K. </w:t>
      </w:r>
      <w:proofErr w:type="spellStart"/>
      <w:r>
        <w:rPr>
          <w:lang w:val="en-US"/>
        </w:rPr>
        <w:t>Tambajong</w:t>
      </w:r>
      <w:proofErr w:type="spellEnd"/>
      <w:r>
        <w:rPr>
          <w:lang w:val="en-US"/>
        </w:rPr>
        <w:t>, S.Pd</w:t>
      </w:r>
      <w:r w:rsidR="00D41274" w:rsidRPr="002B09BC">
        <w:rPr>
          <w:vertAlign w:val="superscript"/>
          <w:lang w:val="en-US"/>
        </w:rPr>
        <w:t>1</w:t>
      </w:r>
    </w:p>
    <w:p w14:paraId="13AFDCD6" w14:textId="5CB7B26A" w:rsidR="00BF544F" w:rsidRPr="00BF544F" w:rsidRDefault="00BF544F" w:rsidP="00BF544F">
      <w:pPr>
        <w:jc w:val="center"/>
      </w:pPr>
      <w:r>
        <w:t xml:space="preserve">SMK </w:t>
      </w:r>
      <w:proofErr w:type="spellStart"/>
      <w:r>
        <w:t>Negeri</w:t>
      </w:r>
      <w:proofErr w:type="spellEnd"/>
      <w:r>
        <w:t xml:space="preserve"> 2 </w:t>
      </w:r>
      <w:proofErr w:type="spellStart"/>
      <w:r>
        <w:t>Bitung</w:t>
      </w:r>
      <w:proofErr w:type="spellEnd"/>
    </w:p>
    <w:p w14:paraId="78256F91" w14:textId="77777777" w:rsidR="00D41274" w:rsidRDefault="00D41274" w:rsidP="00D41274"/>
    <w:p w14:paraId="4F360290" w14:textId="77777777" w:rsidR="00D41274" w:rsidRDefault="00D41274">
      <w:pPr>
        <w:sectPr w:rsidR="00D41274" w:rsidSect="005C4BA9">
          <w:headerReference w:type="even" r:id="rId8"/>
          <w:headerReference w:type="default" r:id="rId9"/>
          <w:footerReference w:type="even" r:id="rId10"/>
          <w:footerReference w:type="default" r:id="rId11"/>
          <w:pgSz w:w="11906" w:h="16838"/>
          <w:pgMar w:top="1077" w:right="811" w:bottom="1843" w:left="811" w:header="432" w:footer="432" w:gutter="0"/>
          <w:cols w:space="708"/>
          <w:docGrid w:linePitch="360"/>
        </w:sectPr>
      </w:pPr>
    </w:p>
    <w:p w14:paraId="660D35F0" w14:textId="77777777" w:rsidR="00D41274" w:rsidRPr="000E6702" w:rsidRDefault="00524694" w:rsidP="000E6702">
      <w:pPr>
        <w:pStyle w:val="Abstract"/>
        <w:rPr>
          <w:lang w:val="id-ID"/>
        </w:rPr>
      </w:pPr>
      <w:proofErr w:type="spellStart"/>
      <w:r w:rsidRPr="000E6702">
        <w:rPr>
          <w:iCs/>
        </w:rPr>
        <w:lastRenderedPageBreak/>
        <w:t>Abs</w:t>
      </w:r>
      <w:r w:rsidR="000E6702" w:rsidRPr="000E6702">
        <w:rPr>
          <w:iCs/>
        </w:rPr>
        <w:t>trak</w:t>
      </w:r>
      <w:proofErr w:type="spellEnd"/>
      <w:r>
        <w:t>—</w:t>
      </w:r>
      <w:r w:rsidR="000E6702" w:rsidRPr="000E6702">
        <w:rPr>
          <w:color w:val="000000"/>
          <w:lang w:val="id-ID"/>
        </w:rPr>
        <w:t xml:space="preserve">Hasil Belajar Kompetensi Kejuruan siswa kelas XI Teknik Alat Berat 2 SMK Negeri 2 Bitung masil relatif rendah yang ditunjukkan dengan sedikitnya jumlah siswa yang mengalami ketuntasan belajar dikarenakan kurangnya motivasi siswa dalam mengikuti pembelajaran Kompetensi Kejuruan. Metode pembelajaran yang digunakan oleh guru selama ini adalah dengan ceramah dan cara ini ternyata kurang efektif untuk mencapai ketuntasan belajar siswa. Permasalahan yang ingin diungkap adalah apakah penggunaan Model pembelajaran </w:t>
      </w:r>
      <w:r w:rsidR="000E6702" w:rsidRPr="000E6702">
        <w:rPr>
          <w:i/>
          <w:color w:val="000000"/>
          <w:lang w:val="id-ID"/>
        </w:rPr>
        <w:t>Inquiry</w:t>
      </w:r>
      <w:r w:rsidR="000E6702" w:rsidRPr="000E6702">
        <w:rPr>
          <w:color w:val="000000"/>
          <w:lang w:val="id-ID"/>
        </w:rPr>
        <w:t xml:space="preserve"> dengan Pendekatan Kontekstual dapat meningkatkan motivasi dan hasil belajar kompetensi Kejuruan siswa Kelas XI Teknik Alat Berat 2 SMK Negeri 2 Bitung. Tujuan penelitian ini adalah untuk mengetahui apakah model pembelajaran </w:t>
      </w:r>
      <w:r w:rsidR="000E6702" w:rsidRPr="000E6702">
        <w:rPr>
          <w:i/>
          <w:color w:val="000000"/>
          <w:lang w:val="id-ID"/>
        </w:rPr>
        <w:t>Inquiry</w:t>
      </w:r>
      <w:r w:rsidR="000E6702" w:rsidRPr="000E6702">
        <w:rPr>
          <w:color w:val="000000"/>
          <w:lang w:val="id-ID"/>
        </w:rPr>
        <w:t xml:space="preserve"> dengan pendekatan Kontekstual dapat meningkatkan hasil belajar siswa sehingga mencapai ketuntasan belajar secara klasikal minimum.</w:t>
      </w:r>
      <w:r w:rsidR="000E6702">
        <w:rPr>
          <w:color w:val="000000"/>
          <w:lang w:val="id-ID"/>
        </w:rPr>
        <w:t xml:space="preserve"> P</w:t>
      </w:r>
      <w:r w:rsidR="000E6702" w:rsidRPr="000E6702">
        <w:rPr>
          <w:color w:val="000000"/>
          <w:lang w:val="id-ID"/>
        </w:rPr>
        <w:t>enelitian ini merupakan penelitian tindakan kelas yang dilaksanakan di kelas XI Teknik Alat Berat 2 SMK Negeri 2 Bitung dan terbagi menjadi dua siklus, dimana pada setiao siklus terdiri atas tahap perencanaan, pelaksanaan (tindakan), observasi dan refleksi. Pengambilan data dilakukan dengan menggunakan tes, angket, observasi dan dokumentasi. Analisis data dilakukan dengan analisis kuantitatif maupun kualitatif.</w:t>
      </w:r>
    </w:p>
    <w:p w14:paraId="23DB1A0C" w14:textId="77777777" w:rsidR="009D3C51" w:rsidRPr="000E6702" w:rsidRDefault="009D3C51" w:rsidP="009D3C51">
      <w:pPr>
        <w:rPr>
          <w:sz w:val="18"/>
          <w:szCs w:val="18"/>
          <w:lang w:val="sv-SE" w:eastAsia="en-GB"/>
        </w:rPr>
      </w:pPr>
    </w:p>
    <w:p w14:paraId="2782FA61" w14:textId="77777777" w:rsidR="000E6702" w:rsidRPr="002427A6" w:rsidRDefault="009D3C51" w:rsidP="000E6702">
      <w:pPr>
        <w:pStyle w:val="NoSpacing"/>
        <w:jc w:val="both"/>
        <w:rPr>
          <w:rFonts w:ascii="Times New Roman" w:hAnsi="Times New Roman" w:cs="Times New Roman"/>
          <w:i/>
          <w:color w:val="000000" w:themeColor="text1"/>
          <w:lang w:val="id-ID"/>
        </w:rPr>
      </w:pPr>
      <w:r w:rsidRPr="002427A6">
        <w:rPr>
          <w:rStyle w:val="IEEEAbstractHeadingChar"/>
          <w:i w:val="0"/>
          <w:szCs w:val="18"/>
          <w:lang w:val="fi-FI"/>
        </w:rPr>
        <w:t>K</w:t>
      </w:r>
      <w:r w:rsidR="0056697B" w:rsidRPr="002427A6">
        <w:rPr>
          <w:rStyle w:val="IEEEAbstractHeadingChar"/>
          <w:i w:val="0"/>
          <w:szCs w:val="18"/>
          <w:lang w:val="id-ID"/>
        </w:rPr>
        <w:t>ata Kunci</w:t>
      </w:r>
      <w:r w:rsidRPr="002427A6">
        <w:rPr>
          <w:i/>
          <w:sz w:val="18"/>
          <w:szCs w:val="18"/>
          <w:lang w:val="fi-FI"/>
        </w:rPr>
        <w:t>—</w:t>
      </w:r>
      <w:r w:rsidR="000E6702" w:rsidRPr="002427A6">
        <w:rPr>
          <w:rFonts w:ascii="Times New Roman" w:hAnsi="Times New Roman" w:cs="Times New Roman"/>
          <w:b/>
          <w:sz w:val="18"/>
          <w:szCs w:val="18"/>
          <w:lang w:val="id-ID"/>
        </w:rPr>
        <w:t>Motivasi, Hasil Belajar, Model Pembelajaran Inquiri, Pendekatan Kontekstual</w:t>
      </w:r>
      <w:r w:rsidR="000E6702" w:rsidRPr="002427A6">
        <w:rPr>
          <w:rFonts w:ascii="Times New Roman" w:hAnsi="Times New Roman" w:cs="Times New Roman"/>
          <w:color w:val="000000" w:themeColor="text1"/>
          <w:lang w:val="id-ID"/>
        </w:rPr>
        <w:t>.</w:t>
      </w:r>
    </w:p>
    <w:p w14:paraId="66CC21AB" w14:textId="77777777" w:rsidR="000E6702" w:rsidRPr="000F0C6F" w:rsidRDefault="000E6702" w:rsidP="000E6702">
      <w:pPr>
        <w:pStyle w:val="NoSpacing"/>
        <w:jc w:val="both"/>
        <w:rPr>
          <w:rFonts w:ascii="Times New Roman" w:hAnsi="Times New Roman" w:cs="Times New Roman"/>
          <w:color w:val="000000" w:themeColor="text1"/>
          <w:lang w:val="id-ID"/>
        </w:rPr>
      </w:pPr>
    </w:p>
    <w:p w14:paraId="4034936F" w14:textId="77777777" w:rsidR="009D3C51" w:rsidRPr="000E6702" w:rsidRDefault="009D3C51" w:rsidP="009D3C51">
      <w:pPr>
        <w:pStyle w:val="IEEEAbtract"/>
        <w:rPr>
          <w:szCs w:val="18"/>
          <w:lang w:val="fi-FI"/>
        </w:rPr>
      </w:pPr>
    </w:p>
    <w:p w14:paraId="3C08DBE5" w14:textId="77777777" w:rsidR="00AD335D" w:rsidRPr="00360D09" w:rsidRDefault="005F02B9" w:rsidP="00081EBE">
      <w:pPr>
        <w:pStyle w:val="IEEEHeading1"/>
        <w:rPr>
          <w:szCs w:val="20"/>
        </w:rPr>
      </w:pPr>
      <w:proofErr w:type="spellStart"/>
      <w:r w:rsidRPr="00360D09">
        <w:rPr>
          <w:szCs w:val="20"/>
        </w:rPr>
        <w:t>Pendahuluan</w:t>
      </w:r>
      <w:proofErr w:type="spellEnd"/>
    </w:p>
    <w:p w14:paraId="3AE8C07A" w14:textId="77777777" w:rsidR="000E6702" w:rsidRPr="000E6702" w:rsidRDefault="000E6702" w:rsidP="000E6702">
      <w:pPr>
        <w:pStyle w:val="NormalWeb"/>
        <w:spacing w:after="240" w:afterAutospacing="0"/>
        <w:ind w:firstLine="284"/>
        <w:jc w:val="both"/>
        <w:rPr>
          <w:bCs/>
          <w:sz w:val="20"/>
          <w:szCs w:val="20"/>
        </w:rPr>
      </w:pPr>
      <w:r w:rsidRPr="000E6702">
        <w:rPr>
          <w:sz w:val="20"/>
          <w:szCs w:val="20"/>
        </w:rPr>
        <w:t xml:space="preserve">Ada </w:t>
      </w:r>
      <w:r w:rsidRPr="000E6702">
        <w:rPr>
          <w:bCs/>
          <w:sz w:val="20"/>
          <w:szCs w:val="20"/>
        </w:rPr>
        <w:t xml:space="preserve">kecenderungan </w:t>
      </w:r>
      <w:r w:rsidRPr="000E6702">
        <w:rPr>
          <w:sz w:val="20"/>
          <w:szCs w:val="20"/>
        </w:rPr>
        <w:t xml:space="preserve">dewasa </w:t>
      </w:r>
      <w:r w:rsidRPr="000E6702">
        <w:rPr>
          <w:bCs/>
          <w:sz w:val="20"/>
          <w:szCs w:val="20"/>
        </w:rPr>
        <w:t xml:space="preserve">ini untuk kembali pada </w:t>
      </w:r>
      <w:r w:rsidRPr="000E6702">
        <w:rPr>
          <w:sz w:val="20"/>
          <w:szCs w:val="20"/>
        </w:rPr>
        <w:t xml:space="preserve">pemikiran bahwa anak akan </w:t>
      </w:r>
      <w:r w:rsidRPr="000E6702">
        <w:rPr>
          <w:bCs/>
          <w:sz w:val="20"/>
          <w:szCs w:val="20"/>
        </w:rPr>
        <w:t xml:space="preserve">belajar lebih baik jika Iingkungan diciptakan alamiah. Belajar akan Iebih bermakna jib anak mengalami </w:t>
      </w:r>
      <w:r w:rsidRPr="000E6702">
        <w:rPr>
          <w:sz w:val="20"/>
          <w:szCs w:val="20"/>
        </w:rPr>
        <w:t xml:space="preserve">apa </w:t>
      </w:r>
      <w:r w:rsidRPr="000E6702">
        <w:rPr>
          <w:bCs/>
          <w:sz w:val="20"/>
          <w:szCs w:val="20"/>
        </w:rPr>
        <w:t xml:space="preserve">yang dipelajar, bukan mengetahui. Pembelajaran yang berorientasi pada </w:t>
      </w:r>
      <w:r w:rsidRPr="000E6702">
        <w:rPr>
          <w:sz w:val="20"/>
          <w:szCs w:val="20"/>
        </w:rPr>
        <w:t xml:space="preserve">penguasaan </w:t>
      </w:r>
      <w:r w:rsidRPr="000E6702">
        <w:rPr>
          <w:bCs/>
          <w:sz w:val="20"/>
          <w:szCs w:val="20"/>
        </w:rPr>
        <w:t xml:space="preserve">materi terbukti </w:t>
      </w:r>
      <w:r w:rsidRPr="000E6702">
        <w:rPr>
          <w:sz w:val="20"/>
          <w:szCs w:val="20"/>
        </w:rPr>
        <w:t xml:space="preserve">berhasil </w:t>
      </w:r>
      <w:r w:rsidRPr="000E6702">
        <w:rPr>
          <w:bCs/>
          <w:sz w:val="20"/>
          <w:szCs w:val="20"/>
        </w:rPr>
        <w:t xml:space="preserve">dalam kompetisi </w:t>
      </w:r>
      <w:r w:rsidRPr="000E6702">
        <w:rPr>
          <w:sz w:val="20"/>
          <w:szCs w:val="20"/>
        </w:rPr>
        <w:t xml:space="preserve">mengingat </w:t>
      </w:r>
      <w:r w:rsidRPr="000E6702">
        <w:rPr>
          <w:bCs/>
          <w:sz w:val="20"/>
          <w:szCs w:val="20"/>
        </w:rPr>
        <w:t xml:space="preserve">jangka pendek tetapi </w:t>
      </w:r>
      <w:r w:rsidRPr="000E6702">
        <w:rPr>
          <w:sz w:val="20"/>
          <w:szCs w:val="20"/>
        </w:rPr>
        <w:t xml:space="preserve">gagal dalam </w:t>
      </w:r>
      <w:r w:rsidRPr="000E6702">
        <w:rPr>
          <w:bCs/>
          <w:sz w:val="20"/>
          <w:szCs w:val="20"/>
        </w:rPr>
        <w:t xml:space="preserve">membekali anak </w:t>
      </w:r>
      <w:r w:rsidRPr="000E6702">
        <w:rPr>
          <w:sz w:val="20"/>
          <w:szCs w:val="20"/>
        </w:rPr>
        <w:t xml:space="preserve">memecahkan persoalan dalam </w:t>
      </w:r>
      <w:r w:rsidRPr="000E6702">
        <w:rPr>
          <w:bCs/>
          <w:sz w:val="20"/>
          <w:szCs w:val="20"/>
        </w:rPr>
        <w:t xml:space="preserve">jangka panjang. </w:t>
      </w:r>
    </w:p>
    <w:p w14:paraId="0E2CCB76" w14:textId="77777777" w:rsidR="000E6702" w:rsidRPr="000E6702" w:rsidRDefault="000E6702" w:rsidP="000E6702">
      <w:pPr>
        <w:ind w:firstLine="284"/>
        <w:jc w:val="both"/>
        <w:rPr>
          <w:sz w:val="20"/>
          <w:szCs w:val="20"/>
          <w:lang w:val="id-ID"/>
        </w:rPr>
      </w:pPr>
      <w:proofErr w:type="spellStart"/>
      <w:proofErr w:type="gramStart"/>
      <w:r w:rsidRPr="000E6702">
        <w:rPr>
          <w:bCs/>
          <w:sz w:val="20"/>
          <w:szCs w:val="20"/>
        </w:rPr>
        <w:t>Ilmu</w:t>
      </w:r>
      <w:proofErr w:type="spellEnd"/>
      <w:r w:rsidRPr="000E6702">
        <w:rPr>
          <w:bCs/>
          <w:sz w:val="20"/>
          <w:szCs w:val="20"/>
        </w:rPr>
        <w:t xml:space="preserve"> </w:t>
      </w:r>
      <w:proofErr w:type="spellStart"/>
      <w:r w:rsidRPr="000E6702">
        <w:rPr>
          <w:sz w:val="20"/>
          <w:szCs w:val="20"/>
        </w:rPr>
        <w:t>saraf</w:t>
      </w:r>
      <w:proofErr w:type="spellEnd"/>
      <w:r w:rsidRPr="000E6702">
        <w:rPr>
          <w:sz w:val="20"/>
          <w:szCs w:val="20"/>
        </w:rPr>
        <w:t xml:space="preserve"> </w:t>
      </w:r>
      <w:proofErr w:type="spellStart"/>
      <w:r w:rsidRPr="000E6702">
        <w:rPr>
          <w:bCs/>
          <w:sz w:val="20"/>
          <w:szCs w:val="20"/>
        </w:rPr>
        <w:t>memastikan</w:t>
      </w:r>
      <w:proofErr w:type="spellEnd"/>
      <w:r w:rsidRPr="000E6702">
        <w:rPr>
          <w:bCs/>
          <w:sz w:val="20"/>
          <w:szCs w:val="20"/>
        </w:rPr>
        <w:t xml:space="preserve"> </w:t>
      </w:r>
      <w:proofErr w:type="spellStart"/>
      <w:r w:rsidRPr="000E6702">
        <w:rPr>
          <w:bCs/>
          <w:sz w:val="20"/>
          <w:szCs w:val="20"/>
        </w:rPr>
        <w:t>ada</w:t>
      </w:r>
      <w:proofErr w:type="spellEnd"/>
      <w:r w:rsidRPr="000E6702">
        <w:rPr>
          <w:bCs/>
          <w:sz w:val="20"/>
          <w:szCs w:val="20"/>
        </w:rPr>
        <w:t xml:space="preserve"> </w:t>
      </w:r>
      <w:proofErr w:type="spellStart"/>
      <w:r w:rsidRPr="000E6702">
        <w:rPr>
          <w:bCs/>
          <w:sz w:val="20"/>
          <w:szCs w:val="20"/>
        </w:rPr>
        <w:t>kebutuhan</w:t>
      </w:r>
      <w:proofErr w:type="spellEnd"/>
      <w:r w:rsidRPr="000E6702">
        <w:rPr>
          <w:bCs/>
          <w:sz w:val="20"/>
          <w:szCs w:val="20"/>
        </w:rPr>
        <w:t xml:space="preserve"> </w:t>
      </w:r>
      <w:proofErr w:type="spellStart"/>
      <w:r w:rsidRPr="000E6702">
        <w:rPr>
          <w:sz w:val="20"/>
          <w:szCs w:val="20"/>
        </w:rPr>
        <w:t>otak</w:t>
      </w:r>
      <w:proofErr w:type="spellEnd"/>
      <w:r w:rsidRPr="000E6702">
        <w:rPr>
          <w:sz w:val="20"/>
          <w:szCs w:val="20"/>
        </w:rPr>
        <w:t xml:space="preserve"> </w:t>
      </w:r>
      <w:proofErr w:type="spellStart"/>
      <w:r w:rsidRPr="000E6702">
        <w:rPr>
          <w:bCs/>
          <w:sz w:val="20"/>
          <w:szCs w:val="20"/>
        </w:rPr>
        <w:t>untuk</w:t>
      </w:r>
      <w:proofErr w:type="spellEnd"/>
      <w:r w:rsidRPr="000E6702">
        <w:rPr>
          <w:bCs/>
          <w:sz w:val="20"/>
          <w:szCs w:val="20"/>
        </w:rPr>
        <w:t xml:space="preserve"> </w:t>
      </w:r>
      <w:proofErr w:type="spellStart"/>
      <w:r w:rsidRPr="000E6702">
        <w:rPr>
          <w:bCs/>
          <w:sz w:val="20"/>
          <w:szCs w:val="20"/>
        </w:rPr>
        <w:t>menemukan</w:t>
      </w:r>
      <w:proofErr w:type="spellEnd"/>
      <w:r w:rsidRPr="000E6702">
        <w:rPr>
          <w:bCs/>
          <w:sz w:val="20"/>
          <w:szCs w:val="20"/>
        </w:rPr>
        <w:t xml:space="preserve"> </w:t>
      </w:r>
      <w:proofErr w:type="spellStart"/>
      <w:r w:rsidRPr="000E6702">
        <w:rPr>
          <w:bCs/>
          <w:sz w:val="20"/>
          <w:szCs w:val="20"/>
        </w:rPr>
        <w:t>makna</w:t>
      </w:r>
      <w:proofErr w:type="spellEnd"/>
      <w:r w:rsidRPr="000E6702">
        <w:rPr>
          <w:bCs/>
          <w:sz w:val="20"/>
          <w:szCs w:val="20"/>
        </w:rPr>
        <w:t>.</w:t>
      </w:r>
      <w:proofErr w:type="gramEnd"/>
      <w:r w:rsidRPr="000E6702">
        <w:rPr>
          <w:bCs/>
          <w:sz w:val="20"/>
          <w:szCs w:val="20"/>
        </w:rPr>
        <w:t xml:space="preserve"> </w:t>
      </w:r>
      <w:proofErr w:type="spellStart"/>
      <w:proofErr w:type="gramStart"/>
      <w:r w:rsidRPr="000E6702">
        <w:rPr>
          <w:bCs/>
          <w:sz w:val="20"/>
          <w:szCs w:val="20"/>
        </w:rPr>
        <w:t>Otak</w:t>
      </w:r>
      <w:proofErr w:type="spellEnd"/>
      <w:r w:rsidRPr="000E6702">
        <w:rPr>
          <w:bCs/>
          <w:sz w:val="20"/>
          <w:szCs w:val="20"/>
        </w:rPr>
        <w:t xml:space="preserve"> </w:t>
      </w:r>
      <w:proofErr w:type="spellStart"/>
      <w:r w:rsidRPr="000E6702">
        <w:rPr>
          <w:sz w:val="20"/>
          <w:szCs w:val="20"/>
        </w:rPr>
        <w:t>berusaha</w:t>
      </w:r>
      <w:proofErr w:type="spellEnd"/>
      <w:r w:rsidRPr="000E6702">
        <w:rPr>
          <w:sz w:val="20"/>
          <w:szCs w:val="20"/>
        </w:rPr>
        <w:t xml:space="preserve"> </w:t>
      </w:r>
      <w:proofErr w:type="spellStart"/>
      <w:r w:rsidRPr="000E6702">
        <w:rPr>
          <w:bCs/>
          <w:sz w:val="20"/>
          <w:szCs w:val="20"/>
        </w:rPr>
        <w:t>memben</w:t>
      </w:r>
      <w:proofErr w:type="spellEnd"/>
      <w:r w:rsidRPr="000E6702">
        <w:rPr>
          <w:bCs/>
          <w:sz w:val="20"/>
          <w:szCs w:val="20"/>
        </w:rPr>
        <w:t xml:space="preserve"> </w:t>
      </w:r>
      <w:proofErr w:type="spellStart"/>
      <w:r w:rsidRPr="000E6702">
        <w:rPr>
          <w:sz w:val="20"/>
          <w:szCs w:val="20"/>
        </w:rPr>
        <w:t>arti</w:t>
      </w:r>
      <w:proofErr w:type="spellEnd"/>
      <w:r w:rsidRPr="000E6702">
        <w:rPr>
          <w:sz w:val="20"/>
          <w:szCs w:val="20"/>
        </w:rPr>
        <w:t xml:space="preserve"> </w:t>
      </w:r>
      <w:proofErr w:type="spellStart"/>
      <w:r w:rsidRPr="000E6702">
        <w:rPr>
          <w:bCs/>
          <w:sz w:val="20"/>
          <w:szCs w:val="20"/>
        </w:rPr>
        <w:t>bagi</w:t>
      </w:r>
      <w:proofErr w:type="spellEnd"/>
      <w:r w:rsidRPr="000E6702">
        <w:rPr>
          <w:bCs/>
          <w:sz w:val="20"/>
          <w:szCs w:val="20"/>
        </w:rPr>
        <w:t xml:space="preserve"> </w:t>
      </w:r>
      <w:proofErr w:type="spellStart"/>
      <w:r w:rsidRPr="000E6702">
        <w:rPr>
          <w:bCs/>
          <w:sz w:val="20"/>
          <w:szCs w:val="20"/>
        </w:rPr>
        <w:t>suatu</w:t>
      </w:r>
      <w:proofErr w:type="spellEnd"/>
      <w:r w:rsidRPr="000E6702">
        <w:rPr>
          <w:bCs/>
          <w:sz w:val="20"/>
          <w:szCs w:val="20"/>
        </w:rPr>
        <w:t xml:space="preserve"> </w:t>
      </w:r>
      <w:proofErr w:type="spellStart"/>
      <w:r w:rsidRPr="000E6702">
        <w:rPr>
          <w:bCs/>
          <w:sz w:val="20"/>
          <w:szCs w:val="20"/>
        </w:rPr>
        <w:t>informasi</w:t>
      </w:r>
      <w:proofErr w:type="spellEnd"/>
      <w:r w:rsidRPr="000E6702">
        <w:rPr>
          <w:bCs/>
          <w:sz w:val="20"/>
          <w:szCs w:val="20"/>
        </w:rPr>
        <w:t xml:space="preserve"> </w:t>
      </w:r>
      <w:proofErr w:type="spellStart"/>
      <w:r w:rsidRPr="000E6702">
        <w:rPr>
          <w:bCs/>
          <w:sz w:val="20"/>
          <w:szCs w:val="20"/>
        </w:rPr>
        <w:t>baru</w:t>
      </w:r>
      <w:proofErr w:type="spellEnd"/>
      <w:r w:rsidRPr="000E6702">
        <w:rPr>
          <w:bCs/>
          <w:sz w:val="20"/>
          <w:szCs w:val="20"/>
        </w:rPr>
        <w:t xml:space="preserve"> </w:t>
      </w:r>
      <w:proofErr w:type="spellStart"/>
      <w:r w:rsidRPr="000E6702">
        <w:rPr>
          <w:sz w:val="20"/>
          <w:szCs w:val="20"/>
        </w:rPr>
        <w:t>dengan</w:t>
      </w:r>
      <w:proofErr w:type="spellEnd"/>
      <w:r w:rsidRPr="000E6702">
        <w:rPr>
          <w:sz w:val="20"/>
          <w:szCs w:val="20"/>
        </w:rPr>
        <w:t xml:space="preserve"> </w:t>
      </w:r>
      <w:proofErr w:type="spellStart"/>
      <w:r w:rsidRPr="000E6702">
        <w:rPr>
          <w:sz w:val="20"/>
          <w:szCs w:val="20"/>
        </w:rPr>
        <w:t>cara</w:t>
      </w:r>
      <w:proofErr w:type="spellEnd"/>
      <w:r w:rsidRPr="000E6702">
        <w:rPr>
          <w:sz w:val="20"/>
          <w:szCs w:val="20"/>
        </w:rPr>
        <w:t xml:space="preserve"> </w:t>
      </w:r>
      <w:proofErr w:type="spellStart"/>
      <w:r w:rsidRPr="000E6702">
        <w:rPr>
          <w:sz w:val="20"/>
          <w:szCs w:val="20"/>
        </w:rPr>
        <w:t>menghubungkan</w:t>
      </w:r>
      <w:proofErr w:type="spellEnd"/>
      <w:r w:rsidRPr="000E6702">
        <w:rPr>
          <w:sz w:val="20"/>
          <w:szCs w:val="20"/>
        </w:rPr>
        <w:t xml:space="preserve"> </w:t>
      </w:r>
      <w:proofErr w:type="spellStart"/>
      <w:r w:rsidRPr="000E6702">
        <w:rPr>
          <w:bCs/>
          <w:sz w:val="20"/>
          <w:szCs w:val="20"/>
        </w:rPr>
        <w:t>dengan</w:t>
      </w:r>
      <w:proofErr w:type="spellEnd"/>
      <w:r w:rsidRPr="000E6702">
        <w:rPr>
          <w:bCs/>
          <w:sz w:val="20"/>
          <w:szCs w:val="20"/>
        </w:rPr>
        <w:t xml:space="preserve"> </w:t>
      </w:r>
      <w:proofErr w:type="spellStart"/>
      <w:r w:rsidRPr="000E6702">
        <w:rPr>
          <w:bCs/>
          <w:sz w:val="20"/>
          <w:szCs w:val="20"/>
        </w:rPr>
        <w:t>pengetahuan</w:t>
      </w:r>
      <w:proofErr w:type="spellEnd"/>
      <w:r w:rsidRPr="000E6702">
        <w:rPr>
          <w:bCs/>
          <w:sz w:val="20"/>
          <w:szCs w:val="20"/>
        </w:rPr>
        <w:t xml:space="preserve"> </w:t>
      </w:r>
      <w:proofErr w:type="spellStart"/>
      <w:r w:rsidRPr="000E6702">
        <w:rPr>
          <w:bCs/>
          <w:sz w:val="20"/>
          <w:szCs w:val="20"/>
        </w:rPr>
        <w:t>dan</w:t>
      </w:r>
      <w:proofErr w:type="spellEnd"/>
      <w:r w:rsidRPr="000E6702">
        <w:rPr>
          <w:bCs/>
          <w:sz w:val="20"/>
          <w:szCs w:val="20"/>
        </w:rPr>
        <w:t xml:space="preserve"> </w:t>
      </w:r>
      <w:proofErr w:type="spellStart"/>
      <w:r w:rsidRPr="000E6702">
        <w:rPr>
          <w:bCs/>
          <w:sz w:val="20"/>
          <w:szCs w:val="20"/>
        </w:rPr>
        <w:t>keterampilan</w:t>
      </w:r>
      <w:proofErr w:type="spellEnd"/>
      <w:r w:rsidRPr="000E6702">
        <w:rPr>
          <w:bCs/>
          <w:sz w:val="20"/>
          <w:szCs w:val="20"/>
        </w:rPr>
        <w:t xml:space="preserve"> yang </w:t>
      </w:r>
      <w:proofErr w:type="spellStart"/>
      <w:r w:rsidRPr="000E6702">
        <w:rPr>
          <w:bCs/>
          <w:sz w:val="20"/>
          <w:szCs w:val="20"/>
        </w:rPr>
        <w:t>sudah</w:t>
      </w:r>
      <w:proofErr w:type="spellEnd"/>
      <w:r w:rsidRPr="000E6702">
        <w:rPr>
          <w:bCs/>
          <w:sz w:val="20"/>
          <w:szCs w:val="20"/>
        </w:rPr>
        <w:t xml:space="preserve"> </w:t>
      </w:r>
      <w:proofErr w:type="spellStart"/>
      <w:r w:rsidRPr="000E6702">
        <w:rPr>
          <w:bCs/>
          <w:sz w:val="20"/>
          <w:szCs w:val="20"/>
        </w:rPr>
        <w:t>ada</w:t>
      </w:r>
      <w:proofErr w:type="spellEnd"/>
      <w:r w:rsidRPr="000E6702">
        <w:rPr>
          <w:bCs/>
          <w:sz w:val="20"/>
          <w:szCs w:val="20"/>
        </w:rPr>
        <w:t>.</w:t>
      </w:r>
      <w:proofErr w:type="gramEnd"/>
      <w:r w:rsidRPr="000E6702">
        <w:rPr>
          <w:bCs/>
          <w:sz w:val="20"/>
          <w:szCs w:val="20"/>
        </w:rPr>
        <w:t xml:space="preserve"> </w:t>
      </w:r>
      <w:proofErr w:type="spellStart"/>
      <w:r w:rsidRPr="000E6702">
        <w:rPr>
          <w:bCs/>
          <w:sz w:val="20"/>
          <w:szCs w:val="20"/>
        </w:rPr>
        <w:t>Ketika</w:t>
      </w:r>
      <w:proofErr w:type="spellEnd"/>
      <w:r w:rsidRPr="000E6702">
        <w:rPr>
          <w:bCs/>
          <w:sz w:val="20"/>
          <w:szCs w:val="20"/>
        </w:rPr>
        <w:t xml:space="preserve"> </w:t>
      </w:r>
      <w:proofErr w:type="spellStart"/>
      <w:r w:rsidRPr="000E6702">
        <w:rPr>
          <w:sz w:val="20"/>
          <w:szCs w:val="20"/>
        </w:rPr>
        <w:t>seseorang</w:t>
      </w:r>
      <w:proofErr w:type="spellEnd"/>
      <w:r w:rsidRPr="000E6702">
        <w:rPr>
          <w:sz w:val="20"/>
          <w:szCs w:val="20"/>
        </w:rPr>
        <w:t xml:space="preserve"> </w:t>
      </w:r>
      <w:proofErr w:type="spellStart"/>
      <w:r w:rsidRPr="000E6702">
        <w:rPr>
          <w:bCs/>
          <w:sz w:val="20"/>
          <w:szCs w:val="20"/>
        </w:rPr>
        <w:t>diminta</w:t>
      </w:r>
      <w:proofErr w:type="spellEnd"/>
      <w:r w:rsidRPr="000E6702">
        <w:rPr>
          <w:bCs/>
          <w:sz w:val="20"/>
          <w:szCs w:val="20"/>
        </w:rPr>
        <w:t xml:space="preserve"> </w:t>
      </w:r>
      <w:proofErr w:type="spellStart"/>
      <w:r w:rsidRPr="000E6702">
        <w:rPr>
          <w:bCs/>
          <w:sz w:val="20"/>
          <w:szCs w:val="20"/>
        </w:rPr>
        <w:t>untuk</w:t>
      </w:r>
      <w:proofErr w:type="spellEnd"/>
      <w:r w:rsidRPr="000E6702">
        <w:rPr>
          <w:bCs/>
          <w:sz w:val="20"/>
          <w:szCs w:val="20"/>
        </w:rPr>
        <w:t xml:space="preserve"> </w:t>
      </w:r>
      <w:proofErr w:type="spellStart"/>
      <w:r w:rsidRPr="000E6702">
        <w:rPr>
          <w:bCs/>
          <w:sz w:val="20"/>
          <w:szCs w:val="20"/>
        </w:rPr>
        <w:t>melakukan</w:t>
      </w:r>
      <w:proofErr w:type="spellEnd"/>
      <w:r w:rsidRPr="000E6702">
        <w:rPr>
          <w:bCs/>
          <w:sz w:val="20"/>
          <w:szCs w:val="20"/>
        </w:rPr>
        <w:t xml:space="preserve"> </w:t>
      </w:r>
      <w:proofErr w:type="spellStart"/>
      <w:r w:rsidRPr="000E6702">
        <w:rPr>
          <w:bCs/>
          <w:sz w:val="20"/>
          <w:szCs w:val="20"/>
        </w:rPr>
        <w:t>sesuatu</w:t>
      </w:r>
      <w:proofErr w:type="spellEnd"/>
      <w:r w:rsidRPr="000E6702">
        <w:rPr>
          <w:bCs/>
          <w:sz w:val="20"/>
          <w:szCs w:val="20"/>
        </w:rPr>
        <w:t xml:space="preserve"> </w:t>
      </w:r>
      <w:r w:rsidRPr="000E6702">
        <w:rPr>
          <w:sz w:val="20"/>
          <w:szCs w:val="20"/>
        </w:rPr>
        <w:t xml:space="preserve">yang </w:t>
      </w:r>
      <w:proofErr w:type="spellStart"/>
      <w:r w:rsidRPr="000E6702">
        <w:rPr>
          <w:sz w:val="20"/>
          <w:szCs w:val="20"/>
        </w:rPr>
        <w:t>belum</w:t>
      </w:r>
      <w:proofErr w:type="spellEnd"/>
      <w:r w:rsidRPr="000E6702">
        <w:rPr>
          <w:sz w:val="20"/>
          <w:szCs w:val="20"/>
        </w:rPr>
        <w:t xml:space="preserve"> </w:t>
      </w:r>
      <w:proofErr w:type="spellStart"/>
      <w:r w:rsidRPr="000E6702">
        <w:rPr>
          <w:sz w:val="20"/>
          <w:szCs w:val="20"/>
        </w:rPr>
        <w:t>pernah</w:t>
      </w:r>
      <w:proofErr w:type="spellEnd"/>
      <w:r w:rsidRPr="000E6702">
        <w:rPr>
          <w:sz w:val="20"/>
          <w:szCs w:val="20"/>
        </w:rPr>
        <w:t xml:space="preserve"> </w:t>
      </w:r>
      <w:proofErr w:type="spellStart"/>
      <w:r w:rsidRPr="000E6702">
        <w:rPr>
          <w:sz w:val="20"/>
          <w:szCs w:val="20"/>
        </w:rPr>
        <w:t>dilakukan</w:t>
      </w:r>
      <w:proofErr w:type="spellEnd"/>
      <w:r w:rsidRPr="000E6702">
        <w:rPr>
          <w:sz w:val="20"/>
          <w:szCs w:val="20"/>
        </w:rPr>
        <w:t xml:space="preserve"> </w:t>
      </w:r>
      <w:proofErr w:type="spellStart"/>
      <w:r w:rsidRPr="000E6702">
        <w:rPr>
          <w:sz w:val="20"/>
          <w:szCs w:val="20"/>
        </w:rPr>
        <w:t>sebelumnya</w:t>
      </w:r>
      <w:proofErr w:type="spellEnd"/>
      <w:r w:rsidRPr="000E6702">
        <w:rPr>
          <w:sz w:val="20"/>
          <w:szCs w:val="20"/>
        </w:rPr>
        <w:t xml:space="preserve">, </w:t>
      </w:r>
      <w:proofErr w:type="spellStart"/>
      <w:r w:rsidRPr="000E6702">
        <w:rPr>
          <w:sz w:val="20"/>
          <w:szCs w:val="20"/>
        </w:rPr>
        <w:t>saat</w:t>
      </w:r>
      <w:proofErr w:type="spellEnd"/>
      <w:r w:rsidRPr="000E6702">
        <w:rPr>
          <w:sz w:val="20"/>
          <w:szCs w:val="20"/>
        </w:rPr>
        <w:t xml:space="preserve"> </w:t>
      </w:r>
      <w:proofErr w:type="spellStart"/>
      <w:r w:rsidRPr="000E6702">
        <w:rPr>
          <w:bCs/>
          <w:sz w:val="20"/>
          <w:szCs w:val="20"/>
        </w:rPr>
        <w:t>itu</w:t>
      </w:r>
      <w:proofErr w:type="spellEnd"/>
      <w:r w:rsidRPr="000E6702">
        <w:rPr>
          <w:bCs/>
          <w:sz w:val="20"/>
          <w:szCs w:val="20"/>
        </w:rPr>
        <w:t xml:space="preserve"> </w:t>
      </w:r>
      <w:proofErr w:type="spellStart"/>
      <w:r w:rsidRPr="000E6702">
        <w:rPr>
          <w:bCs/>
          <w:sz w:val="20"/>
          <w:szCs w:val="20"/>
        </w:rPr>
        <w:t>juga</w:t>
      </w:r>
      <w:proofErr w:type="spellEnd"/>
      <w:r w:rsidRPr="000E6702">
        <w:rPr>
          <w:bCs/>
          <w:sz w:val="20"/>
          <w:szCs w:val="20"/>
        </w:rPr>
        <w:t xml:space="preserve"> </w:t>
      </w:r>
      <w:proofErr w:type="spellStart"/>
      <w:r w:rsidRPr="000E6702">
        <w:rPr>
          <w:sz w:val="20"/>
          <w:szCs w:val="20"/>
        </w:rPr>
        <w:t>seseorang</w:t>
      </w:r>
      <w:proofErr w:type="spellEnd"/>
      <w:r w:rsidRPr="000E6702">
        <w:rPr>
          <w:sz w:val="20"/>
          <w:szCs w:val="20"/>
        </w:rPr>
        <w:t xml:space="preserve"> </w:t>
      </w:r>
      <w:proofErr w:type="spellStart"/>
      <w:proofErr w:type="gramStart"/>
      <w:r w:rsidRPr="000E6702">
        <w:rPr>
          <w:bCs/>
          <w:sz w:val="20"/>
          <w:szCs w:val="20"/>
        </w:rPr>
        <w:t>akan</w:t>
      </w:r>
      <w:proofErr w:type="spellEnd"/>
      <w:proofErr w:type="gramEnd"/>
      <w:r w:rsidRPr="000E6702">
        <w:rPr>
          <w:bCs/>
          <w:sz w:val="20"/>
          <w:szCs w:val="20"/>
        </w:rPr>
        <w:t xml:space="preserve"> </w:t>
      </w:r>
      <w:proofErr w:type="spellStart"/>
      <w:r w:rsidRPr="000E6702">
        <w:rPr>
          <w:bCs/>
          <w:sz w:val="20"/>
          <w:szCs w:val="20"/>
        </w:rPr>
        <w:t>mengingat</w:t>
      </w:r>
      <w:proofErr w:type="spellEnd"/>
      <w:r w:rsidRPr="000E6702">
        <w:rPr>
          <w:bCs/>
          <w:sz w:val="20"/>
          <w:szCs w:val="20"/>
        </w:rPr>
        <w:t xml:space="preserve"> </w:t>
      </w:r>
      <w:proofErr w:type="spellStart"/>
      <w:r w:rsidRPr="000E6702">
        <w:rPr>
          <w:bCs/>
          <w:sz w:val="20"/>
          <w:szCs w:val="20"/>
        </w:rPr>
        <w:t>kembali</w:t>
      </w:r>
      <w:proofErr w:type="spellEnd"/>
      <w:r w:rsidRPr="000E6702">
        <w:rPr>
          <w:bCs/>
          <w:sz w:val="20"/>
          <w:szCs w:val="20"/>
        </w:rPr>
        <w:t xml:space="preserve"> </w:t>
      </w:r>
      <w:proofErr w:type="spellStart"/>
      <w:r w:rsidRPr="000E6702">
        <w:rPr>
          <w:bCs/>
          <w:sz w:val="20"/>
          <w:szCs w:val="20"/>
        </w:rPr>
        <w:t>apakah</w:t>
      </w:r>
      <w:proofErr w:type="spellEnd"/>
      <w:r w:rsidRPr="000E6702">
        <w:rPr>
          <w:bCs/>
          <w:sz w:val="20"/>
          <w:szCs w:val="20"/>
        </w:rPr>
        <w:t xml:space="preserve"> </w:t>
      </w:r>
      <w:proofErr w:type="spellStart"/>
      <w:r w:rsidRPr="000E6702">
        <w:rPr>
          <w:bCs/>
          <w:sz w:val="20"/>
          <w:szCs w:val="20"/>
        </w:rPr>
        <w:t>pemah</w:t>
      </w:r>
      <w:proofErr w:type="spellEnd"/>
      <w:r w:rsidRPr="000E6702">
        <w:rPr>
          <w:bCs/>
          <w:sz w:val="20"/>
          <w:szCs w:val="20"/>
        </w:rPr>
        <w:t xml:space="preserve"> </w:t>
      </w:r>
      <w:proofErr w:type="spellStart"/>
      <w:r w:rsidRPr="000E6702">
        <w:rPr>
          <w:bCs/>
          <w:sz w:val="20"/>
          <w:szCs w:val="20"/>
        </w:rPr>
        <w:t>mengalami</w:t>
      </w:r>
      <w:proofErr w:type="spellEnd"/>
      <w:r w:rsidRPr="000E6702">
        <w:rPr>
          <w:bCs/>
          <w:sz w:val="20"/>
          <w:szCs w:val="20"/>
        </w:rPr>
        <w:t xml:space="preserve"> </w:t>
      </w:r>
      <w:proofErr w:type="spellStart"/>
      <w:r w:rsidRPr="000E6702">
        <w:rPr>
          <w:bCs/>
          <w:sz w:val="20"/>
          <w:szCs w:val="20"/>
        </w:rPr>
        <w:t>sesuatu</w:t>
      </w:r>
      <w:proofErr w:type="spellEnd"/>
      <w:r w:rsidRPr="000E6702">
        <w:rPr>
          <w:bCs/>
          <w:sz w:val="20"/>
          <w:szCs w:val="20"/>
        </w:rPr>
        <w:t xml:space="preserve"> yang </w:t>
      </w:r>
      <w:proofErr w:type="spellStart"/>
      <w:r w:rsidRPr="000E6702">
        <w:rPr>
          <w:bCs/>
          <w:sz w:val="20"/>
          <w:szCs w:val="20"/>
        </w:rPr>
        <w:lastRenderedPageBreak/>
        <w:t>serupa</w:t>
      </w:r>
      <w:proofErr w:type="spellEnd"/>
      <w:r w:rsidRPr="000E6702">
        <w:rPr>
          <w:bCs/>
          <w:sz w:val="20"/>
          <w:szCs w:val="20"/>
        </w:rPr>
        <w:t xml:space="preserve">. </w:t>
      </w:r>
      <w:proofErr w:type="spellStart"/>
      <w:proofErr w:type="gramStart"/>
      <w:r w:rsidRPr="000E6702">
        <w:rPr>
          <w:bCs/>
          <w:sz w:val="20"/>
          <w:szCs w:val="20"/>
        </w:rPr>
        <w:t>Otak</w:t>
      </w:r>
      <w:proofErr w:type="spellEnd"/>
      <w:r w:rsidRPr="000E6702">
        <w:rPr>
          <w:bCs/>
          <w:sz w:val="20"/>
          <w:szCs w:val="20"/>
        </w:rPr>
        <w:t xml:space="preserve"> </w:t>
      </w:r>
      <w:proofErr w:type="spellStart"/>
      <w:r w:rsidRPr="000E6702">
        <w:rPr>
          <w:bCs/>
          <w:sz w:val="20"/>
          <w:szCs w:val="20"/>
        </w:rPr>
        <w:t>berusaha</w:t>
      </w:r>
      <w:proofErr w:type="spellEnd"/>
      <w:r w:rsidRPr="000E6702">
        <w:rPr>
          <w:bCs/>
          <w:sz w:val="20"/>
          <w:szCs w:val="20"/>
        </w:rPr>
        <w:t xml:space="preserve"> </w:t>
      </w:r>
      <w:proofErr w:type="spellStart"/>
      <w:r w:rsidRPr="000E6702">
        <w:rPr>
          <w:bCs/>
          <w:sz w:val="20"/>
          <w:szCs w:val="20"/>
        </w:rPr>
        <w:t>menghubungkan</w:t>
      </w:r>
      <w:proofErr w:type="spellEnd"/>
      <w:r w:rsidRPr="000E6702">
        <w:rPr>
          <w:bCs/>
          <w:sz w:val="20"/>
          <w:szCs w:val="20"/>
        </w:rPr>
        <w:t xml:space="preserve"> </w:t>
      </w:r>
      <w:proofErr w:type="spellStart"/>
      <w:r w:rsidRPr="000E6702">
        <w:rPr>
          <w:bCs/>
          <w:sz w:val="20"/>
          <w:szCs w:val="20"/>
        </w:rPr>
        <w:t>tugas</w:t>
      </w:r>
      <w:proofErr w:type="spellEnd"/>
      <w:r w:rsidRPr="000E6702">
        <w:rPr>
          <w:bCs/>
          <w:sz w:val="20"/>
          <w:szCs w:val="20"/>
        </w:rPr>
        <w:t xml:space="preserve"> </w:t>
      </w:r>
      <w:proofErr w:type="spellStart"/>
      <w:r w:rsidRPr="000E6702">
        <w:rPr>
          <w:bCs/>
          <w:sz w:val="20"/>
          <w:szCs w:val="20"/>
        </w:rPr>
        <w:t>baru</w:t>
      </w:r>
      <w:proofErr w:type="spellEnd"/>
      <w:r w:rsidRPr="000E6702">
        <w:rPr>
          <w:bCs/>
          <w:sz w:val="20"/>
          <w:szCs w:val="20"/>
        </w:rPr>
        <w:t xml:space="preserve"> </w:t>
      </w:r>
      <w:proofErr w:type="spellStart"/>
      <w:r w:rsidRPr="000E6702">
        <w:rPr>
          <w:bCs/>
          <w:sz w:val="20"/>
          <w:szCs w:val="20"/>
        </w:rPr>
        <w:t>dengan</w:t>
      </w:r>
      <w:proofErr w:type="spellEnd"/>
      <w:r w:rsidRPr="000E6702">
        <w:rPr>
          <w:bCs/>
          <w:sz w:val="20"/>
          <w:szCs w:val="20"/>
        </w:rPr>
        <w:t xml:space="preserve"> </w:t>
      </w:r>
      <w:proofErr w:type="spellStart"/>
      <w:r w:rsidRPr="000E6702">
        <w:rPr>
          <w:bCs/>
          <w:sz w:val="20"/>
          <w:szCs w:val="20"/>
        </w:rPr>
        <w:t>tugas-tugas</w:t>
      </w:r>
      <w:proofErr w:type="spellEnd"/>
      <w:r w:rsidRPr="000E6702">
        <w:rPr>
          <w:bCs/>
          <w:sz w:val="20"/>
          <w:szCs w:val="20"/>
        </w:rPr>
        <w:t xml:space="preserve"> yang </w:t>
      </w:r>
      <w:proofErr w:type="spellStart"/>
      <w:r w:rsidRPr="000E6702">
        <w:rPr>
          <w:sz w:val="20"/>
          <w:szCs w:val="20"/>
        </w:rPr>
        <w:t>telah</w:t>
      </w:r>
      <w:proofErr w:type="spellEnd"/>
      <w:r w:rsidRPr="000E6702">
        <w:rPr>
          <w:sz w:val="20"/>
          <w:szCs w:val="20"/>
        </w:rPr>
        <w:t xml:space="preserve"> </w:t>
      </w:r>
      <w:proofErr w:type="spellStart"/>
      <w:r w:rsidRPr="000E6702">
        <w:rPr>
          <w:bCs/>
          <w:sz w:val="20"/>
          <w:szCs w:val="20"/>
        </w:rPr>
        <w:t>dikenalnya</w:t>
      </w:r>
      <w:proofErr w:type="spellEnd"/>
      <w:r w:rsidRPr="000E6702">
        <w:rPr>
          <w:bCs/>
          <w:sz w:val="20"/>
          <w:szCs w:val="20"/>
        </w:rPr>
        <w:t>.</w:t>
      </w:r>
      <w:proofErr w:type="gramEnd"/>
      <w:r w:rsidRPr="000E6702">
        <w:rPr>
          <w:bCs/>
          <w:sz w:val="20"/>
          <w:szCs w:val="20"/>
        </w:rPr>
        <w:t xml:space="preserve"> </w:t>
      </w:r>
      <w:proofErr w:type="spellStart"/>
      <w:r w:rsidRPr="000E6702">
        <w:rPr>
          <w:sz w:val="20"/>
          <w:szCs w:val="20"/>
        </w:rPr>
        <w:t>Begitu</w:t>
      </w:r>
      <w:proofErr w:type="spellEnd"/>
      <w:r w:rsidRPr="000E6702">
        <w:rPr>
          <w:sz w:val="20"/>
          <w:szCs w:val="20"/>
        </w:rPr>
        <w:t xml:space="preserve"> </w:t>
      </w:r>
      <w:proofErr w:type="spellStart"/>
      <w:r w:rsidRPr="000E6702">
        <w:rPr>
          <w:sz w:val="20"/>
          <w:szCs w:val="20"/>
        </w:rPr>
        <w:t>otak</w:t>
      </w:r>
      <w:proofErr w:type="spellEnd"/>
      <w:r w:rsidRPr="000E6702">
        <w:rPr>
          <w:sz w:val="20"/>
          <w:szCs w:val="20"/>
        </w:rPr>
        <w:t xml:space="preserve"> </w:t>
      </w:r>
      <w:proofErr w:type="spellStart"/>
      <w:r w:rsidRPr="000E6702">
        <w:rPr>
          <w:bCs/>
          <w:sz w:val="20"/>
          <w:szCs w:val="20"/>
        </w:rPr>
        <w:t>menemukan</w:t>
      </w:r>
      <w:proofErr w:type="spellEnd"/>
      <w:r w:rsidRPr="000E6702">
        <w:rPr>
          <w:bCs/>
          <w:sz w:val="20"/>
          <w:szCs w:val="20"/>
        </w:rPr>
        <w:t xml:space="preserve"> </w:t>
      </w:r>
      <w:proofErr w:type="spellStart"/>
      <w:r w:rsidRPr="000E6702">
        <w:rPr>
          <w:sz w:val="20"/>
          <w:szCs w:val="20"/>
        </w:rPr>
        <w:t>makna</w:t>
      </w:r>
      <w:proofErr w:type="spellEnd"/>
      <w:r w:rsidRPr="000E6702">
        <w:rPr>
          <w:sz w:val="20"/>
          <w:szCs w:val="20"/>
        </w:rPr>
        <w:t xml:space="preserve">, </w:t>
      </w:r>
      <w:proofErr w:type="spellStart"/>
      <w:r w:rsidRPr="000E6702">
        <w:rPr>
          <w:sz w:val="20"/>
          <w:szCs w:val="20"/>
        </w:rPr>
        <w:t>struktur</w:t>
      </w:r>
      <w:proofErr w:type="spellEnd"/>
      <w:r w:rsidRPr="000E6702">
        <w:rPr>
          <w:sz w:val="20"/>
          <w:szCs w:val="20"/>
        </w:rPr>
        <w:t xml:space="preserve"> </w:t>
      </w:r>
      <w:proofErr w:type="spellStart"/>
      <w:r w:rsidRPr="000E6702">
        <w:rPr>
          <w:bCs/>
          <w:sz w:val="20"/>
          <w:szCs w:val="20"/>
        </w:rPr>
        <w:t>fisik</w:t>
      </w:r>
      <w:proofErr w:type="spellEnd"/>
      <w:r w:rsidRPr="000E6702">
        <w:rPr>
          <w:bCs/>
          <w:sz w:val="20"/>
          <w:szCs w:val="20"/>
        </w:rPr>
        <w:t xml:space="preserve"> </w:t>
      </w:r>
      <w:proofErr w:type="spellStart"/>
      <w:proofErr w:type="gramStart"/>
      <w:r w:rsidRPr="000E6702">
        <w:rPr>
          <w:bCs/>
          <w:sz w:val="20"/>
          <w:szCs w:val="20"/>
        </w:rPr>
        <w:t>akan</w:t>
      </w:r>
      <w:proofErr w:type="spellEnd"/>
      <w:proofErr w:type="gramEnd"/>
      <w:r w:rsidRPr="000E6702">
        <w:rPr>
          <w:bCs/>
          <w:sz w:val="20"/>
          <w:szCs w:val="20"/>
        </w:rPr>
        <w:t xml:space="preserve"> </w:t>
      </w:r>
      <w:proofErr w:type="spellStart"/>
      <w:r w:rsidRPr="000E6702">
        <w:rPr>
          <w:sz w:val="20"/>
          <w:szCs w:val="20"/>
        </w:rPr>
        <w:t>berubah</w:t>
      </w:r>
      <w:proofErr w:type="spellEnd"/>
      <w:r w:rsidRPr="000E6702">
        <w:rPr>
          <w:sz w:val="20"/>
          <w:szCs w:val="20"/>
        </w:rPr>
        <w:t xml:space="preserve"> </w:t>
      </w:r>
      <w:proofErr w:type="spellStart"/>
      <w:r w:rsidRPr="000E6702">
        <w:rPr>
          <w:sz w:val="20"/>
          <w:szCs w:val="20"/>
        </w:rPr>
        <w:t>seiring</w:t>
      </w:r>
      <w:proofErr w:type="spellEnd"/>
      <w:r w:rsidRPr="000E6702">
        <w:rPr>
          <w:sz w:val="20"/>
          <w:szCs w:val="20"/>
        </w:rPr>
        <w:t xml:space="preserve"> </w:t>
      </w:r>
      <w:proofErr w:type="spellStart"/>
      <w:r w:rsidRPr="000E6702">
        <w:rPr>
          <w:sz w:val="20"/>
          <w:szCs w:val="20"/>
        </w:rPr>
        <w:t>dengan</w:t>
      </w:r>
      <w:proofErr w:type="spellEnd"/>
      <w:r w:rsidRPr="000E6702">
        <w:rPr>
          <w:sz w:val="20"/>
          <w:szCs w:val="20"/>
        </w:rPr>
        <w:t xml:space="preserve"> </w:t>
      </w:r>
      <w:proofErr w:type="spellStart"/>
      <w:r w:rsidRPr="000E6702">
        <w:rPr>
          <w:sz w:val="20"/>
          <w:szCs w:val="20"/>
        </w:rPr>
        <w:t>pembentukan</w:t>
      </w:r>
      <w:proofErr w:type="spellEnd"/>
      <w:r w:rsidRPr="000E6702">
        <w:rPr>
          <w:sz w:val="20"/>
          <w:szCs w:val="20"/>
        </w:rPr>
        <w:t xml:space="preserve"> </w:t>
      </w:r>
      <w:proofErr w:type="spellStart"/>
      <w:r w:rsidRPr="000E6702">
        <w:rPr>
          <w:sz w:val="20"/>
          <w:szCs w:val="20"/>
        </w:rPr>
        <w:t>hubungan</w:t>
      </w:r>
      <w:proofErr w:type="spellEnd"/>
      <w:r w:rsidRPr="000E6702">
        <w:rPr>
          <w:sz w:val="20"/>
          <w:szCs w:val="20"/>
        </w:rPr>
        <w:t xml:space="preserve"> </w:t>
      </w:r>
      <w:proofErr w:type="spellStart"/>
      <w:r w:rsidRPr="000E6702">
        <w:rPr>
          <w:bCs/>
          <w:sz w:val="20"/>
          <w:szCs w:val="20"/>
        </w:rPr>
        <w:t>saraf</w:t>
      </w:r>
      <w:proofErr w:type="spellEnd"/>
      <w:r w:rsidRPr="000E6702">
        <w:rPr>
          <w:bCs/>
          <w:sz w:val="20"/>
          <w:szCs w:val="20"/>
        </w:rPr>
        <w:t xml:space="preserve"> </w:t>
      </w:r>
      <w:proofErr w:type="spellStart"/>
      <w:r w:rsidRPr="000E6702">
        <w:rPr>
          <w:bCs/>
          <w:sz w:val="20"/>
          <w:szCs w:val="20"/>
        </w:rPr>
        <w:t>Otak</w:t>
      </w:r>
      <w:proofErr w:type="spellEnd"/>
      <w:r w:rsidRPr="000E6702">
        <w:rPr>
          <w:bCs/>
          <w:sz w:val="20"/>
          <w:szCs w:val="20"/>
        </w:rPr>
        <w:t xml:space="preserve"> </w:t>
      </w:r>
      <w:proofErr w:type="spellStart"/>
      <w:r w:rsidRPr="000E6702">
        <w:rPr>
          <w:bCs/>
          <w:sz w:val="20"/>
          <w:szCs w:val="20"/>
        </w:rPr>
        <w:t>terus-menerus</w:t>
      </w:r>
      <w:proofErr w:type="spellEnd"/>
      <w:r w:rsidRPr="000E6702">
        <w:rPr>
          <w:bCs/>
          <w:sz w:val="20"/>
          <w:szCs w:val="20"/>
        </w:rPr>
        <w:t xml:space="preserve"> </w:t>
      </w:r>
      <w:proofErr w:type="spellStart"/>
      <w:r w:rsidRPr="000E6702">
        <w:rPr>
          <w:bCs/>
          <w:sz w:val="20"/>
          <w:szCs w:val="20"/>
        </w:rPr>
        <w:t>mencari</w:t>
      </w:r>
      <w:proofErr w:type="spellEnd"/>
      <w:r w:rsidRPr="000E6702">
        <w:rPr>
          <w:bCs/>
          <w:sz w:val="20"/>
          <w:szCs w:val="20"/>
        </w:rPr>
        <w:t xml:space="preserve"> </w:t>
      </w:r>
      <w:proofErr w:type="spellStart"/>
      <w:r w:rsidRPr="000E6702">
        <w:rPr>
          <w:sz w:val="20"/>
          <w:szCs w:val="20"/>
        </w:rPr>
        <w:t>makna</w:t>
      </w:r>
      <w:proofErr w:type="spellEnd"/>
      <w:r w:rsidRPr="000E6702">
        <w:rPr>
          <w:sz w:val="20"/>
          <w:szCs w:val="20"/>
        </w:rPr>
        <w:t xml:space="preserve"> </w:t>
      </w:r>
      <w:proofErr w:type="spellStart"/>
      <w:r w:rsidRPr="000E6702">
        <w:rPr>
          <w:bCs/>
          <w:sz w:val="20"/>
          <w:szCs w:val="20"/>
        </w:rPr>
        <w:t>dan</w:t>
      </w:r>
      <w:proofErr w:type="spellEnd"/>
      <w:r w:rsidRPr="000E6702">
        <w:rPr>
          <w:bCs/>
          <w:sz w:val="20"/>
          <w:szCs w:val="20"/>
        </w:rPr>
        <w:t xml:space="preserve"> </w:t>
      </w:r>
      <w:proofErr w:type="spellStart"/>
      <w:r w:rsidRPr="000E6702">
        <w:rPr>
          <w:bCs/>
          <w:sz w:val="20"/>
          <w:szCs w:val="20"/>
        </w:rPr>
        <w:t>menyimpan</w:t>
      </w:r>
      <w:proofErr w:type="spellEnd"/>
      <w:r w:rsidRPr="000E6702">
        <w:rPr>
          <w:bCs/>
          <w:sz w:val="20"/>
          <w:szCs w:val="20"/>
        </w:rPr>
        <w:t xml:space="preserve"> </w:t>
      </w:r>
      <w:proofErr w:type="spellStart"/>
      <w:r w:rsidRPr="000E6702">
        <w:rPr>
          <w:sz w:val="20"/>
          <w:szCs w:val="20"/>
        </w:rPr>
        <w:t>hal-hal</w:t>
      </w:r>
      <w:proofErr w:type="spellEnd"/>
      <w:r w:rsidRPr="000E6702">
        <w:rPr>
          <w:sz w:val="20"/>
          <w:szCs w:val="20"/>
        </w:rPr>
        <w:t xml:space="preserve"> yang </w:t>
      </w:r>
      <w:proofErr w:type="spellStart"/>
      <w:r w:rsidRPr="000E6702">
        <w:rPr>
          <w:sz w:val="20"/>
          <w:szCs w:val="20"/>
        </w:rPr>
        <w:t>bermakna</w:t>
      </w:r>
      <w:proofErr w:type="spellEnd"/>
      <w:r w:rsidRPr="000E6702">
        <w:rPr>
          <w:sz w:val="20"/>
          <w:szCs w:val="20"/>
        </w:rPr>
        <w:t xml:space="preserve">, </w:t>
      </w:r>
      <w:r w:rsidRPr="000E6702">
        <w:rPr>
          <w:bCs/>
          <w:sz w:val="20"/>
          <w:szCs w:val="20"/>
        </w:rPr>
        <w:t xml:space="preserve">proses </w:t>
      </w:r>
      <w:proofErr w:type="spellStart"/>
      <w:r w:rsidRPr="000E6702">
        <w:rPr>
          <w:bCs/>
          <w:sz w:val="20"/>
          <w:szCs w:val="20"/>
        </w:rPr>
        <w:t>mengajar</w:t>
      </w:r>
      <w:proofErr w:type="spellEnd"/>
      <w:r w:rsidRPr="000E6702">
        <w:rPr>
          <w:bCs/>
          <w:sz w:val="20"/>
          <w:szCs w:val="20"/>
        </w:rPr>
        <w:t xml:space="preserve"> </w:t>
      </w:r>
      <w:proofErr w:type="spellStart"/>
      <w:r w:rsidRPr="000E6702">
        <w:rPr>
          <w:bCs/>
          <w:sz w:val="20"/>
          <w:szCs w:val="20"/>
        </w:rPr>
        <w:t>harus</w:t>
      </w:r>
      <w:proofErr w:type="spellEnd"/>
      <w:r w:rsidRPr="000E6702">
        <w:rPr>
          <w:bCs/>
          <w:sz w:val="20"/>
          <w:szCs w:val="20"/>
        </w:rPr>
        <w:t xml:space="preserve"> </w:t>
      </w:r>
      <w:proofErr w:type="spellStart"/>
      <w:r w:rsidRPr="000E6702">
        <w:rPr>
          <w:bCs/>
          <w:sz w:val="20"/>
          <w:szCs w:val="20"/>
        </w:rPr>
        <w:t>melibatkan</w:t>
      </w:r>
      <w:proofErr w:type="spellEnd"/>
      <w:r w:rsidRPr="000E6702">
        <w:rPr>
          <w:bCs/>
          <w:sz w:val="20"/>
          <w:szCs w:val="20"/>
        </w:rPr>
        <w:t xml:space="preserve"> </w:t>
      </w:r>
      <w:proofErr w:type="spellStart"/>
      <w:r w:rsidRPr="000E6702">
        <w:rPr>
          <w:bCs/>
          <w:sz w:val="20"/>
          <w:szCs w:val="20"/>
        </w:rPr>
        <w:t>para</w:t>
      </w:r>
      <w:proofErr w:type="spellEnd"/>
      <w:r w:rsidRPr="000E6702">
        <w:rPr>
          <w:bCs/>
          <w:sz w:val="20"/>
          <w:szCs w:val="20"/>
        </w:rPr>
        <w:t xml:space="preserve"> </w:t>
      </w:r>
      <w:proofErr w:type="spellStart"/>
      <w:r w:rsidRPr="000E6702">
        <w:rPr>
          <w:bCs/>
          <w:sz w:val="20"/>
          <w:szCs w:val="20"/>
        </w:rPr>
        <w:t>siswa</w:t>
      </w:r>
      <w:proofErr w:type="spellEnd"/>
      <w:r w:rsidRPr="000E6702">
        <w:rPr>
          <w:bCs/>
          <w:sz w:val="20"/>
          <w:szCs w:val="20"/>
        </w:rPr>
        <w:t xml:space="preserve"> </w:t>
      </w:r>
      <w:proofErr w:type="spellStart"/>
      <w:r w:rsidRPr="000E6702">
        <w:rPr>
          <w:bCs/>
          <w:sz w:val="20"/>
          <w:szCs w:val="20"/>
        </w:rPr>
        <w:t>dalam</w:t>
      </w:r>
      <w:proofErr w:type="spellEnd"/>
      <w:r w:rsidRPr="000E6702">
        <w:rPr>
          <w:bCs/>
          <w:sz w:val="20"/>
          <w:szCs w:val="20"/>
        </w:rPr>
        <w:t xml:space="preserve"> </w:t>
      </w:r>
      <w:proofErr w:type="spellStart"/>
      <w:r w:rsidRPr="000E6702">
        <w:rPr>
          <w:bCs/>
          <w:sz w:val="20"/>
          <w:szCs w:val="20"/>
        </w:rPr>
        <w:t>mencari</w:t>
      </w:r>
      <w:proofErr w:type="spellEnd"/>
      <w:r w:rsidRPr="000E6702">
        <w:rPr>
          <w:bCs/>
          <w:sz w:val="20"/>
          <w:szCs w:val="20"/>
        </w:rPr>
        <w:t xml:space="preserve"> </w:t>
      </w:r>
      <w:proofErr w:type="spellStart"/>
      <w:r w:rsidRPr="000E6702">
        <w:rPr>
          <w:sz w:val="20"/>
          <w:szCs w:val="20"/>
        </w:rPr>
        <w:t>makna</w:t>
      </w:r>
      <w:proofErr w:type="spellEnd"/>
      <w:r w:rsidRPr="000E6702">
        <w:rPr>
          <w:sz w:val="20"/>
          <w:szCs w:val="20"/>
        </w:rPr>
        <w:t xml:space="preserve"> Proses </w:t>
      </w:r>
      <w:proofErr w:type="spellStart"/>
      <w:r w:rsidRPr="000E6702">
        <w:rPr>
          <w:sz w:val="20"/>
          <w:szCs w:val="20"/>
        </w:rPr>
        <w:t>mengajar</w:t>
      </w:r>
      <w:proofErr w:type="spellEnd"/>
      <w:r w:rsidRPr="000E6702">
        <w:rPr>
          <w:sz w:val="20"/>
          <w:szCs w:val="20"/>
        </w:rPr>
        <w:t xml:space="preserve"> </w:t>
      </w:r>
      <w:proofErr w:type="spellStart"/>
      <w:r w:rsidRPr="000E6702">
        <w:rPr>
          <w:bCs/>
          <w:sz w:val="20"/>
          <w:szCs w:val="20"/>
        </w:rPr>
        <w:t>harus</w:t>
      </w:r>
      <w:proofErr w:type="spellEnd"/>
      <w:r w:rsidRPr="000E6702">
        <w:rPr>
          <w:bCs/>
          <w:sz w:val="20"/>
          <w:szCs w:val="20"/>
        </w:rPr>
        <w:t xml:space="preserve"> </w:t>
      </w:r>
      <w:proofErr w:type="spellStart"/>
      <w:r w:rsidRPr="000E6702">
        <w:rPr>
          <w:sz w:val="20"/>
          <w:szCs w:val="20"/>
        </w:rPr>
        <w:t>memungkinkan</w:t>
      </w:r>
      <w:proofErr w:type="spellEnd"/>
      <w:r w:rsidRPr="000E6702">
        <w:rPr>
          <w:sz w:val="20"/>
          <w:szCs w:val="20"/>
        </w:rPr>
        <w:t xml:space="preserve"> </w:t>
      </w:r>
      <w:proofErr w:type="spellStart"/>
      <w:r w:rsidRPr="000E6702">
        <w:rPr>
          <w:bCs/>
          <w:sz w:val="20"/>
          <w:szCs w:val="20"/>
        </w:rPr>
        <w:t>para</w:t>
      </w:r>
      <w:proofErr w:type="spellEnd"/>
      <w:r w:rsidRPr="000E6702">
        <w:rPr>
          <w:bCs/>
          <w:sz w:val="20"/>
          <w:szCs w:val="20"/>
        </w:rPr>
        <w:t xml:space="preserve"> </w:t>
      </w:r>
      <w:proofErr w:type="spellStart"/>
      <w:r w:rsidRPr="000E6702">
        <w:rPr>
          <w:bCs/>
          <w:sz w:val="20"/>
          <w:szCs w:val="20"/>
        </w:rPr>
        <w:t>siswa</w:t>
      </w:r>
      <w:proofErr w:type="spellEnd"/>
      <w:r w:rsidRPr="000E6702">
        <w:rPr>
          <w:bCs/>
          <w:sz w:val="20"/>
          <w:szCs w:val="20"/>
        </w:rPr>
        <w:t xml:space="preserve"> </w:t>
      </w:r>
      <w:proofErr w:type="spellStart"/>
      <w:r w:rsidRPr="000E6702">
        <w:rPr>
          <w:bCs/>
          <w:sz w:val="20"/>
          <w:szCs w:val="20"/>
        </w:rPr>
        <w:t>memahami</w:t>
      </w:r>
      <w:proofErr w:type="spellEnd"/>
      <w:r w:rsidRPr="000E6702">
        <w:rPr>
          <w:bCs/>
          <w:sz w:val="20"/>
          <w:szCs w:val="20"/>
        </w:rPr>
        <w:t xml:space="preserve"> </w:t>
      </w:r>
      <w:proofErr w:type="spellStart"/>
      <w:r w:rsidRPr="000E6702">
        <w:rPr>
          <w:bCs/>
          <w:sz w:val="20"/>
          <w:szCs w:val="20"/>
        </w:rPr>
        <w:t>arti</w:t>
      </w:r>
      <w:proofErr w:type="spellEnd"/>
      <w:r w:rsidRPr="000E6702">
        <w:rPr>
          <w:bCs/>
          <w:sz w:val="20"/>
          <w:szCs w:val="20"/>
        </w:rPr>
        <w:t xml:space="preserve"> </w:t>
      </w:r>
      <w:proofErr w:type="spellStart"/>
      <w:r w:rsidRPr="000E6702">
        <w:rPr>
          <w:sz w:val="20"/>
          <w:szCs w:val="20"/>
        </w:rPr>
        <w:t>pelajaran</w:t>
      </w:r>
      <w:proofErr w:type="spellEnd"/>
      <w:r w:rsidRPr="000E6702">
        <w:rPr>
          <w:sz w:val="20"/>
          <w:szCs w:val="20"/>
        </w:rPr>
        <w:t xml:space="preserve"> </w:t>
      </w:r>
      <w:r w:rsidRPr="000E6702">
        <w:rPr>
          <w:bCs/>
          <w:sz w:val="20"/>
          <w:szCs w:val="20"/>
        </w:rPr>
        <w:t xml:space="preserve">yang </w:t>
      </w:r>
      <w:proofErr w:type="spellStart"/>
      <w:r w:rsidRPr="000E6702">
        <w:rPr>
          <w:sz w:val="20"/>
          <w:szCs w:val="20"/>
        </w:rPr>
        <w:t>dipelajari</w:t>
      </w:r>
      <w:proofErr w:type="spellEnd"/>
      <w:r w:rsidRPr="000E6702">
        <w:rPr>
          <w:sz w:val="20"/>
          <w:szCs w:val="20"/>
        </w:rPr>
        <w:t xml:space="preserve">. </w:t>
      </w:r>
      <w:proofErr w:type="spellStart"/>
      <w:proofErr w:type="gramStart"/>
      <w:r w:rsidRPr="000E6702">
        <w:rPr>
          <w:sz w:val="20"/>
          <w:szCs w:val="20"/>
        </w:rPr>
        <w:t>Pembelajaran</w:t>
      </w:r>
      <w:proofErr w:type="spellEnd"/>
      <w:r w:rsidRPr="000E6702">
        <w:rPr>
          <w:sz w:val="20"/>
          <w:szCs w:val="20"/>
        </w:rPr>
        <w:t xml:space="preserve"> </w:t>
      </w:r>
      <w:proofErr w:type="spellStart"/>
      <w:r w:rsidRPr="000E6702">
        <w:rPr>
          <w:sz w:val="20"/>
          <w:szCs w:val="20"/>
        </w:rPr>
        <w:t>dan</w:t>
      </w:r>
      <w:proofErr w:type="spellEnd"/>
      <w:r w:rsidRPr="000E6702">
        <w:rPr>
          <w:sz w:val="20"/>
          <w:szCs w:val="20"/>
        </w:rPr>
        <w:t xml:space="preserve"> </w:t>
      </w:r>
      <w:proofErr w:type="spellStart"/>
      <w:r w:rsidRPr="000E6702">
        <w:rPr>
          <w:sz w:val="20"/>
          <w:szCs w:val="20"/>
        </w:rPr>
        <w:t>pengajaran</w:t>
      </w:r>
      <w:proofErr w:type="spellEnd"/>
      <w:r w:rsidRPr="000E6702">
        <w:rPr>
          <w:sz w:val="20"/>
          <w:szCs w:val="20"/>
        </w:rPr>
        <w:t xml:space="preserve"> </w:t>
      </w:r>
      <w:proofErr w:type="spellStart"/>
      <w:r w:rsidRPr="000E6702">
        <w:rPr>
          <w:bCs/>
          <w:sz w:val="20"/>
          <w:szCs w:val="20"/>
        </w:rPr>
        <w:t>kontekstual</w:t>
      </w:r>
      <w:proofErr w:type="spellEnd"/>
      <w:r w:rsidRPr="000E6702">
        <w:rPr>
          <w:bCs/>
          <w:sz w:val="20"/>
          <w:szCs w:val="20"/>
        </w:rPr>
        <w:t xml:space="preserve"> </w:t>
      </w:r>
      <w:proofErr w:type="spellStart"/>
      <w:r w:rsidRPr="000E6702">
        <w:rPr>
          <w:sz w:val="20"/>
          <w:szCs w:val="20"/>
        </w:rPr>
        <w:t>meminta</w:t>
      </w:r>
      <w:proofErr w:type="spellEnd"/>
      <w:r w:rsidRPr="000E6702">
        <w:rPr>
          <w:sz w:val="20"/>
          <w:szCs w:val="20"/>
        </w:rPr>
        <w:t xml:space="preserve"> </w:t>
      </w:r>
      <w:proofErr w:type="spellStart"/>
      <w:r w:rsidRPr="000E6702">
        <w:rPr>
          <w:bCs/>
          <w:sz w:val="20"/>
          <w:szCs w:val="20"/>
        </w:rPr>
        <w:t>para</w:t>
      </w:r>
      <w:proofErr w:type="spellEnd"/>
      <w:r w:rsidRPr="000E6702">
        <w:rPr>
          <w:bCs/>
          <w:sz w:val="20"/>
          <w:szCs w:val="20"/>
        </w:rPr>
        <w:t xml:space="preserve"> </w:t>
      </w:r>
      <w:proofErr w:type="spellStart"/>
      <w:r w:rsidRPr="000E6702">
        <w:rPr>
          <w:bCs/>
          <w:sz w:val="20"/>
          <w:szCs w:val="20"/>
        </w:rPr>
        <w:t>siswa</w:t>
      </w:r>
      <w:proofErr w:type="spellEnd"/>
      <w:r w:rsidRPr="000E6702">
        <w:rPr>
          <w:bCs/>
          <w:sz w:val="20"/>
          <w:szCs w:val="20"/>
        </w:rPr>
        <w:t xml:space="preserve"> </w:t>
      </w:r>
      <w:proofErr w:type="spellStart"/>
      <w:r w:rsidRPr="000E6702">
        <w:rPr>
          <w:sz w:val="20"/>
          <w:szCs w:val="20"/>
        </w:rPr>
        <w:t>membuat</w:t>
      </w:r>
      <w:proofErr w:type="spellEnd"/>
      <w:r w:rsidRPr="000E6702">
        <w:rPr>
          <w:sz w:val="20"/>
          <w:szCs w:val="20"/>
        </w:rPr>
        <w:t xml:space="preserve"> </w:t>
      </w:r>
      <w:proofErr w:type="spellStart"/>
      <w:r w:rsidRPr="000E6702">
        <w:rPr>
          <w:sz w:val="20"/>
          <w:szCs w:val="20"/>
        </w:rPr>
        <w:t>hubunganh</w:t>
      </w:r>
      <w:proofErr w:type="spellEnd"/>
      <w:r w:rsidRPr="000E6702">
        <w:rPr>
          <w:sz w:val="20"/>
          <w:szCs w:val="20"/>
        </w:rPr>
        <w:t xml:space="preserve"> </w:t>
      </w:r>
      <w:proofErr w:type="spellStart"/>
      <w:r w:rsidRPr="000E6702">
        <w:rPr>
          <w:sz w:val="20"/>
          <w:szCs w:val="20"/>
        </w:rPr>
        <w:t>ubungan</w:t>
      </w:r>
      <w:proofErr w:type="spellEnd"/>
      <w:r w:rsidRPr="000E6702">
        <w:rPr>
          <w:sz w:val="20"/>
          <w:szCs w:val="20"/>
        </w:rPr>
        <w:t xml:space="preserve"> yang </w:t>
      </w:r>
      <w:proofErr w:type="spellStart"/>
      <w:r w:rsidRPr="000E6702">
        <w:rPr>
          <w:sz w:val="20"/>
          <w:szCs w:val="20"/>
        </w:rPr>
        <w:t>mengungkapkan</w:t>
      </w:r>
      <w:proofErr w:type="spellEnd"/>
      <w:r w:rsidRPr="000E6702">
        <w:rPr>
          <w:sz w:val="20"/>
          <w:szCs w:val="20"/>
        </w:rPr>
        <w:t xml:space="preserve"> </w:t>
      </w:r>
      <w:proofErr w:type="spellStart"/>
      <w:r w:rsidRPr="000E6702">
        <w:rPr>
          <w:sz w:val="20"/>
          <w:szCs w:val="20"/>
        </w:rPr>
        <w:t>makna</w:t>
      </w:r>
      <w:proofErr w:type="spellEnd"/>
      <w:r w:rsidRPr="000E6702">
        <w:rPr>
          <w:sz w:val="20"/>
          <w:szCs w:val="20"/>
        </w:rPr>
        <w:t xml:space="preserve">, </w:t>
      </w:r>
      <w:r w:rsidRPr="000E6702">
        <w:rPr>
          <w:bCs/>
          <w:i/>
          <w:iCs/>
          <w:sz w:val="20"/>
          <w:szCs w:val="20"/>
        </w:rPr>
        <w:t xml:space="preserve">Contextual Teaching Learning </w:t>
      </w:r>
      <w:r w:rsidRPr="000E6702">
        <w:rPr>
          <w:sz w:val="20"/>
          <w:szCs w:val="20"/>
        </w:rPr>
        <w:t xml:space="preserve">(CLT) </w:t>
      </w:r>
      <w:proofErr w:type="spellStart"/>
      <w:r w:rsidRPr="000E6702">
        <w:rPr>
          <w:bCs/>
          <w:sz w:val="20"/>
          <w:szCs w:val="20"/>
        </w:rPr>
        <w:t>memiliki</w:t>
      </w:r>
      <w:proofErr w:type="spellEnd"/>
      <w:r w:rsidRPr="000E6702">
        <w:rPr>
          <w:bCs/>
          <w:sz w:val="20"/>
          <w:szCs w:val="20"/>
        </w:rPr>
        <w:t xml:space="preserve"> </w:t>
      </w:r>
      <w:proofErr w:type="spellStart"/>
      <w:r w:rsidRPr="000E6702">
        <w:rPr>
          <w:sz w:val="20"/>
          <w:szCs w:val="20"/>
        </w:rPr>
        <w:t>potensi</w:t>
      </w:r>
      <w:proofErr w:type="spellEnd"/>
      <w:r w:rsidRPr="000E6702">
        <w:rPr>
          <w:sz w:val="20"/>
          <w:szCs w:val="20"/>
        </w:rPr>
        <w:t xml:space="preserve"> </w:t>
      </w:r>
      <w:proofErr w:type="spellStart"/>
      <w:r w:rsidRPr="000E6702">
        <w:rPr>
          <w:sz w:val="20"/>
          <w:szCs w:val="20"/>
        </w:rPr>
        <w:t>untuk</w:t>
      </w:r>
      <w:proofErr w:type="spellEnd"/>
      <w:r w:rsidRPr="000E6702">
        <w:rPr>
          <w:sz w:val="20"/>
          <w:szCs w:val="20"/>
        </w:rPr>
        <w:t xml:space="preserve"> </w:t>
      </w:r>
      <w:proofErr w:type="spellStart"/>
      <w:r w:rsidRPr="000E6702">
        <w:rPr>
          <w:sz w:val="20"/>
          <w:szCs w:val="20"/>
        </w:rPr>
        <w:t>membuat</w:t>
      </w:r>
      <w:proofErr w:type="spellEnd"/>
      <w:r w:rsidRPr="000E6702">
        <w:rPr>
          <w:sz w:val="20"/>
          <w:szCs w:val="20"/>
        </w:rPr>
        <w:t xml:space="preserve"> </w:t>
      </w:r>
      <w:proofErr w:type="spellStart"/>
      <w:r w:rsidRPr="000E6702">
        <w:rPr>
          <w:bCs/>
          <w:sz w:val="20"/>
          <w:szCs w:val="20"/>
        </w:rPr>
        <w:t>siswa</w:t>
      </w:r>
      <w:proofErr w:type="spellEnd"/>
      <w:r w:rsidRPr="000E6702">
        <w:rPr>
          <w:bCs/>
          <w:sz w:val="20"/>
          <w:szCs w:val="20"/>
        </w:rPr>
        <w:t xml:space="preserve"> </w:t>
      </w:r>
      <w:proofErr w:type="spellStart"/>
      <w:r w:rsidRPr="000E6702">
        <w:rPr>
          <w:sz w:val="20"/>
          <w:szCs w:val="20"/>
        </w:rPr>
        <w:t>berminat</w:t>
      </w:r>
      <w:proofErr w:type="spellEnd"/>
      <w:r w:rsidRPr="000E6702">
        <w:rPr>
          <w:sz w:val="20"/>
          <w:szCs w:val="20"/>
        </w:rPr>
        <w:t xml:space="preserve"> </w:t>
      </w:r>
      <w:proofErr w:type="spellStart"/>
      <w:r w:rsidRPr="000E6702">
        <w:rPr>
          <w:sz w:val="20"/>
          <w:szCs w:val="20"/>
        </w:rPr>
        <w:t>belajar</w:t>
      </w:r>
      <w:proofErr w:type="spellEnd"/>
      <w:r w:rsidRPr="000E6702">
        <w:rPr>
          <w:sz w:val="20"/>
          <w:szCs w:val="20"/>
        </w:rPr>
        <w:t xml:space="preserve"> (</w:t>
      </w:r>
      <w:proofErr w:type="spellStart"/>
      <w:r w:rsidRPr="000E6702">
        <w:rPr>
          <w:sz w:val="20"/>
          <w:szCs w:val="20"/>
        </w:rPr>
        <w:t>Alwasilah</w:t>
      </w:r>
      <w:proofErr w:type="spellEnd"/>
      <w:r w:rsidRPr="000E6702">
        <w:rPr>
          <w:sz w:val="20"/>
          <w:szCs w:val="20"/>
        </w:rPr>
        <w:t>, 2007).</w:t>
      </w:r>
      <w:proofErr w:type="gramEnd"/>
    </w:p>
    <w:p w14:paraId="678617C0" w14:textId="77777777" w:rsidR="000E6702" w:rsidRDefault="000E6702" w:rsidP="000E6702">
      <w:pPr>
        <w:pStyle w:val="NormalWeb"/>
        <w:spacing w:after="240" w:afterAutospacing="0"/>
        <w:jc w:val="both"/>
        <w:rPr>
          <w:sz w:val="20"/>
          <w:szCs w:val="20"/>
        </w:rPr>
      </w:pPr>
      <w:r w:rsidRPr="000E6702">
        <w:rPr>
          <w:bCs/>
          <w:sz w:val="20"/>
          <w:szCs w:val="20"/>
        </w:rPr>
        <w:t xml:space="preserve">Berdasarkan fakta yang ditemui </w:t>
      </w:r>
      <w:r w:rsidRPr="000E6702">
        <w:rPr>
          <w:sz w:val="20"/>
          <w:szCs w:val="20"/>
        </w:rPr>
        <w:t xml:space="preserve">dan </w:t>
      </w:r>
      <w:r w:rsidRPr="000E6702">
        <w:rPr>
          <w:bCs/>
          <w:sz w:val="20"/>
          <w:szCs w:val="20"/>
        </w:rPr>
        <w:t xml:space="preserve">basil observasi langsung di Kelas XI Teknik Alat </w:t>
      </w:r>
      <w:r w:rsidRPr="000E6702">
        <w:rPr>
          <w:sz w:val="20"/>
          <w:szCs w:val="20"/>
        </w:rPr>
        <w:t xml:space="preserve">Berat 2 SMK Negeri 2 Bitung, pembelajaran Kompetensi Kejuruan masih </w:t>
      </w:r>
      <w:r w:rsidRPr="000E6702">
        <w:rPr>
          <w:bCs/>
          <w:sz w:val="20"/>
          <w:szCs w:val="20"/>
        </w:rPr>
        <w:t xml:space="preserve">menggunakan model pembelajaran konvensional. </w:t>
      </w:r>
      <w:r w:rsidRPr="000E6702">
        <w:rPr>
          <w:sz w:val="20"/>
          <w:szCs w:val="20"/>
        </w:rPr>
        <w:t xml:space="preserve">Selama ini pembelajaran </w:t>
      </w:r>
      <w:r w:rsidRPr="000E6702">
        <w:rPr>
          <w:bCs/>
          <w:sz w:val="20"/>
          <w:szCs w:val="20"/>
        </w:rPr>
        <w:t xml:space="preserve">di kelas didominasi oleh paham strukturalisme/ objektivismel/behaviorisme </w:t>
      </w:r>
      <w:r w:rsidRPr="000E6702">
        <w:rPr>
          <w:sz w:val="20"/>
          <w:szCs w:val="20"/>
        </w:rPr>
        <w:t xml:space="preserve">yang bertujuan </w:t>
      </w:r>
      <w:r w:rsidRPr="000E6702">
        <w:rPr>
          <w:bCs/>
          <w:sz w:val="20"/>
          <w:szCs w:val="20"/>
        </w:rPr>
        <w:t xml:space="preserve">siswa mengingat </w:t>
      </w:r>
      <w:r w:rsidRPr="000E6702">
        <w:rPr>
          <w:sz w:val="20"/>
          <w:szCs w:val="20"/>
        </w:rPr>
        <w:t xml:space="preserve">informasi </w:t>
      </w:r>
      <w:r w:rsidRPr="000E6702">
        <w:rPr>
          <w:bCs/>
          <w:sz w:val="20"/>
          <w:szCs w:val="20"/>
        </w:rPr>
        <w:t xml:space="preserve">yang faktual. Kegiatan pembelajaran yang </w:t>
      </w:r>
      <w:r w:rsidRPr="000E6702">
        <w:rPr>
          <w:sz w:val="20"/>
          <w:szCs w:val="20"/>
        </w:rPr>
        <w:t xml:space="preserve">berlangsung masih </w:t>
      </w:r>
      <w:r w:rsidRPr="000E6702">
        <w:rPr>
          <w:bCs/>
          <w:sz w:val="20"/>
          <w:szCs w:val="20"/>
        </w:rPr>
        <w:t xml:space="preserve">menggunakan model ceramah, mendengar, mencatat dan mengerjakan tugas. Hal ini sesual dcngan (Nurhadi, 2004) bahwa tujuan-tujuan pembelajaran konvensional atau behaviour dirumuskan sejelas mungkin untuk keperluan merekam </w:t>
      </w:r>
      <w:r w:rsidRPr="000E6702">
        <w:rPr>
          <w:sz w:val="20"/>
          <w:szCs w:val="20"/>
        </w:rPr>
        <w:t xml:space="preserve">infomasi. </w:t>
      </w:r>
      <w:r w:rsidRPr="000E6702">
        <w:rPr>
          <w:bCs/>
          <w:sz w:val="20"/>
          <w:szCs w:val="20"/>
        </w:rPr>
        <w:t xml:space="preserve">Pembelajaran dengan </w:t>
      </w:r>
      <w:r w:rsidRPr="000E6702">
        <w:rPr>
          <w:sz w:val="20"/>
          <w:szCs w:val="20"/>
        </w:rPr>
        <w:t xml:space="preserve">model </w:t>
      </w:r>
      <w:r w:rsidRPr="000E6702">
        <w:rPr>
          <w:bCs/>
          <w:sz w:val="20"/>
          <w:szCs w:val="20"/>
        </w:rPr>
        <w:t xml:space="preserve">diskusi di Kelas XI Teknik Alat Berat 2 SMK Negeri 2 Bitung juga dilakukan, tetapi sekitar </w:t>
      </w:r>
      <w:r w:rsidRPr="000E6702">
        <w:rPr>
          <w:i/>
          <w:iCs/>
          <w:sz w:val="20"/>
          <w:szCs w:val="20"/>
        </w:rPr>
        <w:t xml:space="preserve">50% </w:t>
      </w:r>
      <w:r w:rsidRPr="000E6702">
        <w:rPr>
          <w:bCs/>
          <w:sz w:val="20"/>
          <w:szCs w:val="20"/>
        </w:rPr>
        <w:t xml:space="preserve">yang mendapatkan respon dari </w:t>
      </w:r>
      <w:r w:rsidRPr="000E6702">
        <w:rPr>
          <w:sz w:val="20"/>
          <w:szCs w:val="20"/>
        </w:rPr>
        <w:t xml:space="preserve">siswa. Siswa </w:t>
      </w:r>
      <w:r w:rsidRPr="000E6702">
        <w:rPr>
          <w:bCs/>
          <w:sz w:val="20"/>
          <w:szCs w:val="20"/>
        </w:rPr>
        <w:t xml:space="preserve">memahami materi pelajaran yang dipelajari 60% saja, hal ini </w:t>
      </w:r>
      <w:r w:rsidRPr="000E6702">
        <w:rPr>
          <w:sz w:val="20"/>
          <w:szCs w:val="20"/>
        </w:rPr>
        <w:t xml:space="preserve">dapat </w:t>
      </w:r>
      <w:r w:rsidRPr="000E6702">
        <w:rPr>
          <w:bCs/>
          <w:sz w:val="20"/>
          <w:szCs w:val="20"/>
        </w:rPr>
        <w:t xml:space="preserve">dibuktikan dari </w:t>
      </w:r>
      <w:r w:rsidRPr="000E6702">
        <w:rPr>
          <w:sz w:val="20"/>
          <w:szCs w:val="20"/>
        </w:rPr>
        <w:t xml:space="preserve">hasil </w:t>
      </w:r>
      <w:r w:rsidRPr="000E6702">
        <w:rPr>
          <w:bCs/>
          <w:sz w:val="20"/>
          <w:szCs w:val="20"/>
        </w:rPr>
        <w:t xml:space="preserve">ulangan </w:t>
      </w:r>
      <w:r w:rsidRPr="000E6702">
        <w:rPr>
          <w:sz w:val="20"/>
          <w:szCs w:val="20"/>
        </w:rPr>
        <w:t xml:space="preserve">harian </w:t>
      </w:r>
      <w:r w:rsidRPr="000E6702">
        <w:rPr>
          <w:bCs/>
          <w:sz w:val="20"/>
          <w:szCs w:val="20"/>
        </w:rPr>
        <w:t xml:space="preserve">Kompetensi Kejuruan </w:t>
      </w:r>
      <w:r w:rsidRPr="000E6702">
        <w:rPr>
          <w:sz w:val="20"/>
          <w:szCs w:val="20"/>
        </w:rPr>
        <w:t xml:space="preserve">siswa hanya mencapai rata-rata </w:t>
      </w:r>
      <w:r w:rsidRPr="000E6702">
        <w:rPr>
          <w:bCs/>
          <w:i/>
          <w:iCs/>
          <w:sz w:val="20"/>
          <w:szCs w:val="20"/>
        </w:rPr>
        <w:t xml:space="preserve">60,05 </w:t>
      </w:r>
      <w:r w:rsidRPr="000E6702">
        <w:rPr>
          <w:sz w:val="20"/>
          <w:szCs w:val="20"/>
        </w:rPr>
        <w:t xml:space="preserve">sebelum dilaksanakan tindakan penehtian. Siswa </w:t>
      </w:r>
      <w:r w:rsidRPr="000E6702">
        <w:rPr>
          <w:bCs/>
          <w:sz w:val="20"/>
          <w:szCs w:val="20"/>
        </w:rPr>
        <w:t xml:space="preserve">kurang </w:t>
      </w:r>
      <w:r w:rsidRPr="000E6702">
        <w:rPr>
          <w:sz w:val="20"/>
          <w:szCs w:val="20"/>
        </w:rPr>
        <w:t xml:space="preserve">bersemangat dalam mengikuti </w:t>
      </w:r>
      <w:r w:rsidRPr="000E6702">
        <w:rPr>
          <w:bCs/>
          <w:sz w:val="20"/>
          <w:szCs w:val="20"/>
        </w:rPr>
        <w:t xml:space="preserve">pelajaran. Siswa </w:t>
      </w:r>
      <w:r w:rsidRPr="000E6702">
        <w:rPr>
          <w:sz w:val="20"/>
          <w:szCs w:val="20"/>
        </w:rPr>
        <w:t xml:space="preserve">tidak dibiasakan </w:t>
      </w:r>
      <w:r w:rsidRPr="000E6702">
        <w:rPr>
          <w:bCs/>
          <w:sz w:val="20"/>
          <w:szCs w:val="20"/>
        </w:rPr>
        <w:t xml:space="preserve">untuk </w:t>
      </w:r>
      <w:r w:rsidRPr="000E6702">
        <w:rPr>
          <w:sz w:val="20"/>
          <w:szCs w:val="20"/>
        </w:rPr>
        <w:t xml:space="preserve">berinkuiri </w:t>
      </w:r>
      <w:r w:rsidRPr="000E6702">
        <w:rPr>
          <w:bCs/>
          <w:sz w:val="20"/>
          <w:szCs w:val="20"/>
        </w:rPr>
        <w:t xml:space="preserve">atau menemukan </w:t>
      </w:r>
      <w:r w:rsidRPr="000E6702">
        <w:rPr>
          <w:sz w:val="20"/>
          <w:szCs w:val="20"/>
        </w:rPr>
        <w:t xml:space="preserve">sendiri fenomenaa </w:t>
      </w:r>
      <w:r w:rsidRPr="000E6702">
        <w:rPr>
          <w:bCs/>
          <w:sz w:val="20"/>
          <w:szCs w:val="20"/>
        </w:rPr>
        <w:t xml:space="preserve">yang </w:t>
      </w:r>
      <w:r w:rsidRPr="000E6702">
        <w:rPr>
          <w:sz w:val="20"/>
          <w:szCs w:val="20"/>
        </w:rPr>
        <w:t xml:space="preserve">ada </w:t>
      </w:r>
      <w:r w:rsidRPr="000E6702">
        <w:rPr>
          <w:bCs/>
          <w:sz w:val="20"/>
          <w:szCs w:val="20"/>
        </w:rPr>
        <w:t xml:space="preserve">di sekitar tempat tinggal </w:t>
      </w:r>
      <w:r w:rsidRPr="000E6702">
        <w:rPr>
          <w:sz w:val="20"/>
          <w:szCs w:val="20"/>
        </w:rPr>
        <w:t xml:space="preserve">tetapi </w:t>
      </w:r>
      <w:r w:rsidRPr="000E6702">
        <w:rPr>
          <w:bCs/>
          <w:sz w:val="20"/>
          <w:szCs w:val="20"/>
        </w:rPr>
        <w:t xml:space="preserve">siswa hanya belajar </w:t>
      </w:r>
      <w:r w:rsidRPr="000E6702">
        <w:rPr>
          <w:sz w:val="20"/>
          <w:szCs w:val="20"/>
        </w:rPr>
        <w:t xml:space="preserve">secara teoritis dari buku </w:t>
      </w:r>
      <w:r w:rsidRPr="000E6702">
        <w:rPr>
          <w:bCs/>
          <w:sz w:val="20"/>
          <w:szCs w:val="20"/>
        </w:rPr>
        <w:t xml:space="preserve">maupun LKS. Hal inilah yang menyebabkan </w:t>
      </w:r>
      <w:r w:rsidRPr="000E6702">
        <w:rPr>
          <w:sz w:val="20"/>
          <w:szCs w:val="20"/>
        </w:rPr>
        <w:t xml:space="preserve">ada </w:t>
      </w:r>
      <w:r w:rsidRPr="000E6702">
        <w:rPr>
          <w:bCs/>
          <w:sz w:val="20"/>
          <w:szCs w:val="20"/>
        </w:rPr>
        <w:t xml:space="preserve">kesenjangan dalam model pembelajaran yang digunakan, antara lain siswa </w:t>
      </w:r>
      <w:r w:rsidRPr="000E6702">
        <w:rPr>
          <w:sz w:val="20"/>
          <w:szCs w:val="20"/>
        </w:rPr>
        <w:t xml:space="preserve">pasif dalam pembelajaran ataupun </w:t>
      </w:r>
      <w:r w:rsidRPr="000E6702">
        <w:rPr>
          <w:bCs/>
          <w:sz w:val="20"/>
          <w:szCs w:val="20"/>
        </w:rPr>
        <w:t xml:space="preserve">mengungkapkan ide kreatif </w:t>
      </w:r>
      <w:r w:rsidRPr="000E6702">
        <w:rPr>
          <w:sz w:val="20"/>
          <w:szCs w:val="20"/>
        </w:rPr>
        <w:t xml:space="preserve">saat </w:t>
      </w:r>
      <w:r w:rsidRPr="000E6702">
        <w:rPr>
          <w:bCs/>
          <w:sz w:val="20"/>
          <w:szCs w:val="20"/>
        </w:rPr>
        <w:t xml:space="preserve">kegiatan presentasi </w:t>
      </w:r>
      <w:r w:rsidRPr="000E6702">
        <w:rPr>
          <w:sz w:val="20"/>
          <w:szCs w:val="20"/>
        </w:rPr>
        <w:t xml:space="preserve">dan diskusi. Padahal pembelajaran yang ideal </w:t>
      </w:r>
      <w:r w:rsidRPr="000E6702">
        <w:rPr>
          <w:bCs/>
          <w:sz w:val="20"/>
          <w:szCs w:val="20"/>
        </w:rPr>
        <w:t xml:space="preserve">menurut konstruktivisme yang </w:t>
      </w:r>
      <w:r w:rsidRPr="000E6702">
        <w:rPr>
          <w:sz w:val="20"/>
          <w:szCs w:val="20"/>
        </w:rPr>
        <w:t xml:space="preserve">merupakan </w:t>
      </w:r>
      <w:r w:rsidRPr="000E6702">
        <w:rPr>
          <w:bCs/>
          <w:sz w:val="20"/>
          <w:szCs w:val="20"/>
        </w:rPr>
        <w:t xml:space="preserve">landasan berpikir </w:t>
      </w:r>
      <w:r w:rsidRPr="000E6702">
        <w:rPr>
          <w:sz w:val="20"/>
          <w:szCs w:val="20"/>
        </w:rPr>
        <w:t xml:space="preserve">pembelajaran </w:t>
      </w:r>
      <w:r w:rsidRPr="000E6702">
        <w:rPr>
          <w:bCs/>
          <w:sz w:val="20"/>
          <w:szCs w:val="20"/>
        </w:rPr>
        <w:t xml:space="preserve">kontekstual </w:t>
      </w:r>
      <w:r w:rsidRPr="000E6702">
        <w:rPr>
          <w:sz w:val="20"/>
          <w:szCs w:val="20"/>
        </w:rPr>
        <w:t xml:space="preserve">tidak demikian. </w:t>
      </w:r>
      <w:r w:rsidRPr="000E6702">
        <w:rPr>
          <w:bCs/>
          <w:sz w:val="20"/>
          <w:szCs w:val="20"/>
        </w:rPr>
        <w:t xml:space="preserve">Menurut </w:t>
      </w:r>
      <w:r w:rsidRPr="000E6702">
        <w:rPr>
          <w:sz w:val="20"/>
          <w:szCs w:val="20"/>
        </w:rPr>
        <w:t xml:space="preserve">paham ini bahwa pengetahuan dibangun </w:t>
      </w:r>
      <w:r w:rsidRPr="000E6702">
        <w:rPr>
          <w:bCs/>
          <w:sz w:val="20"/>
          <w:szCs w:val="20"/>
        </w:rPr>
        <w:t xml:space="preserve">oleh </w:t>
      </w:r>
      <w:r w:rsidRPr="000E6702">
        <w:rPr>
          <w:sz w:val="20"/>
          <w:szCs w:val="20"/>
        </w:rPr>
        <w:t xml:space="preserve">manusia sedikit demi sedikit Siswa perlu </w:t>
      </w:r>
      <w:r w:rsidRPr="000E6702">
        <w:rPr>
          <w:bCs/>
          <w:sz w:val="20"/>
          <w:szCs w:val="20"/>
        </w:rPr>
        <w:t xml:space="preserve">dibiasakan untuk </w:t>
      </w:r>
      <w:r w:rsidRPr="000E6702">
        <w:rPr>
          <w:sz w:val="20"/>
          <w:szCs w:val="20"/>
        </w:rPr>
        <w:t xml:space="preserve">memecahkan masalah menemukan sesuatu </w:t>
      </w:r>
      <w:r w:rsidRPr="000E6702">
        <w:rPr>
          <w:bCs/>
          <w:sz w:val="20"/>
          <w:szCs w:val="20"/>
        </w:rPr>
        <w:t xml:space="preserve">yang </w:t>
      </w:r>
      <w:r w:rsidRPr="000E6702">
        <w:rPr>
          <w:sz w:val="20"/>
          <w:szCs w:val="20"/>
        </w:rPr>
        <w:t xml:space="preserve">berguna </w:t>
      </w:r>
      <w:r w:rsidRPr="000E6702">
        <w:rPr>
          <w:bCs/>
          <w:sz w:val="20"/>
          <w:szCs w:val="20"/>
        </w:rPr>
        <w:t xml:space="preserve">bagi siswa </w:t>
      </w:r>
      <w:r w:rsidRPr="000E6702">
        <w:rPr>
          <w:sz w:val="20"/>
          <w:szCs w:val="20"/>
        </w:rPr>
        <w:t xml:space="preserve">dan </w:t>
      </w:r>
      <w:r w:rsidRPr="000E6702">
        <w:rPr>
          <w:sz w:val="20"/>
          <w:szCs w:val="20"/>
        </w:rPr>
        <w:lastRenderedPageBreak/>
        <w:t xml:space="preserve">menemukan </w:t>
      </w:r>
      <w:r w:rsidRPr="000E6702">
        <w:rPr>
          <w:bCs/>
          <w:sz w:val="20"/>
          <w:szCs w:val="20"/>
        </w:rPr>
        <w:t xml:space="preserve">ide-ide (Nurhadi, </w:t>
      </w:r>
      <w:r w:rsidRPr="000E6702">
        <w:rPr>
          <w:sz w:val="20"/>
          <w:szCs w:val="20"/>
        </w:rPr>
        <w:t xml:space="preserve">2004). Masalah </w:t>
      </w:r>
      <w:r w:rsidRPr="000E6702">
        <w:rPr>
          <w:bCs/>
          <w:sz w:val="20"/>
          <w:szCs w:val="20"/>
        </w:rPr>
        <w:t xml:space="preserve">yang </w:t>
      </w:r>
      <w:r w:rsidRPr="000E6702">
        <w:rPr>
          <w:sz w:val="20"/>
          <w:szCs w:val="20"/>
        </w:rPr>
        <w:t xml:space="preserve">paling </w:t>
      </w:r>
      <w:r w:rsidRPr="000E6702">
        <w:rPr>
          <w:bCs/>
          <w:sz w:val="20"/>
          <w:szCs w:val="20"/>
        </w:rPr>
        <w:t xml:space="preserve">penting </w:t>
      </w:r>
      <w:r w:rsidRPr="000E6702">
        <w:rPr>
          <w:sz w:val="20"/>
          <w:szCs w:val="20"/>
        </w:rPr>
        <w:t xml:space="preserve">untuk diperhatikan dan </w:t>
      </w:r>
      <w:r w:rsidRPr="000E6702">
        <w:rPr>
          <w:bCs/>
          <w:sz w:val="20"/>
          <w:szCs w:val="20"/>
        </w:rPr>
        <w:t xml:space="preserve">siswa di Kelas XI Teknik Alat </w:t>
      </w:r>
      <w:r w:rsidRPr="000E6702">
        <w:rPr>
          <w:sz w:val="20"/>
          <w:szCs w:val="20"/>
        </w:rPr>
        <w:t xml:space="preserve">Berat </w:t>
      </w:r>
      <w:r w:rsidRPr="000E6702">
        <w:rPr>
          <w:bCs/>
          <w:sz w:val="20"/>
          <w:szCs w:val="20"/>
        </w:rPr>
        <w:t xml:space="preserve">2 </w:t>
      </w:r>
      <w:r w:rsidRPr="000E6702">
        <w:rPr>
          <w:sz w:val="20"/>
          <w:szCs w:val="20"/>
        </w:rPr>
        <w:t xml:space="preserve">SMK Negeri 2 </w:t>
      </w:r>
      <w:r w:rsidRPr="000E6702">
        <w:rPr>
          <w:bCs/>
          <w:sz w:val="20"/>
          <w:szCs w:val="20"/>
        </w:rPr>
        <w:t xml:space="preserve">Bitung </w:t>
      </w:r>
      <w:r w:rsidRPr="000E6702">
        <w:rPr>
          <w:sz w:val="20"/>
          <w:szCs w:val="20"/>
        </w:rPr>
        <w:t xml:space="preserve">yaitu </w:t>
      </w:r>
      <w:r w:rsidRPr="000E6702">
        <w:rPr>
          <w:bCs/>
          <w:sz w:val="20"/>
          <w:szCs w:val="20"/>
        </w:rPr>
        <w:t xml:space="preserve">masalah </w:t>
      </w:r>
      <w:r w:rsidRPr="000E6702">
        <w:rPr>
          <w:sz w:val="20"/>
          <w:szCs w:val="20"/>
        </w:rPr>
        <w:t xml:space="preserve">akademis siswa pada ranah </w:t>
      </w:r>
      <w:r w:rsidRPr="000E6702">
        <w:rPr>
          <w:bCs/>
          <w:sz w:val="20"/>
          <w:szCs w:val="20"/>
        </w:rPr>
        <w:t xml:space="preserve">kognitif efektif, psikomotor, dan </w:t>
      </w:r>
      <w:r w:rsidRPr="000E6702">
        <w:rPr>
          <w:sz w:val="20"/>
          <w:szCs w:val="20"/>
        </w:rPr>
        <w:t xml:space="preserve">motivasi siswa </w:t>
      </w:r>
      <w:r w:rsidRPr="000E6702">
        <w:rPr>
          <w:bCs/>
          <w:sz w:val="20"/>
          <w:szCs w:val="20"/>
        </w:rPr>
        <w:t xml:space="preserve">dalam kegiatan </w:t>
      </w:r>
      <w:r w:rsidRPr="000E6702">
        <w:rPr>
          <w:sz w:val="20"/>
          <w:szCs w:val="20"/>
        </w:rPr>
        <w:t xml:space="preserve">pembelajaran. </w:t>
      </w:r>
    </w:p>
    <w:p w14:paraId="1E4A0F32" w14:textId="77777777" w:rsidR="000E6702" w:rsidRPr="000E6702" w:rsidRDefault="000E6702" w:rsidP="000E6702">
      <w:pPr>
        <w:pStyle w:val="NormalWeb"/>
        <w:spacing w:after="240" w:afterAutospacing="0"/>
        <w:ind w:firstLine="284"/>
        <w:jc w:val="both"/>
        <w:rPr>
          <w:sz w:val="20"/>
          <w:szCs w:val="20"/>
        </w:rPr>
      </w:pPr>
      <w:r w:rsidRPr="000E6702">
        <w:rPr>
          <w:bCs/>
          <w:sz w:val="20"/>
          <w:szCs w:val="20"/>
        </w:rPr>
        <w:t xml:space="preserve">Dari segi motivasi </w:t>
      </w:r>
      <w:r w:rsidRPr="000E6702">
        <w:rPr>
          <w:sz w:val="20"/>
          <w:szCs w:val="20"/>
        </w:rPr>
        <w:t xml:space="preserve">terhadap pembelajaran, siswa </w:t>
      </w:r>
      <w:r w:rsidRPr="000E6702">
        <w:rPr>
          <w:bCs/>
          <w:sz w:val="20"/>
          <w:szCs w:val="20"/>
        </w:rPr>
        <w:t xml:space="preserve">tdak antusias dengan model pembelajaran yang ditakukan oleh guru. Hal ini disebabkan guru jarang memberikan semangat dan inotivasi </w:t>
      </w:r>
      <w:r w:rsidRPr="000E6702">
        <w:rPr>
          <w:sz w:val="20"/>
          <w:szCs w:val="20"/>
        </w:rPr>
        <w:t xml:space="preserve">kepada siswa saat kegiatan pembelajaran </w:t>
      </w:r>
      <w:r w:rsidRPr="000E6702">
        <w:rPr>
          <w:bCs/>
          <w:sz w:val="20"/>
          <w:szCs w:val="20"/>
        </w:rPr>
        <w:t xml:space="preserve">berlangsung Antara lain, guru hanya memberikan </w:t>
      </w:r>
      <w:r w:rsidRPr="000E6702">
        <w:rPr>
          <w:sz w:val="20"/>
          <w:szCs w:val="20"/>
        </w:rPr>
        <w:t xml:space="preserve">penguatan kepada </w:t>
      </w:r>
      <w:r w:rsidRPr="000E6702">
        <w:rPr>
          <w:bCs/>
          <w:sz w:val="20"/>
          <w:szCs w:val="20"/>
        </w:rPr>
        <w:t xml:space="preserve">siswa yang dianggap pintar atau memiliki nilai akademik </w:t>
      </w:r>
      <w:r w:rsidRPr="000E6702">
        <w:rPr>
          <w:sz w:val="20"/>
          <w:szCs w:val="20"/>
        </w:rPr>
        <w:t xml:space="preserve">baik </w:t>
      </w:r>
      <w:r w:rsidRPr="000E6702">
        <w:rPr>
          <w:bCs/>
          <w:sz w:val="20"/>
          <w:szCs w:val="20"/>
        </w:rPr>
        <w:t xml:space="preserve">di kelas </w:t>
      </w:r>
      <w:r w:rsidRPr="000E6702">
        <w:rPr>
          <w:sz w:val="20"/>
          <w:szCs w:val="20"/>
        </w:rPr>
        <w:t xml:space="preserve">dan </w:t>
      </w:r>
      <w:r w:rsidRPr="000E6702">
        <w:rPr>
          <w:bCs/>
          <w:sz w:val="20"/>
          <w:szCs w:val="20"/>
        </w:rPr>
        <w:t xml:space="preserve">memarahi </w:t>
      </w:r>
      <w:r w:rsidRPr="000E6702">
        <w:rPr>
          <w:sz w:val="20"/>
          <w:szCs w:val="20"/>
        </w:rPr>
        <w:t xml:space="preserve">siswa </w:t>
      </w:r>
      <w:r w:rsidRPr="000E6702">
        <w:rPr>
          <w:bCs/>
          <w:sz w:val="20"/>
          <w:szCs w:val="20"/>
        </w:rPr>
        <w:t xml:space="preserve">yang </w:t>
      </w:r>
      <w:r w:rsidRPr="000E6702">
        <w:rPr>
          <w:sz w:val="20"/>
          <w:szCs w:val="20"/>
        </w:rPr>
        <w:t xml:space="preserve">tidak </w:t>
      </w:r>
      <w:r w:rsidRPr="000E6702">
        <w:rPr>
          <w:bCs/>
          <w:sz w:val="20"/>
          <w:szCs w:val="20"/>
        </w:rPr>
        <w:t xml:space="preserve">aktif. Suasana kelas menjadi menegangkan sehingga </w:t>
      </w:r>
      <w:r w:rsidRPr="000E6702">
        <w:rPr>
          <w:sz w:val="20"/>
          <w:szCs w:val="20"/>
        </w:rPr>
        <w:t xml:space="preserve">siswa </w:t>
      </w:r>
      <w:r w:rsidRPr="000E6702">
        <w:rPr>
          <w:bCs/>
          <w:sz w:val="20"/>
          <w:szCs w:val="20"/>
        </w:rPr>
        <w:t xml:space="preserve">takut untuk mengemukakan </w:t>
      </w:r>
      <w:r w:rsidRPr="000E6702">
        <w:rPr>
          <w:sz w:val="20"/>
          <w:szCs w:val="20"/>
        </w:rPr>
        <w:t xml:space="preserve">pendapat. </w:t>
      </w:r>
      <w:r w:rsidRPr="000E6702">
        <w:rPr>
          <w:bCs/>
          <w:sz w:val="20"/>
          <w:szCs w:val="20"/>
        </w:rPr>
        <w:t xml:space="preserve">Hal ini dibuktikan </w:t>
      </w:r>
      <w:r w:rsidRPr="000E6702">
        <w:rPr>
          <w:sz w:val="20"/>
          <w:szCs w:val="20"/>
        </w:rPr>
        <w:t xml:space="preserve">saat </w:t>
      </w:r>
      <w:r w:rsidRPr="000E6702">
        <w:rPr>
          <w:bCs/>
          <w:sz w:val="20"/>
          <w:szCs w:val="20"/>
        </w:rPr>
        <w:t xml:space="preserve">kegiatan </w:t>
      </w:r>
      <w:r w:rsidRPr="000E6702">
        <w:rPr>
          <w:sz w:val="20"/>
          <w:szCs w:val="20"/>
        </w:rPr>
        <w:t xml:space="preserve">presentasi </w:t>
      </w:r>
      <w:r w:rsidRPr="000E6702">
        <w:rPr>
          <w:bCs/>
          <w:sz w:val="20"/>
          <w:szCs w:val="20"/>
        </w:rPr>
        <w:t xml:space="preserve">di kelas kurang lebih hanya </w:t>
      </w:r>
      <w:r w:rsidRPr="000E6702">
        <w:rPr>
          <w:sz w:val="20"/>
          <w:szCs w:val="20"/>
        </w:rPr>
        <w:t xml:space="preserve">30% siswa </w:t>
      </w:r>
      <w:r w:rsidRPr="000E6702">
        <w:rPr>
          <w:bCs/>
          <w:sz w:val="20"/>
          <w:szCs w:val="20"/>
        </w:rPr>
        <w:t xml:space="preserve">yang </w:t>
      </w:r>
      <w:r w:rsidRPr="000E6702">
        <w:rPr>
          <w:sz w:val="20"/>
          <w:szCs w:val="20"/>
        </w:rPr>
        <w:t xml:space="preserve">bersedia </w:t>
      </w:r>
      <w:r w:rsidRPr="000E6702">
        <w:rPr>
          <w:bCs/>
          <w:sz w:val="20"/>
          <w:szCs w:val="20"/>
        </w:rPr>
        <w:t xml:space="preserve">mengemukakan </w:t>
      </w:r>
      <w:r w:rsidRPr="000E6702">
        <w:rPr>
          <w:sz w:val="20"/>
          <w:szCs w:val="20"/>
        </w:rPr>
        <w:t xml:space="preserve">pendapat. </w:t>
      </w:r>
      <w:r w:rsidRPr="000E6702">
        <w:rPr>
          <w:bCs/>
          <w:sz w:val="20"/>
          <w:szCs w:val="20"/>
        </w:rPr>
        <w:t xml:space="preserve">Padahal motivasi untuk siswa sangat dibutuhkan agar siswa Iebih bersemangat untuk </w:t>
      </w:r>
      <w:r w:rsidRPr="000E6702">
        <w:rPr>
          <w:sz w:val="20"/>
          <w:szCs w:val="20"/>
        </w:rPr>
        <w:t xml:space="preserve">belajar. </w:t>
      </w:r>
      <w:r w:rsidRPr="000E6702">
        <w:rPr>
          <w:bCs/>
          <w:sz w:val="20"/>
          <w:szCs w:val="20"/>
        </w:rPr>
        <w:t xml:space="preserve">Motivasi di sini </w:t>
      </w:r>
      <w:r w:rsidRPr="000E6702">
        <w:rPr>
          <w:sz w:val="20"/>
          <w:szCs w:val="20"/>
        </w:rPr>
        <w:t xml:space="preserve">merupakan </w:t>
      </w:r>
      <w:r w:rsidRPr="000E6702">
        <w:rPr>
          <w:bCs/>
          <w:sz w:val="20"/>
          <w:szCs w:val="20"/>
        </w:rPr>
        <w:t xml:space="preserve">dorongan mental yang menggerakkan dan mengarahkan </w:t>
      </w:r>
      <w:r w:rsidRPr="000E6702">
        <w:rPr>
          <w:sz w:val="20"/>
          <w:szCs w:val="20"/>
        </w:rPr>
        <w:t xml:space="preserve">perilaku </w:t>
      </w:r>
      <w:r w:rsidRPr="000E6702">
        <w:rPr>
          <w:bCs/>
          <w:sz w:val="20"/>
          <w:szCs w:val="20"/>
        </w:rPr>
        <w:t xml:space="preserve">siswa termasuk perilaku </w:t>
      </w:r>
      <w:r w:rsidRPr="000E6702">
        <w:rPr>
          <w:sz w:val="20"/>
          <w:szCs w:val="20"/>
        </w:rPr>
        <w:t xml:space="preserve">belajar </w:t>
      </w:r>
      <w:r w:rsidRPr="000E6702">
        <w:rPr>
          <w:bCs/>
          <w:sz w:val="20"/>
          <w:szCs w:val="20"/>
        </w:rPr>
        <w:t xml:space="preserve">Kekuatan mental </w:t>
      </w:r>
      <w:r w:rsidRPr="000E6702">
        <w:rPr>
          <w:bCs/>
          <w:i/>
          <w:iCs/>
          <w:sz w:val="20"/>
          <w:szCs w:val="20"/>
        </w:rPr>
        <w:t xml:space="preserve">itu </w:t>
      </w:r>
      <w:r w:rsidRPr="000E6702">
        <w:rPr>
          <w:sz w:val="20"/>
          <w:szCs w:val="20"/>
        </w:rPr>
        <w:t xml:space="preserve">dapat </w:t>
      </w:r>
      <w:r w:rsidRPr="000E6702">
        <w:rPr>
          <w:bCs/>
          <w:sz w:val="20"/>
          <w:szCs w:val="20"/>
        </w:rPr>
        <w:t xml:space="preserve">berupa keinginan, perhatian, kemauan, atau cita-cita. Jika siswa telah termotivasi dalam kegiatan </w:t>
      </w:r>
      <w:r w:rsidRPr="000E6702">
        <w:rPr>
          <w:sz w:val="20"/>
          <w:szCs w:val="20"/>
        </w:rPr>
        <w:t xml:space="preserve">pembelajaran </w:t>
      </w:r>
      <w:r w:rsidRPr="000E6702">
        <w:rPr>
          <w:bCs/>
          <w:sz w:val="20"/>
          <w:szCs w:val="20"/>
        </w:rPr>
        <w:t xml:space="preserve">maka kegiatan pembelajaran akan </w:t>
      </w:r>
      <w:r w:rsidRPr="000E6702">
        <w:rPr>
          <w:sz w:val="20"/>
          <w:szCs w:val="20"/>
        </w:rPr>
        <w:t xml:space="preserve">berjalan dengan Iancar. Pemberian </w:t>
      </w:r>
      <w:r w:rsidRPr="000E6702">
        <w:rPr>
          <w:bCs/>
          <w:sz w:val="20"/>
          <w:szCs w:val="20"/>
        </w:rPr>
        <w:t xml:space="preserve">motivasi kepada siswa Kelas XI Teknik Alat Berat 2 SMK Negen 2 Bitung </w:t>
      </w:r>
      <w:r w:rsidRPr="000E6702">
        <w:rPr>
          <w:sz w:val="20"/>
          <w:szCs w:val="20"/>
        </w:rPr>
        <w:t xml:space="preserve">belum tercapai, maka </w:t>
      </w:r>
      <w:r w:rsidRPr="000E6702">
        <w:rPr>
          <w:bCs/>
          <w:sz w:val="20"/>
          <w:szCs w:val="20"/>
        </w:rPr>
        <w:t xml:space="preserve">hasil </w:t>
      </w:r>
      <w:r w:rsidRPr="000E6702">
        <w:rPr>
          <w:sz w:val="20"/>
          <w:szCs w:val="20"/>
        </w:rPr>
        <w:t xml:space="preserve">belajar </w:t>
      </w:r>
      <w:r w:rsidRPr="000E6702">
        <w:rPr>
          <w:bCs/>
          <w:sz w:val="20"/>
          <w:szCs w:val="20"/>
        </w:rPr>
        <w:t xml:space="preserve">siswa menjadi kurang maksimal </w:t>
      </w:r>
      <w:r w:rsidRPr="000E6702">
        <w:rPr>
          <w:sz w:val="20"/>
          <w:szCs w:val="20"/>
        </w:rPr>
        <w:t xml:space="preserve">akibatnya </w:t>
      </w:r>
      <w:r w:rsidRPr="000E6702">
        <w:rPr>
          <w:bCs/>
          <w:sz w:val="20"/>
          <w:szCs w:val="20"/>
        </w:rPr>
        <w:t xml:space="preserve">hasil belajar siswa banyak </w:t>
      </w:r>
      <w:r w:rsidRPr="000E6702">
        <w:rPr>
          <w:sz w:val="20"/>
          <w:szCs w:val="20"/>
        </w:rPr>
        <w:t xml:space="preserve">yang </w:t>
      </w:r>
      <w:r w:rsidRPr="000E6702">
        <w:rPr>
          <w:bCs/>
          <w:sz w:val="20"/>
          <w:szCs w:val="20"/>
        </w:rPr>
        <w:t xml:space="preserve">tidak tuntas pada </w:t>
      </w:r>
      <w:r w:rsidRPr="000E6702">
        <w:rPr>
          <w:sz w:val="20"/>
          <w:szCs w:val="20"/>
        </w:rPr>
        <w:t xml:space="preserve">setiap ulangan harian yaitu sekitar 70% </w:t>
      </w:r>
      <w:r w:rsidRPr="000E6702">
        <w:rPr>
          <w:bCs/>
          <w:sz w:val="20"/>
          <w:szCs w:val="20"/>
        </w:rPr>
        <w:t xml:space="preserve">siswa yang tidak </w:t>
      </w:r>
      <w:r w:rsidRPr="000E6702">
        <w:rPr>
          <w:sz w:val="20"/>
          <w:szCs w:val="20"/>
        </w:rPr>
        <w:t xml:space="preserve">tuntas </w:t>
      </w:r>
      <w:r w:rsidRPr="000E6702">
        <w:rPr>
          <w:bCs/>
          <w:sz w:val="20"/>
          <w:szCs w:val="20"/>
        </w:rPr>
        <w:t xml:space="preserve">belajar. Masalah akademik siswa </w:t>
      </w:r>
      <w:r w:rsidRPr="000E6702">
        <w:rPr>
          <w:sz w:val="20"/>
          <w:szCs w:val="20"/>
        </w:rPr>
        <w:t xml:space="preserve">yang termasuk </w:t>
      </w:r>
      <w:r w:rsidRPr="000E6702">
        <w:rPr>
          <w:bCs/>
          <w:sz w:val="20"/>
          <w:szCs w:val="20"/>
        </w:rPr>
        <w:t xml:space="preserve">rendah dan </w:t>
      </w:r>
      <w:r w:rsidRPr="000E6702">
        <w:rPr>
          <w:sz w:val="20"/>
          <w:szCs w:val="20"/>
        </w:rPr>
        <w:t xml:space="preserve">banyak yang </w:t>
      </w:r>
      <w:r w:rsidRPr="000E6702">
        <w:rPr>
          <w:bCs/>
          <w:sz w:val="20"/>
          <w:szCs w:val="20"/>
        </w:rPr>
        <w:t xml:space="preserve">tidak tuntas tersebut perlu </w:t>
      </w:r>
      <w:r w:rsidRPr="000E6702">
        <w:rPr>
          <w:sz w:val="20"/>
          <w:szCs w:val="20"/>
        </w:rPr>
        <w:t xml:space="preserve">mendapatkan perhatian sehingga </w:t>
      </w:r>
      <w:r w:rsidRPr="000E6702">
        <w:rPr>
          <w:bCs/>
          <w:sz w:val="20"/>
          <w:szCs w:val="20"/>
        </w:rPr>
        <w:t xml:space="preserve">perlu diadakan Penelitian Tindakan Kelas. Salah satu </w:t>
      </w:r>
      <w:r w:rsidRPr="000E6702">
        <w:rPr>
          <w:sz w:val="20"/>
          <w:szCs w:val="20"/>
        </w:rPr>
        <w:t xml:space="preserve">pendekatan yang </w:t>
      </w:r>
      <w:r w:rsidRPr="000E6702">
        <w:rPr>
          <w:bCs/>
          <w:sz w:val="20"/>
          <w:szCs w:val="20"/>
        </w:rPr>
        <w:t xml:space="preserve">digunakan untuk </w:t>
      </w:r>
      <w:r w:rsidRPr="000E6702">
        <w:rPr>
          <w:sz w:val="20"/>
          <w:szCs w:val="20"/>
        </w:rPr>
        <w:t xml:space="preserve">mengatasi masalah </w:t>
      </w:r>
      <w:r w:rsidRPr="000E6702">
        <w:rPr>
          <w:bCs/>
          <w:sz w:val="20"/>
          <w:szCs w:val="20"/>
        </w:rPr>
        <w:t xml:space="preserve">tersebut di </w:t>
      </w:r>
      <w:r w:rsidRPr="000E6702">
        <w:rPr>
          <w:sz w:val="20"/>
          <w:szCs w:val="20"/>
        </w:rPr>
        <w:t xml:space="preserve">atas </w:t>
      </w:r>
      <w:r w:rsidRPr="000E6702">
        <w:rPr>
          <w:bCs/>
          <w:sz w:val="20"/>
          <w:szCs w:val="20"/>
        </w:rPr>
        <w:t xml:space="preserve">yaitu dengan </w:t>
      </w:r>
      <w:r w:rsidRPr="000E6702">
        <w:rPr>
          <w:sz w:val="20"/>
          <w:szCs w:val="20"/>
        </w:rPr>
        <w:t xml:space="preserve">pendekatan </w:t>
      </w:r>
      <w:r w:rsidRPr="000E6702">
        <w:rPr>
          <w:bCs/>
          <w:sz w:val="20"/>
          <w:szCs w:val="20"/>
        </w:rPr>
        <w:t xml:space="preserve">kontekstual Melalui </w:t>
      </w:r>
      <w:r w:rsidRPr="000E6702">
        <w:rPr>
          <w:sz w:val="20"/>
          <w:szCs w:val="20"/>
        </w:rPr>
        <w:t xml:space="preserve">landasan filosofi </w:t>
      </w:r>
      <w:r w:rsidRPr="000E6702">
        <w:rPr>
          <w:bCs/>
          <w:sz w:val="20"/>
          <w:szCs w:val="20"/>
        </w:rPr>
        <w:t xml:space="preserve">konstruktivis, kontekstual </w:t>
      </w:r>
      <w:r w:rsidRPr="000E6702">
        <w:rPr>
          <w:sz w:val="20"/>
          <w:szCs w:val="20"/>
        </w:rPr>
        <w:t xml:space="preserve">dipromosikan </w:t>
      </w:r>
      <w:r w:rsidRPr="000E6702">
        <w:rPr>
          <w:bCs/>
          <w:sz w:val="20"/>
          <w:szCs w:val="20"/>
        </w:rPr>
        <w:t xml:space="preserve">menjadi </w:t>
      </w:r>
      <w:r w:rsidRPr="000E6702">
        <w:rPr>
          <w:sz w:val="20"/>
          <w:szCs w:val="20"/>
        </w:rPr>
        <w:t xml:space="preserve">alternatif model pembelajaran </w:t>
      </w:r>
      <w:r w:rsidRPr="000E6702">
        <w:rPr>
          <w:bCs/>
          <w:sz w:val="20"/>
          <w:szCs w:val="20"/>
        </w:rPr>
        <w:t xml:space="preserve">yang baru. Dalam kontekstual siswa dilatih </w:t>
      </w:r>
      <w:r w:rsidRPr="000E6702">
        <w:rPr>
          <w:sz w:val="20"/>
          <w:szCs w:val="20"/>
        </w:rPr>
        <w:t xml:space="preserve">untuk melakukan </w:t>
      </w:r>
      <w:r w:rsidRPr="000E6702">
        <w:rPr>
          <w:bCs/>
          <w:sz w:val="20"/>
          <w:szCs w:val="20"/>
        </w:rPr>
        <w:t xml:space="preserve">kegiatan </w:t>
      </w:r>
      <w:r w:rsidRPr="000E6702">
        <w:rPr>
          <w:sz w:val="20"/>
          <w:szCs w:val="20"/>
        </w:rPr>
        <w:t xml:space="preserve">penemuan </w:t>
      </w:r>
      <w:r w:rsidRPr="000E6702">
        <w:rPr>
          <w:bCs/>
          <w:sz w:val="20"/>
          <w:szCs w:val="20"/>
        </w:rPr>
        <w:t xml:space="preserve">atau </w:t>
      </w:r>
      <w:r w:rsidRPr="000E6702">
        <w:rPr>
          <w:sz w:val="20"/>
          <w:szCs w:val="20"/>
        </w:rPr>
        <w:t xml:space="preserve">inkuiri </w:t>
      </w:r>
      <w:r w:rsidRPr="000E6702">
        <w:rPr>
          <w:bCs/>
          <w:sz w:val="20"/>
          <w:szCs w:val="20"/>
        </w:rPr>
        <w:t xml:space="preserve">suatu </w:t>
      </w:r>
      <w:r w:rsidRPr="000E6702">
        <w:rPr>
          <w:sz w:val="20"/>
          <w:szCs w:val="20"/>
        </w:rPr>
        <w:t xml:space="preserve">masalah untuk </w:t>
      </w:r>
      <w:r w:rsidRPr="000E6702">
        <w:rPr>
          <w:bCs/>
          <w:sz w:val="20"/>
          <w:szCs w:val="20"/>
        </w:rPr>
        <w:t xml:space="preserve">dipecahkan. Harapan dan model </w:t>
      </w:r>
      <w:r w:rsidRPr="000E6702">
        <w:rPr>
          <w:sz w:val="20"/>
          <w:szCs w:val="20"/>
        </w:rPr>
        <w:t xml:space="preserve">pembelajaran </w:t>
      </w:r>
      <w:r w:rsidRPr="000E6702">
        <w:rPr>
          <w:bCs/>
          <w:sz w:val="20"/>
          <w:szCs w:val="20"/>
        </w:rPr>
        <w:t xml:space="preserve">inkuiri </w:t>
      </w:r>
      <w:r w:rsidRPr="000E6702">
        <w:rPr>
          <w:sz w:val="20"/>
          <w:szCs w:val="20"/>
        </w:rPr>
        <w:t xml:space="preserve">melalui pendekatan </w:t>
      </w:r>
      <w:r w:rsidRPr="000E6702">
        <w:rPr>
          <w:bCs/>
          <w:sz w:val="20"/>
          <w:szCs w:val="20"/>
        </w:rPr>
        <w:t xml:space="preserve">kontekstual yaitu siswa </w:t>
      </w:r>
      <w:r w:rsidRPr="000E6702">
        <w:rPr>
          <w:sz w:val="20"/>
          <w:szCs w:val="20"/>
        </w:rPr>
        <w:t xml:space="preserve">belajar melalui pengalaman sendiri </w:t>
      </w:r>
      <w:r w:rsidRPr="000E6702">
        <w:rPr>
          <w:bCs/>
          <w:sz w:val="20"/>
          <w:szCs w:val="20"/>
        </w:rPr>
        <w:t xml:space="preserve">bukan menghafal. Siswa menemukan sendiri </w:t>
      </w:r>
      <w:r w:rsidRPr="000E6702">
        <w:rPr>
          <w:sz w:val="20"/>
          <w:szCs w:val="20"/>
        </w:rPr>
        <w:t xml:space="preserve">masalah berdasarkan </w:t>
      </w:r>
      <w:r w:rsidRPr="000E6702">
        <w:rPr>
          <w:bCs/>
          <w:sz w:val="20"/>
          <w:szCs w:val="20"/>
        </w:rPr>
        <w:t xml:space="preserve">fenomena yang ada di sekitar untuk dicari solusi pemecahan masalah. Siswa </w:t>
      </w:r>
      <w:r w:rsidRPr="000E6702">
        <w:rPr>
          <w:sz w:val="20"/>
          <w:szCs w:val="20"/>
        </w:rPr>
        <w:t xml:space="preserve">diharapkan </w:t>
      </w:r>
      <w:r w:rsidRPr="000E6702">
        <w:rPr>
          <w:bCs/>
          <w:sz w:val="20"/>
          <w:szCs w:val="20"/>
        </w:rPr>
        <w:t xml:space="preserve">dapat meningkatkan </w:t>
      </w:r>
      <w:r w:rsidRPr="000E6702">
        <w:rPr>
          <w:sz w:val="20"/>
          <w:szCs w:val="20"/>
        </w:rPr>
        <w:t xml:space="preserve">hasil </w:t>
      </w:r>
      <w:r w:rsidRPr="000E6702">
        <w:rPr>
          <w:bCs/>
          <w:sz w:val="20"/>
          <w:szCs w:val="20"/>
        </w:rPr>
        <w:t xml:space="preserve">belajar pada ranah kognitit, afektif, </w:t>
      </w:r>
      <w:r w:rsidRPr="000E6702">
        <w:rPr>
          <w:sz w:val="20"/>
          <w:szCs w:val="20"/>
        </w:rPr>
        <w:t xml:space="preserve">psikornotor </w:t>
      </w:r>
      <w:r w:rsidRPr="000E6702">
        <w:rPr>
          <w:bCs/>
          <w:sz w:val="20"/>
          <w:szCs w:val="20"/>
        </w:rPr>
        <w:t xml:space="preserve">dan </w:t>
      </w:r>
      <w:r w:rsidRPr="000E6702">
        <w:rPr>
          <w:sz w:val="20"/>
          <w:szCs w:val="20"/>
        </w:rPr>
        <w:t xml:space="preserve">motivasi </w:t>
      </w:r>
      <w:r w:rsidRPr="000E6702">
        <w:rPr>
          <w:bCs/>
          <w:sz w:val="20"/>
          <w:szCs w:val="20"/>
        </w:rPr>
        <w:t xml:space="preserve">belajar siswa. </w:t>
      </w:r>
      <w:r w:rsidRPr="000E6702">
        <w:rPr>
          <w:sz w:val="20"/>
          <w:szCs w:val="20"/>
        </w:rPr>
        <w:t xml:space="preserve">Model </w:t>
      </w:r>
      <w:r w:rsidRPr="000E6702">
        <w:rPr>
          <w:bCs/>
          <w:sz w:val="20"/>
          <w:szCs w:val="20"/>
        </w:rPr>
        <w:t xml:space="preserve">pembelajan inkuiri melalui pendekatan kontekstual, cocok untuk mempelajari </w:t>
      </w:r>
      <w:r w:rsidRPr="000E6702">
        <w:rPr>
          <w:sz w:val="20"/>
          <w:szCs w:val="20"/>
        </w:rPr>
        <w:t xml:space="preserve">sains </w:t>
      </w:r>
      <w:r w:rsidRPr="000E6702">
        <w:rPr>
          <w:bCs/>
          <w:sz w:val="20"/>
          <w:szCs w:val="20"/>
        </w:rPr>
        <w:t xml:space="preserve">yaitu suatu proses atau cara untuk menemukan solusi terhadap suatu masalah </w:t>
      </w:r>
      <w:r w:rsidRPr="000E6702">
        <w:rPr>
          <w:sz w:val="20"/>
          <w:szCs w:val="20"/>
        </w:rPr>
        <w:t xml:space="preserve">dan memahami fenomena alam terutama Kompetensi Kejuruan. Pendekatan </w:t>
      </w:r>
      <w:r w:rsidRPr="000E6702">
        <w:rPr>
          <w:bCs/>
          <w:sz w:val="20"/>
          <w:szCs w:val="20"/>
        </w:rPr>
        <w:t xml:space="preserve">kontekstual merupakan konsep belajar yang membantu guru mengaitkan antara materi yang diajarkan dengan </w:t>
      </w:r>
      <w:r w:rsidRPr="000E6702">
        <w:rPr>
          <w:sz w:val="20"/>
          <w:szCs w:val="20"/>
        </w:rPr>
        <w:t xml:space="preserve">situasi </w:t>
      </w:r>
      <w:r w:rsidRPr="000E6702">
        <w:rPr>
          <w:bCs/>
          <w:sz w:val="20"/>
          <w:szCs w:val="20"/>
        </w:rPr>
        <w:t xml:space="preserve">dunia nyata </w:t>
      </w:r>
      <w:r w:rsidRPr="000E6702">
        <w:rPr>
          <w:sz w:val="20"/>
          <w:szCs w:val="20"/>
        </w:rPr>
        <w:t xml:space="preserve">siswa </w:t>
      </w:r>
      <w:r w:rsidRPr="000E6702">
        <w:rPr>
          <w:bCs/>
          <w:sz w:val="20"/>
          <w:szCs w:val="20"/>
        </w:rPr>
        <w:t xml:space="preserve">dan mendorong </w:t>
      </w:r>
      <w:r w:rsidRPr="000E6702">
        <w:rPr>
          <w:sz w:val="20"/>
          <w:szCs w:val="20"/>
        </w:rPr>
        <w:t xml:space="preserve">siswa </w:t>
      </w:r>
      <w:r w:rsidRPr="000E6702">
        <w:rPr>
          <w:bCs/>
          <w:sz w:val="20"/>
          <w:szCs w:val="20"/>
        </w:rPr>
        <w:t xml:space="preserve">membuat hubungan </w:t>
      </w:r>
      <w:r w:rsidRPr="000E6702">
        <w:rPr>
          <w:sz w:val="20"/>
          <w:szCs w:val="20"/>
        </w:rPr>
        <w:t xml:space="preserve">antara </w:t>
      </w:r>
      <w:r w:rsidRPr="000E6702">
        <w:rPr>
          <w:bCs/>
          <w:sz w:val="20"/>
          <w:szCs w:val="20"/>
        </w:rPr>
        <w:t xml:space="preserve">pengetahuan yang dimiliki untuk diterapkan dalam kehidupan siswa sebagai anggota keluarga dan masyarakat. </w:t>
      </w:r>
      <w:r w:rsidRPr="000E6702">
        <w:rPr>
          <w:sz w:val="20"/>
          <w:szCs w:val="20"/>
        </w:rPr>
        <w:t xml:space="preserve">Hasil </w:t>
      </w:r>
      <w:r w:rsidRPr="000E6702">
        <w:rPr>
          <w:bCs/>
          <w:sz w:val="20"/>
          <w:szCs w:val="20"/>
        </w:rPr>
        <w:t xml:space="preserve">pembelajaran diharapkan Iebih bermakna bagi siswa. Proses </w:t>
      </w:r>
      <w:r w:rsidRPr="000E6702">
        <w:rPr>
          <w:sz w:val="20"/>
          <w:szCs w:val="20"/>
        </w:rPr>
        <w:t xml:space="preserve">pembelajaran </w:t>
      </w:r>
      <w:r w:rsidRPr="000E6702">
        <w:rPr>
          <w:bCs/>
          <w:sz w:val="20"/>
          <w:szCs w:val="20"/>
        </w:rPr>
        <w:t xml:space="preserve">berlangsung alamiah dalam bentuk kegiatan siswa bekerja dan </w:t>
      </w:r>
      <w:r w:rsidRPr="000E6702">
        <w:rPr>
          <w:sz w:val="20"/>
          <w:szCs w:val="20"/>
        </w:rPr>
        <w:t xml:space="preserve">mengalami </w:t>
      </w:r>
      <w:r w:rsidRPr="000E6702">
        <w:rPr>
          <w:bCs/>
          <w:sz w:val="20"/>
          <w:szCs w:val="20"/>
        </w:rPr>
        <w:t xml:space="preserve">sendiri, bukan mentransfer pengetahuan dan guru ke </w:t>
      </w:r>
      <w:r w:rsidRPr="000E6702">
        <w:rPr>
          <w:sz w:val="20"/>
          <w:szCs w:val="20"/>
        </w:rPr>
        <w:t xml:space="preserve">siswa, </w:t>
      </w:r>
      <w:r w:rsidRPr="000E6702">
        <w:rPr>
          <w:bCs/>
          <w:sz w:val="20"/>
          <w:szCs w:val="20"/>
        </w:rPr>
        <w:lastRenderedPageBreak/>
        <w:t xml:space="preserve">tetapi </w:t>
      </w:r>
      <w:r w:rsidRPr="000E6702">
        <w:rPr>
          <w:sz w:val="20"/>
          <w:szCs w:val="20"/>
        </w:rPr>
        <w:t xml:space="preserve">siswa </w:t>
      </w:r>
      <w:r w:rsidRPr="000E6702">
        <w:rPr>
          <w:bCs/>
          <w:sz w:val="20"/>
          <w:szCs w:val="20"/>
        </w:rPr>
        <w:t xml:space="preserve">mampu mengkonstruksikan dan </w:t>
      </w:r>
      <w:r w:rsidRPr="000E6702">
        <w:rPr>
          <w:sz w:val="20"/>
          <w:szCs w:val="20"/>
        </w:rPr>
        <w:t xml:space="preserve">mengaplikasikan pengetahuan </w:t>
      </w:r>
      <w:r w:rsidRPr="000E6702">
        <w:rPr>
          <w:bCs/>
          <w:sz w:val="20"/>
          <w:szCs w:val="20"/>
        </w:rPr>
        <w:t xml:space="preserve">mereka sendiri melalui kegiatan inkuiri. </w:t>
      </w:r>
      <w:r w:rsidRPr="000E6702">
        <w:rPr>
          <w:sz w:val="20"/>
          <w:szCs w:val="20"/>
        </w:rPr>
        <w:t xml:space="preserve">Dalam berinkuiri, siswa </w:t>
      </w:r>
      <w:r w:rsidRPr="000E6702">
        <w:rPr>
          <w:bCs/>
          <w:sz w:val="20"/>
          <w:szCs w:val="20"/>
        </w:rPr>
        <w:t xml:space="preserve">dibimbing untuk menemukan konsep </w:t>
      </w:r>
      <w:r w:rsidRPr="000E6702">
        <w:rPr>
          <w:sz w:val="20"/>
          <w:szCs w:val="20"/>
        </w:rPr>
        <w:t xml:space="preserve">sendiri </w:t>
      </w:r>
      <w:r w:rsidRPr="000E6702">
        <w:rPr>
          <w:bCs/>
          <w:sz w:val="20"/>
          <w:szCs w:val="20"/>
        </w:rPr>
        <w:t xml:space="preserve">melalui </w:t>
      </w:r>
      <w:r w:rsidRPr="000E6702">
        <w:rPr>
          <w:sz w:val="20"/>
          <w:szCs w:val="20"/>
        </w:rPr>
        <w:t xml:space="preserve">pertanyaan </w:t>
      </w:r>
      <w:r w:rsidRPr="000E6702">
        <w:rPr>
          <w:bCs/>
          <w:sz w:val="20"/>
          <w:szCs w:val="20"/>
        </w:rPr>
        <w:t xml:space="preserve">atau </w:t>
      </w:r>
      <w:r w:rsidRPr="000E6702">
        <w:rPr>
          <w:sz w:val="20"/>
          <w:szCs w:val="20"/>
        </w:rPr>
        <w:t xml:space="preserve">berdasarkan </w:t>
      </w:r>
      <w:r w:rsidRPr="000E6702">
        <w:rPr>
          <w:bCs/>
          <w:sz w:val="20"/>
          <w:szCs w:val="20"/>
        </w:rPr>
        <w:t xml:space="preserve">masalah yang diajukan oleh </w:t>
      </w:r>
      <w:r w:rsidRPr="000E6702">
        <w:rPr>
          <w:sz w:val="20"/>
          <w:szCs w:val="20"/>
        </w:rPr>
        <w:t xml:space="preserve">siswa. </w:t>
      </w:r>
      <w:r w:rsidRPr="000E6702">
        <w:rPr>
          <w:bCs/>
          <w:sz w:val="20"/>
          <w:szCs w:val="20"/>
        </w:rPr>
        <w:t xml:space="preserve">Pembelajaran dikelola </w:t>
      </w:r>
      <w:r w:rsidRPr="000E6702">
        <w:rPr>
          <w:sz w:val="20"/>
          <w:szCs w:val="20"/>
        </w:rPr>
        <w:t xml:space="preserve">dalam </w:t>
      </w:r>
      <w:r w:rsidRPr="000E6702">
        <w:rPr>
          <w:bCs/>
          <w:sz w:val="20"/>
          <w:szCs w:val="20"/>
        </w:rPr>
        <w:t xml:space="preserve">bentuk kelompok-kelompok </w:t>
      </w:r>
      <w:r w:rsidRPr="000E6702">
        <w:rPr>
          <w:sz w:val="20"/>
          <w:szCs w:val="20"/>
        </w:rPr>
        <w:t xml:space="preserve">kecil </w:t>
      </w:r>
      <w:r w:rsidRPr="000E6702">
        <w:rPr>
          <w:bCs/>
          <w:sz w:val="20"/>
          <w:szCs w:val="20"/>
        </w:rPr>
        <w:t xml:space="preserve">yang merupakan kegiatan </w:t>
      </w:r>
      <w:r w:rsidRPr="000E6702">
        <w:rPr>
          <w:bCs/>
          <w:i/>
          <w:iCs/>
          <w:sz w:val="20"/>
          <w:szCs w:val="20"/>
        </w:rPr>
        <w:t xml:space="preserve">cooperating. </w:t>
      </w:r>
      <w:r w:rsidRPr="000E6702">
        <w:rPr>
          <w:bCs/>
          <w:sz w:val="20"/>
          <w:szCs w:val="20"/>
        </w:rPr>
        <w:t xml:space="preserve">Selama proses pembelajaran </w:t>
      </w:r>
      <w:r w:rsidRPr="000E6702">
        <w:rPr>
          <w:sz w:val="20"/>
          <w:szCs w:val="20"/>
        </w:rPr>
        <w:t xml:space="preserve">siswa </w:t>
      </w:r>
      <w:r w:rsidRPr="000E6702">
        <w:rPr>
          <w:bCs/>
          <w:sz w:val="20"/>
          <w:szCs w:val="20"/>
        </w:rPr>
        <w:t xml:space="preserve">didorong untuk </w:t>
      </w:r>
      <w:r w:rsidRPr="000E6702">
        <w:rPr>
          <w:sz w:val="20"/>
          <w:szCs w:val="20"/>
        </w:rPr>
        <w:t xml:space="preserve">merefleksi kemajuan belajar, </w:t>
      </w:r>
      <w:r w:rsidRPr="000E6702">
        <w:rPr>
          <w:bCs/>
          <w:sz w:val="20"/>
          <w:szCs w:val="20"/>
        </w:rPr>
        <w:t xml:space="preserve">melalui </w:t>
      </w:r>
      <w:r w:rsidRPr="000E6702">
        <w:rPr>
          <w:sz w:val="20"/>
          <w:szCs w:val="20"/>
        </w:rPr>
        <w:t xml:space="preserve">penilaian </w:t>
      </w:r>
      <w:r w:rsidRPr="000E6702">
        <w:rPr>
          <w:bCs/>
          <w:sz w:val="20"/>
          <w:szCs w:val="20"/>
        </w:rPr>
        <w:t xml:space="preserve">terhadap </w:t>
      </w:r>
      <w:r w:rsidRPr="000E6702">
        <w:rPr>
          <w:sz w:val="20"/>
          <w:szCs w:val="20"/>
        </w:rPr>
        <w:t xml:space="preserve">penampilan </w:t>
      </w:r>
      <w:r w:rsidRPr="000E6702">
        <w:rPr>
          <w:bCs/>
          <w:sz w:val="20"/>
          <w:szCs w:val="20"/>
        </w:rPr>
        <w:t xml:space="preserve">dan perolehan </w:t>
      </w:r>
      <w:r w:rsidRPr="000E6702">
        <w:rPr>
          <w:sz w:val="20"/>
          <w:szCs w:val="20"/>
        </w:rPr>
        <w:t xml:space="preserve">belajar siswa </w:t>
      </w:r>
      <w:r w:rsidRPr="000E6702">
        <w:rPr>
          <w:bCs/>
          <w:sz w:val="20"/>
          <w:szCs w:val="20"/>
        </w:rPr>
        <w:t xml:space="preserve">sendiri </w:t>
      </w:r>
      <w:r w:rsidRPr="000E6702">
        <w:rPr>
          <w:bCs/>
          <w:i/>
          <w:iCs/>
          <w:sz w:val="20"/>
          <w:szCs w:val="20"/>
        </w:rPr>
        <w:t xml:space="preserve">(authentic assesment). </w:t>
      </w:r>
      <w:r w:rsidRPr="000E6702">
        <w:rPr>
          <w:sz w:val="20"/>
          <w:szCs w:val="20"/>
        </w:rPr>
        <w:t xml:space="preserve">Siswa diajak menemukan sendiri fenomena-fenomena alam </w:t>
      </w:r>
      <w:r w:rsidRPr="000E6702">
        <w:rPr>
          <w:bCs/>
          <w:sz w:val="20"/>
          <w:szCs w:val="20"/>
        </w:rPr>
        <w:t xml:space="preserve">untuk </w:t>
      </w:r>
      <w:r w:rsidRPr="000E6702">
        <w:rPr>
          <w:sz w:val="20"/>
          <w:szCs w:val="20"/>
        </w:rPr>
        <w:t xml:space="preserve">menggali pengetahuan </w:t>
      </w:r>
      <w:r w:rsidRPr="000E6702">
        <w:rPr>
          <w:bCs/>
          <w:sz w:val="20"/>
          <w:szCs w:val="20"/>
        </w:rPr>
        <w:t xml:space="preserve">sehingga </w:t>
      </w:r>
      <w:r w:rsidRPr="000E6702">
        <w:rPr>
          <w:sz w:val="20"/>
          <w:szCs w:val="20"/>
        </w:rPr>
        <w:t xml:space="preserve">siswa dapat termotivasi dalam meningkatkan hasil </w:t>
      </w:r>
      <w:r w:rsidRPr="000E6702">
        <w:rPr>
          <w:bCs/>
          <w:sz w:val="20"/>
          <w:szCs w:val="20"/>
        </w:rPr>
        <w:t>belajar.</w:t>
      </w:r>
    </w:p>
    <w:p w14:paraId="1A35C0F7" w14:textId="77777777" w:rsidR="000E6702" w:rsidRPr="000E6702" w:rsidRDefault="000E6702" w:rsidP="000E6702">
      <w:pPr>
        <w:spacing w:line="276" w:lineRule="auto"/>
        <w:jc w:val="both"/>
        <w:rPr>
          <w:rFonts w:eastAsia="Calibri"/>
          <w:b/>
          <w:sz w:val="20"/>
          <w:szCs w:val="20"/>
          <w:lang w:val="id-ID"/>
        </w:rPr>
      </w:pPr>
      <w:r w:rsidRPr="000E6702">
        <w:rPr>
          <w:rFonts w:eastAsia="Calibri"/>
          <w:b/>
          <w:sz w:val="20"/>
          <w:szCs w:val="20"/>
          <w:lang w:val="id-ID"/>
        </w:rPr>
        <w:t>RUMUSAN MASALAH</w:t>
      </w:r>
    </w:p>
    <w:p w14:paraId="1B38885E" w14:textId="77777777" w:rsidR="000E6702" w:rsidRPr="000E6702" w:rsidRDefault="000E6702" w:rsidP="000E6702">
      <w:pPr>
        <w:pStyle w:val="ListParagraph"/>
        <w:numPr>
          <w:ilvl w:val="0"/>
          <w:numId w:val="12"/>
        </w:numPr>
        <w:tabs>
          <w:tab w:val="left" w:pos="284"/>
          <w:tab w:val="left" w:pos="1170"/>
          <w:tab w:val="left" w:pos="1800"/>
          <w:tab w:val="left" w:pos="1980"/>
        </w:tabs>
        <w:ind w:left="284" w:hanging="284"/>
        <w:contextualSpacing/>
        <w:jc w:val="both"/>
        <w:rPr>
          <w:color w:val="000000"/>
          <w:sz w:val="20"/>
          <w:szCs w:val="20"/>
          <w:lang w:val="id-ID"/>
        </w:rPr>
      </w:pPr>
      <w:r w:rsidRPr="000E6702">
        <w:rPr>
          <w:color w:val="000000"/>
          <w:sz w:val="20"/>
          <w:szCs w:val="20"/>
          <w:lang w:val="id-ID"/>
        </w:rPr>
        <w:t>Bagaimana penerapan model pembelajaran inkuiri melalui pendekatan Kontekstual (Contextual Teaching Learning) dapat meningkatkan motivasi belajar siswa kelas XI Teknik Alat Berat 2 di SMK Negeri 2 Bitung Tahun Ajaran 2015/2016?</w:t>
      </w:r>
    </w:p>
    <w:p w14:paraId="62D4404F" w14:textId="77777777" w:rsidR="000E6702" w:rsidRPr="000E6702" w:rsidRDefault="000E6702" w:rsidP="000E6702">
      <w:pPr>
        <w:pStyle w:val="ListParagraph"/>
        <w:widowControl w:val="0"/>
        <w:numPr>
          <w:ilvl w:val="0"/>
          <w:numId w:val="12"/>
        </w:numPr>
        <w:tabs>
          <w:tab w:val="left" w:pos="284"/>
          <w:tab w:val="left" w:pos="1170"/>
          <w:tab w:val="left" w:pos="1800"/>
          <w:tab w:val="left" w:pos="1980"/>
        </w:tabs>
        <w:autoSpaceDE w:val="0"/>
        <w:autoSpaceDN w:val="0"/>
        <w:adjustRightInd w:val="0"/>
        <w:ind w:left="284" w:hanging="284"/>
        <w:contextualSpacing/>
        <w:jc w:val="both"/>
        <w:rPr>
          <w:color w:val="000000"/>
          <w:sz w:val="20"/>
          <w:szCs w:val="20"/>
          <w:lang w:val="id-ID"/>
        </w:rPr>
      </w:pPr>
      <w:r w:rsidRPr="000E6702">
        <w:rPr>
          <w:color w:val="000000"/>
          <w:sz w:val="20"/>
          <w:szCs w:val="20"/>
          <w:lang w:val="id-ID"/>
        </w:rPr>
        <w:t>Bagaimanakah penerapan model pembelajaran inkuiri melalui pendekatan Kontekstual (Contextual Teaching Learning) dapat meningkatkan hasil belajar siswa kelas XI Teknik Alat Berat 2 di SMK Negeri 2 Bitung Tahun Ajaran 2015/2016?</w:t>
      </w:r>
    </w:p>
    <w:p w14:paraId="03B3FF74" w14:textId="77777777" w:rsidR="000E6702" w:rsidRPr="000E6702" w:rsidRDefault="000E6702" w:rsidP="000E6702">
      <w:pPr>
        <w:spacing w:line="276" w:lineRule="auto"/>
        <w:jc w:val="both"/>
        <w:rPr>
          <w:rFonts w:eastAsia="Calibri"/>
          <w:b/>
          <w:sz w:val="20"/>
          <w:szCs w:val="20"/>
          <w:lang w:val="id-ID"/>
        </w:rPr>
      </w:pPr>
    </w:p>
    <w:p w14:paraId="2B5BB612" w14:textId="77777777" w:rsidR="000E6702" w:rsidRPr="000E6702" w:rsidRDefault="000E6702" w:rsidP="000E6702">
      <w:pPr>
        <w:spacing w:line="276" w:lineRule="auto"/>
        <w:jc w:val="both"/>
        <w:rPr>
          <w:rFonts w:eastAsia="Calibri"/>
          <w:b/>
          <w:sz w:val="20"/>
          <w:szCs w:val="20"/>
          <w:lang w:val="id-ID"/>
        </w:rPr>
      </w:pPr>
      <w:r w:rsidRPr="000E6702">
        <w:rPr>
          <w:rFonts w:eastAsia="Calibri"/>
          <w:b/>
          <w:sz w:val="20"/>
          <w:szCs w:val="20"/>
          <w:lang w:val="id-ID"/>
        </w:rPr>
        <w:t>TUJUAN PENELITIAN</w:t>
      </w:r>
    </w:p>
    <w:p w14:paraId="78649B77" w14:textId="77777777" w:rsidR="000E6702" w:rsidRPr="000E6702" w:rsidRDefault="000E6702" w:rsidP="000E6702">
      <w:pPr>
        <w:pStyle w:val="ListParagraph"/>
        <w:widowControl w:val="0"/>
        <w:numPr>
          <w:ilvl w:val="0"/>
          <w:numId w:val="13"/>
        </w:numPr>
        <w:tabs>
          <w:tab w:val="left" w:pos="142"/>
          <w:tab w:val="left" w:pos="284"/>
          <w:tab w:val="left" w:pos="1800"/>
          <w:tab w:val="left" w:pos="1980"/>
        </w:tabs>
        <w:autoSpaceDE w:val="0"/>
        <w:autoSpaceDN w:val="0"/>
        <w:adjustRightInd w:val="0"/>
        <w:ind w:left="284" w:hanging="284"/>
        <w:contextualSpacing/>
        <w:jc w:val="both"/>
        <w:rPr>
          <w:sz w:val="20"/>
          <w:szCs w:val="20"/>
          <w:lang w:val="id-ID"/>
        </w:rPr>
      </w:pPr>
      <w:r w:rsidRPr="000E6702">
        <w:rPr>
          <w:color w:val="000000"/>
          <w:sz w:val="20"/>
          <w:szCs w:val="20"/>
          <w:lang w:val="id-ID"/>
        </w:rPr>
        <w:t>Untuk mengetahui penerapan model pembelajaran inkuiri melalui pendekatan Kontekstual (Contextual Teaching Learning) dapat meningkatkan motivasi belajar siswa kelas XI Teknik Alat Berat 2 di SMK Negeri 2 Bitung Tahun Ajaran 2015/2016</w:t>
      </w:r>
    </w:p>
    <w:p w14:paraId="46AD16A5" w14:textId="77777777" w:rsidR="000E6702" w:rsidRPr="000E6702" w:rsidRDefault="000E6702" w:rsidP="000E6702">
      <w:pPr>
        <w:pStyle w:val="ListParagraph"/>
        <w:widowControl w:val="0"/>
        <w:numPr>
          <w:ilvl w:val="0"/>
          <w:numId w:val="13"/>
        </w:numPr>
        <w:tabs>
          <w:tab w:val="left" w:pos="142"/>
          <w:tab w:val="left" w:pos="284"/>
          <w:tab w:val="left" w:pos="1800"/>
          <w:tab w:val="left" w:pos="1980"/>
        </w:tabs>
        <w:autoSpaceDE w:val="0"/>
        <w:autoSpaceDN w:val="0"/>
        <w:adjustRightInd w:val="0"/>
        <w:ind w:left="284" w:hanging="284"/>
        <w:contextualSpacing/>
        <w:jc w:val="both"/>
        <w:rPr>
          <w:sz w:val="20"/>
          <w:szCs w:val="20"/>
          <w:lang w:val="id-ID"/>
        </w:rPr>
      </w:pPr>
      <w:r w:rsidRPr="000E6702">
        <w:rPr>
          <w:color w:val="000000"/>
          <w:sz w:val="20"/>
          <w:szCs w:val="20"/>
          <w:lang w:val="id-ID"/>
        </w:rPr>
        <w:t>Untuk Mengetahui penerapan model pembelajaran inkuiri melalui pendekatan Kontekstual (Contextual Teaching Learning) dapat meningkatkan hasil belajar siswa kelas XI Teknik Alat Berat 2 di SMK Negeri 2 Bitung Tahun Ajaran 2015/2016</w:t>
      </w:r>
    </w:p>
    <w:p w14:paraId="794A9FDD" w14:textId="77777777" w:rsidR="000E6702" w:rsidRPr="000E6702" w:rsidRDefault="000E6702" w:rsidP="000E6702">
      <w:pPr>
        <w:pStyle w:val="ListParagraph"/>
        <w:widowControl w:val="0"/>
        <w:tabs>
          <w:tab w:val="left" w:pos="142"/>
          <w:tab w:val="left" w:pos="284"/>
          <w:tab w:val="left" w:pos="1800"/>
          <w:tab w:val="left" w:pos="1980"/>
        </w:tabs>
        <w:autoSpaceDE w:val="0"/>
        <w:autoSpaceDN w:val="0"/>
        <w:adjustRightInd w:val="0"/>
        <w:ind w:left="284"/>
        <w:jc w:val="both"/>
        <w:rPr>
          <w:sz w:val="20"/>
          <w:szCs w:val="20"/>
          <w:lang w:val="id-ID"/>
        </w:rPr>
      </w:pPr>
    </w:p>
    <w:p w14:paraId="3EE3DF04" w14:textId="77777777" w:rsidR="000E6702" w:rsidRPr="000E6702" w:rsidRDefault="000E6702" w:rsidP="000E6702">
      <w:pPr>
        <w:spacing w:line="276" w:lineRule="auto"/>
        <w:jc w:val="both"/>
        <w:rPr>
          <w:rFonts w:eastAsia="Calibri"/>
          <w:b/>
          <w:sz w:val="20"/>
          <w:szCs w:val="20"/>
          <w:lang w:val="id-ID"/>
        </w:rPr>
      </w:pPr>
      <w:r w:rsidRPr="000E6702">
        <w:rPr>
          <w:rFonts w:eastAsia="Calibri"/>
          <w:b/>
          <w:sz w:val="20"/>
          <w:szCs w:val="20"/>
          <w:lang w:val="id-ID"/>
        </w:rPr>
        <w:t>METODOLOGI PENELITIAN</w:t>
      </w:r>
    </w:p>
    <w:p w14:paraId="46EF6E80" w14:textId="77777777" w:rsidR="000E6702" w:rsidRPr="000E6702" w:rsidRDefault="000E6702" w:rsidP="000E6702">
      <w:pPr>
        <w:ind w:firstLine="284"/>
        <w:jc w:val="both"/>
        <w:rPr>
          <w:color w:val="000000"/>
          <w:sz w:val="20"/>
          <w:szCs w:val="20"/>
          <w:lang w:val="id-ID"/>
        </w:rPr>
      </w:pPr>
      <w:r w:rsidRPr="000E6702">
        <w:rPr>
          <w:color w:val="000000"/>
          <w:sz w:val="20"/>
          <w:szCs w:val="20"/>
          <w:lang w:val="id-ID"/>
        </w:rPr>
        <w:t>Metode penelitian yang digunakan dalam penelitian ini adalah metode deskriptif  kualitatif analitik, sedangkan jenis penelitian adalah penelitian tindakan (</w:t>
      </w:r>
      <w:r w:rsidRPr="000E6702">
        <w:rPr>
          <w:i/>
          <w:color w:val="000000"/>
          <w:sz w:val="20"/>
          <w:szCs w:val="20"/>
          <w:lang w:val="id-ID"/>
        </w:rPr>
        <w:t>action research</w:t>
      </w:r>
      <w:r w:rsidRPr="000E6702">
        <w:rPr>
          <w:color w:val="000000"/>
          <w:sz w:val="20"/>
          <w:szCs w:val="20"/>
          <w:lang w:val="id-ID"/>
        </w:rPr>
        <w:t xml:space="preserve">). Metode deskriptif kualitatif ini adalah metode penelitian yang bermaksud untuk memahami fenomena tentang apa yang dialami oleh subjek peneliti, misalnya perilaku, persepsi, motivasi, dan tindakan secara holistik pada suatu konteks khususnya yang alamiah (Moleong 2005 : 6). </w:t>
      </w:r>
    </w:p>
    <w:p w14:paraId="6A6EFA5E" w14:textId="77777777" w:rsidR="000E6702" w:rsidRPr="000E6702" w:rsidRDefault="000E6702" w:rsidP="000E6702">
      <w:pPr>
        <w:ind w:firstLine="284"/>
        <w:jc w:val="both"/>
        <w:rPr>
          <w:color w:val="000000"/>
          <w:sz w:val="20"/>
          <w:szCs w:val="20"/>
          <w:lang w:val="id-ID"/>
        </w:rPr>
      </w:pPr>
      <w:r w:rsidRPr="000E6702">
        <w:rPr>
          <w:color w:val="000000"/>
          <w:sz w:val="20"/>
          <w:szCs w:val="20"/>
          <w:lang w:val="id-ID"/>
        </w:rPr>
        <w:t>Berikut ini adalah tahapan dalam penelitian tindakan kelas, yaitu :</w:t>
      </w:r>
    </w:p>
    <w:p w14:paraId="3E87C822" w14:textId="77777777" w:rsidR="000E6702" w:rsidRPr="000E6702" w:rsidRDefault="000E6702" w:rsidP="000E6702">
      <w:pPr>
        <w:ind w:firstLine="284"/>
        <w:jc w:val="both"/>
        <w:rPr>
          <w:color w:val="000000"/>
          <w:sz w:val="20"/>
          <w:szCs w:val="20"/>
          <w:lang w:val="id-ID"/>
        </w:rPr>
      </w:pPr>
    </w:p>
    <w:p w14:paraId="7A158DF9" w14:textId="77777777" w:rsidR="000E6702" w:rsidRPr="000E6702" w:rsidRDefault="000E6702" w:rsidP="000E6702">
      <w:pPr>
        <w:spacing w:line="276" w:lineRule="auto"/>
        <w:jc w:val="both"/>
        <w:rPr>
          <w:rFonts w:eastAsia="Times New Roman"/>
          <w:sz w:val="20"/>
          <w:szCs w:val="20"/>
          <w:lang w:val="id-ID"/>
        </w:rPr>
      </w:pPr>
      <w:r w:rsidRPr="000E6702">
        <w:rPr>
          <w:noProof/>
          <w:sz w:val="20"/>
          <w:szCs w:val="20"/>
          <w:lang w:val="en-US" w:eastAsia="en-US"/>
        </w:rPr>
        <w:lastRenderedPageBreak/>
        <w:drawing>
          <wp:inline distT="0" distB="0" distL="0" distR="0" wp14:anchorId="7895DEBF" wp14:editId="288F424B">
            <wp:extent cx="2551814" cy="25730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5081" t="11194" r="33324" b="13130"/>
                    <a:stretch/>
                  </pic:blipFill>
                  <pic:spPr bwMode="auto">
                    <a:xfrm>
                      <a:off x="0" y="0"/>
                      <a:ext cx="2554256" cy="2575541"/>
                    </a:xfrm>
                    <a:prstGeom prst="rect">
                      <a:avLst/>
                    </a:prstGeom>
                    <a:ln>
                      <a:noFill/>
                    </a:ln>
                    <a:extLst>
                      <a:ext uri="{53640926-AAD7-44d8-BBD7-CCE9431645EC}">
                        <a14:shadowObscured xmlns:a14="http://schemas.microsoft.com/office/drawing/2010/main"/>
                      </a:ext>
                    </a:extLst>
                  </pic:spPr>
                </pic:pic>
              </a:graphicData>
            </a:graphic>
          </wp:inline>
        </w:drawing>
      </w:r>
    </w:p>
    <w:p w14:paraId="27F4908E" w14:textId="77777777" w:rsidR="000E6702" w:rsidRPr="000E6702" w:rsidRDefault="000E6702" w:rsidP="000E6702">
      <w:pPr>
        <w:spacing w:line="276" w:lineRule="auto"/>
        <w:jc w:val="both"/>
        <w:rPr>
          <w:rFonts w:eastAsia="Times New Roman"/>
          <w:sz w:val="20"/>
          <w:szCs w:val="20"/>
          <w:lang w:val="id-ID"/>
        </w:rPr>
      </w:pPr>
    </w:p>
    <w:p w14:paraId="6C5A5E3E" w14:textId="77777777" w:rsidR="000E6702" w:rsidRPr="000E6702" w:rsidRDefault="000E6702" w:rsidP="000E6702">
      <w:pPr>
        <w:spacing w:line="276" w:lineRule="auto"/>
        <w:jc w:val="both"/>
        <w:rPr>
          <w:rFonts w:eastAsia="Times New Roman"/>
          <w:sz w:val="20"/>
          <w:szCs w:val="20"/>
          <w:lang w:val="id-ID"/>
        </w:rPr>
      </w:pPr>
      <w:r w:rsidRPr="000E6702">
        <w:rPr>
          <w:rFonts w:eastAsia="Times New Roman"/>
          <w:sz w:val="20"/>
          <w:szCs w:val="20"/>
          <w:lang w:val="id-ID"/>
        </w:rPr>
        <w:t>Gambar 1. Langkah-langkah PTK (Arikunto 2009:16)</w:t>
      </w:r>
    </w:p>
    <w:p w14:paraId="61DE5560" w14:textId="77777777" w:rsidR="000E6702" w:rsidRPr="000E6702" w:rsidRDefault="000E6702" w:rsidP="000E6702">
      <w:pPr>
        <w:spacing w:line="276" w:lineRule="auto"/>
        <w:jc w:val="both"/>
        <w:rPr>
          <w:rFonts w:eastAsia="Times New Roman"/>
          <w:sz w:val="20"/>
          <w:szCs w:val="20"/>
          <w:lang w:val="id-ID"/>
        </w:rPr>
      </w:pPr>
    </w:p>
    <w:p w14:paraId="297E3099" w14:textId="77777777" w:rsidR="000E6702" w:rsidRPr="000E6702" w:rsidRDefault="000E6702" w:rsidP="000E6702">
      <w:pPr>
        <w:spacing w:line="276" w:lineRule="auto"/>
        <w:jc w:val="both"/>
        <w:rPr>
          <w:rFonts w:eastAsia="Times New Roman"/>
          <w:b/>
          <w:sz w:val="20"/>
          <w:szCs w:val="20"/>
          <w:lang w:val="id-ID"/>
        </w:rPr>
      </w:pPr>
      <w:r w:rsidRPr="000E6702">
        <w:rPr>
          <w:rFonts w:eastAsia="Times New Roman"/>
          <w:b/>
          <w:sz w:val="20"/>
          <w:szCs w:val="20"/>
          <w:lang w:val="id-ID"/>
        </w:rPr>
        <w:t>PROSEDUR PENELITIAN</w:t>
      </w:r>
    </w:p>
    <w:p w14:paraId="691B268F" w14:textId="77777777" w:rsidR="000E6702" w:rsidRPr="000E6702" w:rsidRDefault="000E6702" w:rsidP="000E6702">
      <w:pPr>
        <w:pStyle w:val="NoSpacing"/>
        <w:spacing w:line="276" w:lineRule="auto"/>
        <w:jc w:val="both"/>
        <w:rPr>
          <w:rFonts w:ascii="Times New Roman" w:hAnsi="Times New Roman" w:cs="Times New Roman"/>
          <w:color w:val="000000" w:themeColor="text1"/>
          <w:sz w:val="20"/>
          <w:szCs w:val="20"/>
          <w:lang w:val="id-ID"/>
        </w:rPr>
      </w:pPr>
      <w:r w:rsidRPr="000E6702">
        <w:rPr>
          <w:rFonts w:ascii="Times New Roman" w:hAnsi="Times New Roman" w:cs="Times New Roman"/>
          <w:color w:val="000000" w:themeColor="text1"/>
          <w:sz w:val="20"/>
          <w:szCs w:val="20"/>
          <w:lang w:val="id-ID"/>
        </w:rPr>
        <w:t>Penelitian tindakan ini dilakukan dalam empat tahap, yaitu (1) perencanaan, (2) pelaksanaan, (3) pengamatan, dan (4) refleksi (Arikunto 2009:16).</w:t>
      </w:r>
    </w:p>
    <w:p w14:paraId="51A33901" w14:textId="77777777" w:rsidR="000E6702" w:rsidRPr="000E6702" w:rsidRDefault="000E6702" w:rsidP="000E6702">
      <w:pPr>
        <w:pStyle w:val="NoSpacing"/>
        <w:numPr>
          <w:ilvl w:val="0"/>
          <w:numId w:val="11"/>
        </w:numPr>
        <w:spacing w:line="276" w:lineRule="auto"/>
        <w:ind w:left="284" w:hanging="284"/>
        <w:jc w:val="both"/>
        <w:rPr>
          <w:rFonts w:ascii="Times New Roman" w:hAnsi="Times New Roman" w:cs="Times New Roman"/>
          <w:color w:val="000000" w:themeColor="text1"/>
          <w:sz w:val="20"/>
          <w:szCs w:val="20"/>
          <w:lang w:val="id-ID"/>
        </w:rPr>
      </w:pPr>
      <w:r w:rsidRPr="000E6702">
        <w:rPr>
          <w:rFonts w:ascii="Times New Roman" w:hAnsi="Times New Roman" w:cs="Times New Roman"/>
          <w:color w:val="000000" w:themeColor="text1"/>
          <w:sz w:val="20"/>
          <w:szCs w:val="20"/>
          <w:lang w:val="id-ID"/>
        </w:rPr>
        <w:t xml:space="preserve">Tahap Perencanaan </w:t>
      </w:r>
    </w:p>
    <w:p w14:paraId="7DCEBB45" w14:textId="77777777" w:rsidR="000E6702" w:rsidRPr="000E6702" w:rsidRDefault="000E6702" w:rsidP="000E6702">
      <w:pPr>
        <w:tabs>
          <w:tab w:val="left" w:pos="3047"/>
        </w:tabs>
        <w:ind w:firstLine="284"/>
        <w:jc w:val="both"/>
        <w:rPr>
          <w:sz w:val="20"/>
          <w:szCs w:val="20"/>
          <w:lang w:val="id-ID"/>
        </w:rPr>
      </w:pPr>
      <w:r w:rsidRPr="000E6702">
        <w:rPr>
          <w:sz w:val="20"/>
          <w:szCs w:val="20"/>
          <w:lang w:val="id-ID"/>
        </w:rPr>
        <w:t>Tahap pertama dalam penelitian tindakan kelas terdiri dari perencanaan menjelaskan tentang apa, mengapa, kapan, dimana, oleh siapa dan bagaimana tindakan itu dilaksanakan (Arikunto 2009:17). Tahap ini meliputi:</w:t>
      </w:r>
    </w:p>
    <w:p w14:paraId="7EF33315" w14:textId="77777777" w:rsidR="000E6702" w:rsidRPr="000E6702" w:rsidRDefault="000E6702" w:rsidP="000E6702">
      <w:pPr>
        <w:numPr>
          <w:ilvl w:val="0"/>
          <w:numId w:val="14"/>
        </w:numPr>
        <w:tabs>
          <w:tab w:val="left" w:pos="3047"/>
        </w:tabs>
        <w:ind w:left="284" w:hanging="284"/>
        <w:contextualSpacing/>
        <w:jc w:val="both"/>
        <w:rPr>
          <w:sz w:val="20"/>
          <w:szCs w:val="20"/>
          <w:lang w:val="id-ID"/>
        </w:rPr>
      </w:pPr>
      <w:r w:rsidRPr="000E6702">
        <w:rPr>
          <w:sz w:val="20"/>
          <w:szCs w:val="20"/>
          <w:lang w:val="id-ID"/>
        </w:rPr>
        <w:t xml:space="preserve">Mengkaji silabus pembelajaran kelas X kemudian memilih standar kompetensi dan kompetensi dasar pembelajaran menulis paragraf persuasi; </w:t>
      </w:r>
    </w:p>
    <w:p w14:paraId="52FBB7EB" w14:textId="77777777" w:rsidR="000E6702" w:rsidRPr="000E6702" w:rsidRDefault="000E6702" w:rsidP="000E6702">
      <w:pPr>
        <w:numPr>
          <w:ilvl w:val="0"/>
          <w:numId w:val="14"/>
        </w:numPr>
        <w:tabs>
          <w:tab w:val="left" w:pos="3047"/>
        </w:tabs>
        <w:ind w:left="284" w:hanging="284"/>
        <w:contextualSpacing/>
        <w:jc w:val="both"/>
        <w:rPr>
          <w:sz w:val="20"/>
          <w:szCs w:val="20"/>
          <w:lang w:val="id-ID"/>
        </w:rPr>
      </w:pPr>
      <w:r w:rsidRPr="000E6702">
        <w:rPr>
          <w:sz w:val="20"/>
          <w:szCs w:val="20"/>
          <w:lang w:val="id-ID"/>
        </w:rPr>
        <w:t>Menelaah materi pembelajaran menulis paragraf persuasi serta menelaah indikator bersama tim kolaborasi;</w:t>
      </w:r>
    </w:p>
    <w:p w14:paraId="1DCBA5FD" w14:textId="77777777" w:rsidR="000E6702" w:rsidRPr="000E6702" w:rsidRDefault="000E6702" w:rsidP="000E6702">
      <w:pPr>
        <w:numPr>
          <w:ilvl w:val="0"/>
          <w:numId w:val="14"/>
        </w:numPr>
        <w:tabs>
          <w:tab w:val="left" w:pos="3047"/>
        </w:tabs>
        <w:ind w:left="284" w:hanging="284"/>
        <w:contextualSpacing/>
        <w:jc w:val="both"/>
        <w:rPr>
          <w:sz w:val="20"/>
          <w:szCs w:val="20"/>
          <w:lang w:val="id-ID"/>
        </w:rPr>
      </w:pPr>
      <w:r w:rsidRPr="000E6702">
        <w:rPr>
          <w:sz w:val="20"/>
          <w:szCs w:val="20"/>
          <w:lang w:val="id-ID"/>
        </w:rPr>
        <w:t xml:space="preserve">Menyusun RPP sesuai indikator dan skenario pembelajaran menulis paragraf persuasi dengan menggunakan model pembelajaran </w:t>
      </w:r>
      <w:r w:rsidRPr="000E6702">
        <w:rPr>
          <w:i/>
          <w:sz w:val="20"/>
          <w:szCs w:val="20"/>
          <w:lang w:val="id-ID"/>
        </w:rPr>
        <w:t>Think Talk Write</w:t>
      </w:r>
      <w:r w:rsidRPr="000E6702">
        <w:rPr>
          <w:sz w:val="20"/>
          <w:szCs w:val="20"/>
          <w:lang w:val="id-ID"/>
        </w:rPr>
        <w:t>;</w:t>
      </w:r>
    </w:p>
    <w:p w14:paraId="28AB98CD" w14:textId="77777777" w:rsidR="000E6702" w:rsidRPr="000E6702" w:rsidRDefault="000E6702" w:rsidP="000E6702">
      <w:pPr>
        <w:numPr>
          <w:ilvl w:val="0"/>
          <w:numId w:val="14"/>
        </w:numPr>
        <w:tabs>
          <w:tab w:val="left" w:pos="3047"/>
        </w:tabs>
        <w:ind w:left="284" w:hanging="284"/>
        <w:contextualSpacing/>
        <w:jc w:val="both"/>
        <w:rPr>
          <w:sz w:val="20"/>
          <w:szCs w:val="20"/>
          <w:lang w:val="id-ID"/>
        </w:rPr>
      </w:pPr>
      <w:r w:rsidRPr="000E6702">
        <w:rPr>
          <w:sz w:val="20"/>
          <w:szCs w:val="20"/>
          <w:lang w:val="id-ID"/>
        </w:rPr>
        <w:t>Menyiapkan media pembelajaran berupa LCD, laptop dan video pembelajaran;</w:t>
      </w:r>
    </w:p>
    <w:p w14:paraId="5A11CBA9" w14:textId="77777777" w:rsidR="000E6702" w:rsidRPr="000E6702" w:rsidRDefault="000E6702" w:rsidP="000E6702">
      <w:pPr>
        <w:numPr>
          <w:ilvl w:val="0"/>
          <w:numId w:val="14"/>
        </w:numPr>
        <w:tabs>
          <w:tab w:val="left" w:pos="3047"/>
        </w:tabs>
        <w:ind w:left="284" w:hanging="284"/>
        <w:contextualSpacing/>
        <w:jc w:val="both"/>
        <w:rPr>
          <w:sz w:val="20"/>
          <w:szCs w:val="20"/>
          <w:lang w:val="id-ID"/>
        </w:rPr>
      </w:pPr>
      <w:r w:rsidRPr="000E6702">
        <w:rPr>
          <w:sz w:val="20"/>
          <w:szCs w:val="20"/>
          <w:lang w:val="id-ID"/>
        </w:rPr>
        <w:t>Menyiapkan alat evaluasi untuk penilaian;</w:t>
      </w:r>
    </w:p>
    <w:p w14:paraId="77BEEE67" w14:textId="77777777" w:rsidR="000E6702" w:rsidRPr="000E6702" w:rsidRDefault="000E6702" w:rsidP="000E6702">
      <w:pPr>
        <w:numPr>
          <w:ilvl w:val="0"/>
          <w:numId w:val="14"/>
        </w:numPr>
        <w:tabs>
          <w:tab w:val="left" w:pos="3047"/>
        </w:tabs>
        <w:ind w:left="284" w:hanging="284"/>
        <w:contextualSpacing/>
        <w:jc w:val="both"/>
        <w:rPr>
          <w:sz w:val="20"/>
          <w:szCs w:val="20"/>
          <w:lang w:val="id-ID"/>
        </w:rPr>
      </w:pPr>
      <w:r w:rsidRPr="000E6702">
        <w:rPr>
          <w:sz w:val="20"/>
          <w:szCs w:val="20"/>
          <w:lang w:val="id-ID"/>
        </w:rPr>
        <w:t>Menyiapkan lembar observasi untuk mengamati keterampilan guru dan aktivitas siswa;</w:t>
      </w:r>
    </w:p>
    <w:p w14:paraId="72CCE7B7" w14:textId="77777777" w:rsidR="000E6702" w:rsidRPr="000E6702" w:rsidRDefault="000E6702" w:rsidP="000E6702">
      <w:pPr>
        <w:numPr>
          <w:ilvl w:val="0"/>
          <w:numId w:val="14"/>
        </w:numPr>
        <w:tabs>
          <w:tab w:val="left" w:pos="3047"/>
        </w:tabs>
        <w:ind w:left="284" w:hanging="284"/>
        <w:contextualSpacing/>
        <w:jc w:val="both"/>
        <w:rPr>
          <w:sz w:val="20"/>
          <w:szCs w:val="20"/>
          <w:lang w:val="id-ID"/>
        </w:rPr>
      </w:pPr>
      <w:r w:rsidRPr="000E6702">
        <w:rPr>
          <w:sz w:val="20"/>
          <w:szCs w:val="20"/>
          <w:lang w:val="id-ID"/>
        </w:rPr>
        <w:t>Menyiapkan catatan lapangan.</w:t>
      </w:r>
    </w:p>
    <w:p w14:paraId="39E252E3" w14:textId="77777777" w:rsidR="000E6702" w:rsidRPr="000E6702" w:rsidRDefault="000E6702" w:rsidP="000E6702">
      <w:pPr>
        <w:tabs>
          <w:tab w:val="left" w:pos="3047"/>
        </w:tabs>
        <w:ind w:left="284"/>
        <w:contextualSpacing/>
        <w:jc w:val="both"/>
        <w:rPr>
          <w:sz w:val="20"/>
          <w:szCs w:val="20"/>
          <w:lang w:val="id-ID"/>
        </w:rPr>
      </w:pPr>
    </w:p>
    <w:p w14:paraId="3A92AE99" w14:textId="77777777" w:rsidR="000E6702" w:rsidRPr="000E6702" w:rsidRDefault="000E6702" w:rsidP="000E6702">
      <w:pPr>
        <w:pStyle w:val="NoSpacing"/>
        <w:numPr>
          <w:ilvl w:val="0"/>
          <w:numId w:val="11"/>
        </w:numPr>
        <w:spacing w:line="276" w:lineRule="auto"/>
        <w:ind w:left="284" w:hanging="284"/>
        <w:jc w:val="both"/>
        <w:rPr>
          <w:rFonts w:ascii="Times New Roman" w:hAnsi="Times New Roman" w:cs="Times New Roman"/>
          <w:color w:val="000000" w:themeColor="text1"/>
          <w:sz w:val="20"/>
          <w:szCs w:val="20"/>
          <w:lang w:val="id-ID"/>
        </w:rPr>
      </w:pPr>
      <w:r w:rsidRPr="000E6702">
        <w:rPr>
          <w:rFonts w:ascii="Times New Roman" w:hAnsi="Times New Roman" w:cs="Times New Roman"/>
          <w:color w:val="000000" w:themeColor="text1"/>
          <w:sz w:val="20"/>
          <w:szCs w:val="20"/>
          <w:lang w:val="id-ID"/>
        </w:rPr>
        <w:t>Tahap Pelaksanaan</w:t>
      </w:r>
    </w:p>
    <w:p w14:paraId="2840FF25" w14:textId="77777777" w:rsidR="000E6702" w:rsidRPr="000E6702" w:rsidRDefault="000E6702" w:rsidP="000E6702">
      <w:pPr>
        <w:tabs>
          <w:tab w:val="left" w:pos="3047"/>
        </w:tabs>
        <w:ind w:firstLine="284"/>
        <w:jc w:val="both"/>
        <w:rPr>
          <w:sz w:val="20"/>
          <w:szCs w:val="20"/>
          <w:lang w:val="id-ID"/>
        </w:rPr>
      </w:pPr>
      <w:r w:rsidRPr="000E6702">
        <w:rPr>
          <w:sz w:val="20"/>
          <w:szCs w:val="20"/>
          <w:lang w:val="id-ID"/>
        </w:rPr>
        <w:t>Tahap kedua dari penelitian tindakan kelas adalah pelaksanaan yang merupakan implementasi atau penerapan isi rancangan, yaitu mengenakan tindakan di kelas. Guru harus ingat dan berusaha menaati apa yang sudah dirumuskan dalam rancangan, tetapi harus pula berlaku wajar, tidak dibuat-buat (Arikunto 2009:18).</w:t>
      </w:r>
    </w:p>
    <w:p w14:paraId="608906EE" w14:textId="77777777" w:rsidR="000E6702" w:rsidRPr="000E6702" w:rsidRDefault="000E6702" w:rsidP="000E6702">
      <w:pPr>
        <w:tabs>
          <w:tab w:val="left" w:pos="3047"/>
        </w:tabs>
        <w:ind w:firstLine="284"/>
        <w:jc w:val="both"/>
        <w:rPr>
          <w:sz w:val="20"/>
          <w:szCs w:val="20"/>
          <w:lang w:val="id-ID"/>
        </w:rPr>
      </w:pPr>
      <w:r w:rsidRPr="000E6702">
        <w:rPr>
          <w:sz w:val="20"/>
          <w:szCs w:val="20"/>
          <w:lang w:val="id-ID"/>
        </w:rPr>
        <w:t xml:space="preserve">Peneliti akan menggunakan model pembelajaran </w:t>
      </w:r>
      <w:r w:rsidRPr="000E6702">
        <w:rPr>
          <w:i/>
          <w:sz w:val="20"/>
          <w:szCs w:val="20"/>
          <w:lang w:val="id-ID"/>
        </w:rPr>
        <w:t>Think Talk Write</w:t>
      </w:r>
      <w:r w:rsidRPr="000E6702">
        <w:rPr>
          <w:sz w:val="20"/>
          <w:szCs w:val="20"/>
          <w:lang w:val="id-ID"/>
        </w:rPr>
        <w:t xml:space="preserve"> dalam pembelajaran keterampilan menulis paragraf persuasi. Adapun pelaksanaan tindakan kelas ini direncanakan </w:t>
      </w:r>
      <w:r w:rsidRPr="000E6702">
        <w:rPr>
          <w:sz w:val="20"/>
          <w:szCs w:val="20"/>
          <w:lang w:val="id-ID"/>
        </w:rPr>
        <w:lastRenderedPageBreak/>
        <w:t>dalam dua siklus. Dimana setiap siklus terdiri dari dua pertemuan.</w:t>
      </w:r>
    </w:p>
    <w:p w14:paraId="03DBC629" w14:textId="77777777" w:rsidR="000E6702" w:rsidRPr="000E6702" w:rsidRDefault="000E6702" w:rsidP="000E6702">
      <w:pPr>
        <w:pStyle w:val="NoSpacing"/>
        <w:numPr>
          <w:ilvl w:val="0"/>
          <w:numId w:val="11"/>
        </w:numPr>
        <w:ind w:left="284" w:hanging="284"/>
        <w:jc w:val="both"/>
        <w:rPr>
          <w:rFonts w:ascii="Times New Roman" w:hAnsi="Times New Roman" w:cs="Times New Roman"/>
          <w:color w:val="000000" w:themeColor="text1"/>
          <w:sz w:val="20"/>
          <w:szCs w:val="20"/>
          <w:lang w:val="id-ID"/>
        </w:rPr>
      </w:pPr>
      <w:r w:rsidRPr="000E6702">
        <w:rPr>
          <w:rFonts w:ascii="Times New Roman" w:hAnsi="Times New Roman" w:cs="Times New Roman"/>
          <w:color w:val="000000" w:themeColor="text1"/>
          <w:sz w:val="20"/>
          <w:szCs w:val="20"/>
          <w:lang w:val="id-ID"/>
        </w:rPr>
        <w:t>Tahap Pengamatan (Observing)</w:t>
      </w:r>
    </w:p>
    <w:p w14:paraId="214DC360" w14:textId="77777777" w:rsidR="000E6702" w:rsidRPr="000E6702" w:rsidRDefault="000E6702" w:rsidP="000E6702">
      <w:pPr>
        <w:pStyle w:val="NoSpacing"/>
        <w:ind w:firstLine="284"/>
        <w:jc w:val="both"/>
        <w:rPr>
          <w:rFonts w:ascii="Times New Roman" w:hAnsi="Times New Roman" w:cs="Times New Roman"/>
          <w:color w:val="000000" w:themeColor="text1"/>
          <w:sz w:val="20"/>
          <w:szCs w:val="20"/>
          <w:lang w:val="id-ID"/>
        </w:rPr>
      </w:pPr>
      <w:r w:rsidRPr="000E6702">
        <w:rPr>
          <w:rFonts w:ascii="Times New Roman" w:hAnsi="Times New Roman" w:cs="Times New Roman"/>
          <w:sz w:val="20"/>
          <w:szCs w:val="20"/>
          <w:lang w:val="id-ID"/>
        </w:rPr>
        <w:t xml:space="preserve">Observasi adalah kegiatan pengamatan yang dilakukan oleh pengamat (Arikunto, 2009:19). Peneliti menggunakan lembar penilaian keterampilan guru dan siswa, catatan lapangan, dokumen serta lembar soal dalam pengumpulan data-data di lapangan. Kegiatan observasi dilaksanakan secara kolaboratif dengan guru pengamat untuk mengamati keterampilan guru, aktivitas siswa dan keterampilan siswa menulis paragraf persuasi menggunakan model pembelajaran </w:t>
      </w:r>
      <w:r w:rsidRPr="000E6702">
        <w:rPr>
          <w:rFonts w:ascii="Times New Roman" w:hAnsi="Times New Roman" w:cs="Times New Roman"/>
          <w:i/>
          <w:sz w:val="20"/>
          <w:szCs w:val="20"/>
          <w:lang w:val="id-ID"/>
        </w:rPr>
        <w:t>Think Talk Write</w:t>
      </w:r>
      <w:r w:rsidRPr="000E6702">
        <w:rPr>
          <w:rFonts w:ascii="Times New Roman" w:hAnsi="Times New Roman" w:cs="Times New Roman"/>
          <w:sz w:val="20"/>
          <w:szCs w:val="20"/>
          <w:lang w:val="id-ID"/>
        </w:rPr>
        <w:t>.</w:t>
      </w:r>
    </w:p>
    <w:p w14:paraId="3F4D015B" w14:textId="77777777" w:rsidR="000E6702" w:rsidRPr="000E6702" w:rsidRDefault="000E6702" w:rsidP="000E6702">
      <w:pPr>
        <w:pStyle w:val="NoSpacing"/>
        <w:numPr>
          <w:ilvl w:val="0"/>
          <w:numId w:val="11"/>
        </w:numPr>
        <w:spacing w:line="276" w:lineRule="auto"/>
        <w:ind w:left="284" w:hanging="284"/>
        <w:jc w:val="both"/>
        <w:rPr>
          <w:rFonts w:ascii="Times New Roman" w:hAnsi="Times New Roman" w:cs="Times New Roman"/>
          <w:color w:val="000000" w:themeColor="text1"/>
          <w:sz w:val="20"/>
          <w:szCs w:val="20"/>
          <w:lang w:val="id-ID"/>
        </w:rPr>
      </w:pPr>
      <w:r w:rsidRPr="000E6702">
        <w:rPr>
          <w:rFonts w:ascii="Times New Roman" w:hAnsi="Times New Roman" w:cs="Times New Roman"/>
          <w:color w:val="000000" w:themeColor="text1"/>
          <w:sz w:val="20"/>
          <w:szCs w:val="20"/>
          <w:lang w:val="id-ID"/>
        </w:rPr>
        <w:t xml:space="preserve">Tahap Refleksi </w:t>
      </w:r>
    </w:p>
    <w:p w14:paraId="0839E4D7" w14:textId="77777777" w:rsidR="000E6702" w:rsidRPr="000E6702" w:rsidRDefault="000E6702" w:rsidP="000E6702">
      <w:pPr>
        <w:ind w:firstLine="284"/>
        <w:jc w:val="both"/>
        <w:rPr>
          <w:sz w:val="20"/>
          <w:szCs w:val="20"/>
          <w:lang w:val="id-ID"/>
        </w:rPr>
      </w:pPr>
      <w:r w:rsidRPr="000E6702">
        <w:rPr>
          <w:sz w:val="20"/>
          <w:szCs w:val="20"/>
          <w:lang w:val="id-ID"/>
        </w:rPr>
        <w:t xml:space="preserve"> Menurut Asrori (2009:105), kegiatan pada langkah ini adalah mencermati, mengkaji dan menganalisis secara mendalam dan menyeluruh tindakan yang telah dilaksanakan yang didasarkan data yang terkumpul pada langkah observasi. Penulis bersama tim kolaborasi menganalisis tindakan yang sudah dilakukan serta ketercapaian indikator yang telah ditetapkan, kemudian mengevaluasi proses serta hasil dari tindakan pada siklus pertama, mengidentifikasi dan mendaftar permasalahan yang terjadi pada siklus pertama serta merancang perbaikan untuk siklus kedua.</w:t>
      </w:r>
    </w:p>
    <w:p w14:paraId="300CCB59" w14:textId="77777777" w:rsidR="000E6702" w:rsidRPr="000E6702" w:rsidRDefault="000E6702" w:rsidP="000E6702">
      <w:pPr>
        <w:ind w:firstLine="284"/>
        <w:jc w:val="both"/>
        <w:rPr>
          <w:rFonts w:eastAsia="Times New Roman"/>
          <w:b/>
          <w:sz w:val="20"/>
          <w:szCs w:val="20"/>
          <w:lang w:val="id-ID"/>
        </w:rPr>
      </w:pPr>
    </w:p>
    <w:p w14:paraId="75E1D47E" w14:textId="77777777" w:rsidR="000E6702" w:rsidRPr="000E6702" w:rsidRDefault="000E6702" w:rsidP="000E6702">
      <w:pPr>
        <w:spacing w:line="276" w:lineRule="auto"/>
        <w:jc w:val="both"/>
        <w:rPr>
          <w:rFonts w:eastAsia="Times New Roman"/>
          <w:b/>
          <w:sz w:val="20"/>
          <w:szCs w:val="20"/>
          <w:lang w:val="id-ID"/>
        </w:rPr>
      </w:pPr>
      <w:r w:rsidRPr="000E6702">
        <w:rPr>
          <w:rFonts w:eastAsia="Times New Roman"/>
          <w:b/>
          <w:sz w:val="20"/>
          <w:szCs w:val="20"/>
          <w:lang w:val="id-ID"/>
        </w:rPr>
        <w:t>DATA DAN SUMBER DATA</w:t>
      </w:r>
    </w:p>
    <w:p w14:paraId="73A1EAB2" w14:textId="77777777" w:rsidR="000E6702" w:rsidRPr="000E6702" w:rsidRDefault="000E6702" w:rsidP="000E6702">
      <w:pPr>
        <w:ind w:firstLine="284"/>
        <w:jc w:val="both"/>
        <w:rPr>
          <w:color w:val="000000" w:themeColor="text1"/>
          <w:sz w:val="20"/>
          <w:szCs w:val="20"/>
          <w:lang w:val="id-ID"/>
        </w:rPr>
      </w:pPr>
      <w:r w:rsidRPr="000E6702">
        <w:rPr>
          <w:color w:val="000000" w:themeColor="text1"/>
          <w:sz w:val="20"/>
          <w:szCs w:val="20"/>
          <w:lang w:val="id-ID"/>
        </w:rPr>
        <w:t>Penelitian ini dilaksanakan di SMA Negeri 3 Tondano pada 36 siswa kelas X-A.</w:t>
      </w:r>
    </w:p>
    <w:p w14:paraId="25B5917F" w14:textId="77777777" w:rsidR="000E6702" w:rsidRPr="000E6702" w:rsidRDefault="000E6702" w:rsidP="000E6702">
      <w:pPr>
        <w:ind w:firstLine="284"/>
        <w:jc w:val="both"/>
        <w:rPr>
          <w:sz w:val="20"/>
          <w:szCs w:val="20"/>
          <w:lang w:val="id-ID"/>
        </w:rPr>
      </w:pPr>
      <w:r w:rsidRPr="000E6702">
        <w:rPr>
          <w:sz w:val="20"/>
          <w:szCs w:val="20"/>
          <w:lang w:val="id-ID"/>
        </w:rPr>
        <w:t>Data penelitian ini secara umum dibagi menjadi data proses dan data hasil. Data proses berupa data pelaksanaan pembelajaran menulis paragraf persuasi. Data proses yaitu berhubungan dengan aktivitas siswa selama KBM berlangsung. Data hasil siswa, yaitu data yang berkaitan dengan hasil pekerjaan siswa serta data hasil penilaian pada setiap akhir siklus. Data hasil penilaian diambil berdasarkan tes menulis paragraf persuasi yang dilaksanakan pada setiap siklus, kemudian dibandingkan capaiannya dari setiap siklus.</w:t>
      </w:r>
    </w:p>
    <w:p w14:paraId="419B7F17" w14:textId="77777777" w:rsidR="000E6702" w:rsidRPr="000E6702" w:rsidRDefault="000E6702" w:rsidP="000E6702">
      <w:pPr>
        <w:spacing w:line="276" w:lineRule="auto"/>
        <w:jc w:val="both"/>
        <w:rPr>
          <w:rFonts w:eastAsia="Times New Roman"/>
          <w:b/>
          <w:sz w:val="20"/>
          <w:szCs w:val="20"/>
          <w:lang w:val="id-ID"/>
        </w:rPr>
      </w:pPr>
    </w:p>
    <w:p w14:paraId="056779EA" w14:textId="77777777" w:rsidR="000E6702" w:rsidRPr="000E6702" w:rsidRDefault="000E6702" w:rsidP="000E6702">
      <w:pPr>
        <w:spacing w:line="276" w:lineRule="auto"/>
        <w:jc w:val="both"/>
        <w:rPr>
          <w:rFonts w:eastAsia="Times New Roman"/>
          <w:b/>
          <w:sz w:val="20"/>
          <w:szCs w:val="20"/>
          <w:lang w:val="id-ID"/>
        </w:rPr>
      </w:pPr>
      <w:r w:rsidRPr="000E6702">
        <w:rPr>
          <w:rFonts w:eastAsia="Times New Roman"/>
          <w:b/>
          <w:sz w:val="20"/>
          <w:szCs w:val="20"/>
          <w:lang w:val="id-ID"/>
        </w:rPr>
        <w:t>Teknik Pengumpulan Data</w:t>
      </w:r>
    </w:p>
    <w:p w14:paraId="6DBCB057" w14:textId="77777777" w:rsidR="000E6702" w:rsidRPr="000E6702" w:rsidRDefault="000E6702" w:rsidP="000E6702">
      <w:pPr>
        <w:pStyle w:val="NoSpacing"/>
        <w:ind w:firstLine="284"/>
        <w:jc w:val="both"/>
        <w:rPr>
          <w:rFonts w:ascii="Times New Roman" w:hAnsi="Times New Roman" w:cs="Times New Roman"/>
          <w:color w:val="000000" w:themeColor="text1"/>
          <w:sz w:val="20"/>
          <w:szCs w:val="20"/>
          <w:lang w:val="id-ID"/>
        </w:rPr>
      </w:pPr>
      <w:r w:rsidRPr="000E6702">
        <w:rPr>
          <w:rFonts w:ascii="Times New Roman" w:hAnsi="Times New Roman" w:cs="Times New Roman"/>
          <w:sz w:val="20"/>
          <w:szCs w:val="20"/>
          <w:lang w:val="id-ID"/>
        </w:rPr>
        <w:t xml:space="preserve">Teknik yang digunakan untuk mengumpulkan data dalam penelitian ini adalah observasi, analisis dokumen dan tes. Observasi dilakukan untuk mengamati latar kelas tempat berlangsungnya pembelajaran menulis paragraf persuasi. Selama observasi peneliti berpedoman pada format observasi untuk mengamati apa yang terjadi selama pembelajaran. Analisis dilakukan untuk memeriksa dokumen pembelajaran guru terutama RPP yang digunakan. Tes digunakan untuk mengetahui kemampuan menulis paragraf persuasi dengan menggunakan model pembelajaran </w:t>
      </w:r>
      <w:r w:rsidRPr="000E6702">
        <w:rPr>
          <w:rFonts w:ascii="Times New Roman" w:hAnsi="Times New Roman" w:cs="Times New Roman"/>
          <w:i/>
          <w:sz w:val="20"/>
          <w:szCs w:val="20"/>
          <w:lang w:val="id-ID"/>
        </w:rPr>
        <w:t>Think Talk Write</w:t>
      </w:r>
      <w:r w:rsidRPr="000E6702">
        <w:rPr>
          <w:rFonts w:ascii="Times New Roman" w:hAnsi="Times New Roman" w:cs="Times New Roman"/>
          <w:sz w:val="20"/>
          <w:szCs w:val="20"/>
          <w:lang w:val="id-ID"/>
        </w:rPr>
        <w:t>.</w:t>
      </w:r>
    </w:p>
    <w:p w14:paraId="7AC5EB7E" w14:textId="77777777" w:rsidR="000E6702" w:rsidRPr="000E6702" w:rsidRDefault="000E6702" w:rsidP="000E6702">
      <w:pPr>
        <w:spacing w:line="276" w:lineRule="auto"/>
        <w:jc w:val="both"/>
        <w:rPr>
          <w:rFonts w:eastAsia="Times New Roman"/>
          <w:b/>
          <w:sz w:val="20"/>
          <w:szCs w:val="20"/>
          <w:lang w:val="id-ID"/>
        </w:rPr>
      </w:pPr>
    </w:p>
    <w:p w14:paraId="15E84493" w14:textId="77777777" w:rsidR="000E6702" w:rsidRPr="000E6702" w:rsidRDefault="000E6702" w:rsidP="000E6702">
      <w:pPr>
        <w:spacing w:line="276" w:lineRule="auto"/>
        <w:jc w:val="both"/>
        <w:rPr>
          <w:rFonts w:eastAsia="Times New Roman"/>
          <w:b/>
          <w:sz w:val="20"/>
          <w:szCs w:val="20"/>
          <w:lang w:val="id-ID"/>
        </w:rPr>
      </w:pPr>
      <w:r w:rsidRPr="000E6702">
        <w:rPr>
          <w:rFonts w:eastAsia="Times New Roman"/>
          <w:b/>
          <w:sz w:val="20"/>
          <w:szCs w:val="20"/>
          <w:lang w:val="id-ID"/>
        </w:rPr>
        <w:t>Teknik Analisis Data</w:t>
      </w:r>
    </w:p>
    <w:p w14:paraId="0A9B825D" w14:textId="77777777" w:rsidR="000E6702" w:rsidRPr="000E6702" w:rsidRDefault="000E6702" w:rsidP="000E6702">
      <w:pPr>
        <w:pStyle w:val="NoSpacing"/>
        <w:ind w:firstLine="284"/>
        <w:jc w:val="both"/>
        <w:rPr>
          <w:rFonts w:ascii="Times New Roman" w:hAnsi="Times New Roman" w:cs="Times New Roman"/>
          <w:sz w:val="20"/>
          <w:szCs w:val="20"/>
          <w:lang w:val="id-ID"/>
        </w:rPr>
      </w:pPr>
      <w:r w:rsidRPr="000E6702">
        <w:rPr>
          <w:rFonts w:ascii="Times New Roman" w:hAnsi="Times New Roman" w:cs="Times New Roman"/>
          <w:sz w:val="20"/>
          <w:szCs w:val="20"/>
          <w:lang w:val="id-ID"/>
        </w:rPr>
        <w:t xml:space="preserve">Analisis data dalam penelitian ini mengombinasikan teknik analisis data secara kualitatif dan kuantitatif. Analisis data secara kualitatif digunakan untuk menganalisis data proses berkaitan dengan pelaksanaan pembelajaran menulis paragraf persuasi dengan menggunakan model pembelajaran </w:t>
      </w:r>
      <w:r w:rsidRPr="000E6702">
        <w:rPr>
          <w:rFonts w:ascii="Times New Roman" w:hAnsi="Times New Roman" w:cs="Times New Roman"/>
          <w:i/>
          <w:sz w:val="20"/>
          <w:szCs w:val="20"/>
          <w:lang w:val="id-ID"/>
        </w:rPr>
        <w:t>Think Talk Write</w:t>
      </w:r>
      <w:r w:rsidRPr="000E6702">
        <w:rPr>
          <w:rFonts w:ascii="Times New Roman" w:hAnsi="Times New Roman" w:cs="Times New Roman"/>
          <w:sz w:val="20"/>
          <w:szCs w:val="20"/>
          <w:lang w:val="id-ID"/>
        </w:rPr>
        <w:t xml:space="preserve">. Melalui analisis data kualitatif </w:t>
      </w:r>
      <w:r w:rsidRPr="000E6702">
        <w:rPr>
          <w:rFonts w:ascii="Times New Roman" w:hAnsi="Times New Roman" w:cs="Times New Roman"/>
          <w:sz w:val="20"/>
          <w:szCs w:val="20"/>
          <w:lang w:val="id-ID"/>
        </w:rPr>
        <w:lastRenderedPageBreak/>
        <w:t>dideskripsikan aktivitas guru dan siswa selama pembelajaran berlangsung. Sementara itu analisis data kuantitatif digunakan untuk mengukur kemampuan siswa dalam menulis paragraf persuasi.</w:t>
      </w:r>
    </w:p>
    <w:p w14:paraId="0AE4DDCA" w14:textId="77777777" w:rsidR="000E6702" w:rsidRPr="000E6702" w:rsidRDefault="000E6702" w:rsidP="000E6702">
      <w:pPr>
        <w:pStyle w:val="NoSpacing"/>
        <w:ind w:firstLine="284"/>
        <w:jc w:val="both"/>
        <w:rPr>
          <w:rFonts w:ascii="Times New Roman" w:hAnsi="Times New Roman" w:cs="Times New Roman"/>
          <w:color w:val="000000" w:themeColor="text1"/>
          <w:sz w:val="20"/>
          <w:szCs w:val="20"/>
          <w:lang w:val="id-ID"/>
        </w:rPr>
      </w:pPr>
    </w:p>
    <w:p w14:paraId="091D441C" w14:textId="77777777" w:rsidR="000E6702" w:rsidRPr="000E6702" w:rsidRDefault="000E6702" w:rsidP="000E6702">
      <w:pPr>
        <w:spacing w:line="276" w:lineRule="auto"/>
        <w:jc w:val="both"/>
        <w:rPr>
          <w:rFonts w:eastAsia="Times New Roman"/>
          <w:b/>
          <w:sz w:val="20"/>
          <w:szCs w:val="20"/>
          <w:lang w:val="id-ID"/>
        </w:rPr>
      </w:pPr>
      <w:r w:rsidRPr="000E6702">
        <w:rPr>
          <w:rFonts w:eastAsia="Times New Roman"/>
          <w:b/>
          <w:sz w:val="20"/>
          <w:szCs w:val="20"/>
          <w:lang w:val="id-ID"/>
        </w:rPr>
        <w:t>HASIL PENELITIAN</w:t>
      </w:r>
    </w:p>
    <w:p w14:paraId="42CAA2B7" w14:textId="77777777" w:rsidR="000E6702" w:rsidRPr="000E6702" w:rsidRDefault="000E6702" w:rsidP="000E6702">
      <w:pPr>
        <w:pStyle w:val="ListParagraph"/>
        <w:numPr>
          <w:ilvl w:val="0"/>
          <w:numId w:val="15"/>
        </w:numPr>
        <w:ind w:left="284" w:hanging="284"/>
        <w:contextualSpacing/>
        <w:jc w:val="both"/>
        <w:rPr>
          <w:rFonts w:eastAsia="Times New Roman"/>
          <w:b/>
          <w:sz w:val="20"/>
          <w:szCs w:val="20"/>
          <w:lang w:val="id-ID"/>
        </w:rPr>
      </w:pPr>
      <w:r w:rsidRPr="000E6702">
        <w:rPr>
          <w:rFonts w:eastAsia="Times New Roman"/>
          <w:b/>
          <w:sz w:val="20"/>
          <w:szCs w:val="20"/>
          <w:lang w:val="id-ID"/>
        </w:rPr>
        <w:t xml:space="preserve">Penerapan Model Pembelajaran Inkuiri melalui Pendekatan Kontekstual </w:t>
      </w:r>
    </w:p>
    <w:p w14:paraId="72D11753" w14:textId="77777777" w:rsidR="000E6702" w:rsidRPr="000E6702" w:rsidRDefault="000E6702" w:rsidP="000E6702">
      <w:pPr>
        <w:pStyle w:val="ListParagraph"/>
        <w:numPr>
          <w:ilvl w:val="0"/>
          <w:numId w:val="16"/>
        </w:numPr>
        <w:ind w:left="284" w:hanging="284"/>
        <w:contextualSpacing/>
        <w:jc w:val="both"/>
        <w:rPr>
          <w:rFonts w:eastAsia="Times New Roman"/>
          <w:b/>
          <w:sz w:val="20"/>
          <w:szCs w:val="20"/>
          <w:lang w:val="id-ID"/>
        </w:rPr>
      </w:pPr>
      <w:r w:rsidRPr="000E6702">
        <w:rPr>
          <w:rFonts w:eastAsia="Times New Roman"/>
          <w:b/>
          <w:sz w:val="20"/>
          <w:szCs w:val="20"/>
          <w:lang w:val="id-ID"/>
        </w:rPr>
        <w:t>Siklus I</w:t>
      </w:r>
    </w:p>
    <w:p w14:paraId="5A78CAFB" w14:textId="77777777" w:rsidR="000E6702" w:rsidRPr="000E6702" w:rsidRDefault="000E6702" w:rsidP="000E6702">
      <w:pPr>
        <w:pStyle w:val="NormalWeb"/>
        <w:spacing w:before="0" w:beforeAutospacing="0" w:after="0" w:afterAutospacing="0"/>
        <w:jc w:val="both"/>
        <w:rPr>
          <w:bCs/>
          <w:sz w:val="20"/>
          <w:szCs w:val="20"/>
        </w:rPr>
      </w:pPr>
      <w:r w:rsidRPr="000E6702">
        <w:rPr>
          <w:sz w:val="20"/>
          <w:szCs w:val="20"/>
        </w:rPr>
        <w:t xml:space="preserve">Adapun refleksi </w:t>
      </w:r>
      <w:r w:rsidRPr="000E6702">
        <w:rPr>
          <w:bCs/>
          <w:i/>
          <w:iCs/>
          <w:sz w:val="20"/>
          <w:szCs w:val="20"/>
        </w:rPr>
        <w:t xml:space="preserve">(reflection) </w:t>
      </w:r>
      <w:r w:rsidRPr="000E6702">
        <w:rPr>
          <w:bCs/>
          <w:sz w:val="20"/>
          <w:szCs w:val="20"/>
        </w:rPr>
        <w:t xml:space="preserve">kegiatan pembelajaran untuk sikius I </w:t>
      </w:r>
      <w:r w:rsidRPr="000E6702">
        <w:rPr>
          <w:sz w:val="20"/>
          <w:szCs w:val="20"/>
        </w:rPr>
        <w:t xml:space="preserve">dan </w:t>
      </w:r>
      <w:r w:rsidRPr="000E6702">
        <w:rPr>
          <w:bCs/>
          <w:sz w:val="20"/>
          <w:szCs w:val="20"/>
        </w:rPr>
        <w:t xml:space="preserve">hasil pengamatan observer adalah </w:t>
      </w:r>
      <w:r w:rsidRPr="000E6702">
        <w:rPr>
          <w:sz w:val="20"/>
          <w:szCs w:val="20"/>
        </w:rPr>
        <w:t xml:space="preserve">sebagai </w:t>
      </w:r>
      <w:r w:rsidRPr="000E6702">
        <w:rPr>
          <w:bCs/>
          <w:sz w:val="20"/>
          <w:szCs w:val="20"/>
        </w:rPr>
        <w:t xml:space="preserve">berikut. </w:t>
      </w:r>
    </w:p>
    <w:p w14:paraId="670FD486" w14:textId="77777777" w:rsidR="000E6702" w:rsidRPr="000E6702" w:rsidRDefault="000E6702" w:rsidP="000E6702">
      <w:pPr>
        <w:pStyle w:val="NormalWeb"/>
        <w:numPr>
          <w:ilvl w:val="0"/>
          <w:numId w:val="17"/>
        </w:numPr>
        <w:spacing w:before="0" w:beforeAutospacing="0" w:after="0" w:afterAutospacing="0"/>
        <w:ind w:left="426"/>
        <w:jc w:val="both"/>
        <w:rPr>
          <w:sz w:val="20"/>
          <w:szCs w:val="20"/>
        </w:rPr>
      </w:pPr>
      <w:r w:rsidRPr="000E6702">
        <w:rPr>
          <w:bCs/>
          <w:sz w:val="20"/>
          <w:szCs w:val="20"/>
        </w:rPr>
        <w:t xml:space="preserve">Refleksi Untuk Guru </w:t>
      </w:r>
    </w:p>
    <w:p w14:paraId="6559149C" w14:textId="77777777" w:rsidR="000E6702" w:rsidRPr="000E6702" w:rsidRDefault="000E6702" w:rsidP="000E6702">
      <w:pPr>
        <w:pStyle w:val="NormalWeb"/>
        <w:numPr>
          <w:ilvl w:val="0"/>
          <w:numId w:val="18"/>
        </w:numPr>
        <w:spacing w:before="0" w:beforeAutospacing="0" w:after="0" w:afterAutospacing="0"/>
        <w:ind w:left="709"/>
        <w:jc w:val="both"/>
        <w:rPr>
          <w:sz w:val="20"/>
          <w:szCs w:val="20"/>
        </w:rPr>
      </w:pPr>
      <w:r w:rsidRPr="000E6702">
        <w:rPr>
          <w:sz w:val="20"/>
          <w:szCs w:val="20"/>
        </w:rPr>
        <w:t xml:space="preserve">Suara </w:t>
      </w:r>
      <w:r w:rsidRPr="000E6702">
        <w:rPr>
          <w:bCs/>
          <w:sz w:val="20"/>
          <w:szCs w:val="20"/>
        </w:rPr>
        <w:t xml:space="preserve">guru kurang lantang saat mengajar di kelas </w:t>
      </w:r>
      <w:r w:rsidRPr="000E6702">
        <w:rPr>
          <w:sz w:val="20"/>
          <w:szCs w:val="20"/>
        </w:rPr>
        <w:t xml:space="preserve">sehingga siswa yang duduk di belakang kurang memperhatikan. </w:t>
      </w:r>
    </w:p>
    <w:p w14:paraId="25788F26" w14:textId="77777777" w:rsidR="000E6702" w:rsidRPr="000E6702" w:rsidRDefault="000E6702" w:rsidP="000E6702">
      <w:pPr>
        <w:pStyle w:val="NormalWeb"/>
        <w:numPr>
          <w:ilvl w:val="0"/>
          <w:numId w:val="18"/>
        </w:numPr>
        <w:spacing w:before="0" w:beforeAutospacing="0" w:after="0" w:afterAutospacing="0"/>
        <w:ind w:left="709"/>
        <w:jc w:val="both"/>
        <w:rPr>
          <w:sz w:val="20"/>
          <w:szCs w:val="20"/>
        </w:rPr>
      </w:pPr>
      <w:r w:rsidRPr="000E6702">
        <w:rPr>
          <w:sz w:val="20"/>
          <w:szCs w:val="20"/>
        </w:rPr>
        <w:t xml:space="preserve">Guru kurang menyebar dalam </w:t>
      </w:r>
      <w:r w:rsidRPr="000E6702">
        <w:rPr>
          <w:bCs/>
          <w:sz w:val="20"/>
          <w:szCs w:val="20"/>
        </w:rPr>
        <w:t xml:space="preserve">menunjuk siswa </w:t>
      </w:r>
      <w:r w:rsidRPr="000E6702">
        <w:rPr>
          <w:sz w:val="20"/>
          <w:szCs w:val="20"/>
        </w:rPr>
        <w:t xml:space="preserve">saat bertanya. </w:t>
      </w:r>
    </w:p>
    <w:p w14:paraId="1D185C8E" w14:textId="77777777" w:rsidR="000E6702" w:rsidRPr="000E6702" w:rsidRDefault="000E6702" w:rsidP="000E6702">
      <w:pPr>
        <w:pStyle w:val="NormalWeb"/>
        <w:numPr>
          <w:ilvl w:val="0"/>
          <w:numId w:val="18"/>
        </w:numPr>
        <w:spacing w:before="0" w:beforeAutospacing="0" w:after="0" w:afterAutospacing="0"/>
        <w:ind w:left="709"/>
        <w:jc w:val="both"/>
        <w:rPr>
          <w:sz w:val="20"/>
          <w:szCs w:val="20"/>
        </w:rPr>
      </w:pPr>
      <w:r w:rsidRPr="000E6702">
        <w:rPr>
          <w:bCs/>
          <w:sz w:val="20"/>
          <w:szCs w:val="20"/>
        </w:rPr>
        <w:t xml:space="preserve">Guru hanya terpusat di </w:t>
      </w:r>
      <w:r w:rsidRPr="000E6702">
        <w:rPr>
          <w:sz w:val="20"/>
          <w:szCs w:val="20"/>
        </w:rPr>
        <w:t xml:space="preserve">satu </w:t>
      </w:r>
      <w:r w:rsidRPr="000E6702">
        <w:rPr>
          <w:bCs/>
          <w:sz w:val="20"/>
          <w:szCs w:val="20"/>
        </w:rPr>
        <w:t xml:space="preserve">tempat saja saat kegiatan </w:t>
      </w:r>
      <w:r w:rsidRPr="000E6702">
        <w:rPr>
          <w:sz w:val="20"/>
          <w:szCs w:val="20"/>
        </w:rPr>
        <w:t xml:space="preserve">pembelajaran </w:t>
      </w:r>
    </w:p>
    <w:p w14:paraId="4AA36C75" w14:textId="77777777" w:rsidR="000E6702" w:rsidRPr="000E6702" w:rsidRDefault="000E6702" w:rsidP="000E6702">
      <w:pPr>
        <w:pStyle w:val="NormalWeb"/>
        <w:numPr>
          <w:ilvl w:val="0"/>
          <w:numId w:val="18"/>
        </w:numPr>
        <w:spacing w:before="0" w:beforeAutospacing="0" w:after="0" w:afterAutospacing="0"/>
        <w:ind w:left="709"/>
        <w:jc w:val="both"/>
        <w:rPr>
          <w:sz w:val="20"/>
          <w:szCs w:val="20"/>
        </w:rPr>
      </w:pPr>
      <w:r w:rsidRPr="000E6702">
        <w:rPr>
          <w:bCs/>
          <w:sz w:val="20"/>
          <w:szCs w:val="20"/>
        </w:rPr>
        <w:t xml:space="preserve">Sebaiknya guru </w:t>
      </w:r>
      <w:r w:rsidRPr="000E6702">
        <w:rPr>
          <w:sz w:val="20"/>
          <w:szCs w:val="20"/>
        </w:rPr>
        <w:t xml:space="preserve">tidak bertrndak sebagal moderator. </w:t>
      </w:r>
    </w:p>
    <w:p w14:paraId="7A84992B" w14:textId="77777777" w:rsidR="000E6702" w:rsidRPr="000E6702" w:rsidRDefault="000E6702" w:rsidP="000E6702">
      <w:pPr>
        <w:pStyle w:val="NormalWeb"/>
        <w:numPr>
          <w:ilvl w:val="0"/>
          <w:numId w:val="17"/>
        </w:numPr>
        <w:spacing w:before="0" w:beforeAutospacing="0" w:after="0" w:afterAutospacing="0"/>
        <w:ind w:left="426"/>
        <w:jc w:val="both"/>
        <w:rPr>
          <w:sz w:val="20"/>
          <w:szCs w:val="20"/>
        </w:rPr>
      </w:pPr>
      <w:r w:rsidRPr="000E6702">
        <w:rPr>
          <w:bCs/>
          <w:sz w:val="20"/>
          <w:szCs w:val="20"/>
        </w:rPr>
        <w:t xml:space="preserve">Refleksi untuk Siswa </w:t>
      </w:r>
    </w:p>
    <w:p w14:paraId="4BF51090" w14:textId="77777777" w:rsidR="000E6702" w:rsidRPr="000E6702" w:rsidRDefault="000E6702" w:rsidP="000E6702">
      <w:pPr>
        <w:pStyle w:val="NormalWeb"/>
        <w:numPr>
          <w:ilvl w:val="0"/>
          <w:numId w:val="19"/>
        </w:numPr>
        <w:spacing w:before="0" w:beforeAutospacing="0" w:after="0" w:afterAutospacing="0"/>
        <w:ind w:left="709"/>
        <w:jc w:val="both"/>
        <w:rPr>
          <w:sz w:val="20"/>
          <w:szCs w:val="20"/>
        </w:rPr>
      </w:pPr>
      <w:r w:rsidRPr="000E6702">
        <w:rPr>
          <w:bCs/>
          <w:sz w:val="20"/>
          <w:szCs w:val="20"/>
        </w:rPr>
        <w:t xml:space="preserve">Kegiatan </w:t>
      </w:r>
      <w:r w:rsidRPr="000E6702">
        <w:rPr>
          <w:sz w:val="20"/>
          <w:szCs w:val="20"/>
        </w:rPr>
        <w:t xml:space="preserve">observasi </w:t>
      </w:r>
      <w:r w:rsidRPr="000E6702">
        <w:rPr>
          <w:bCs/>
          <w:sz w:val="20"/>
          <w:szCs w:val="20"/>
        </w:rPr>
        <w:t xml:space="preserve">Iangsung di lapangan membuat siswa senang dan </w:t>
      </w:r>
      <w:r w:rsidRPr="000E6702">
        <w:rPr>
          <w:sz w:val="20"/>
          <w:szCs w:val="20"/>
        </w:rPr>
        <w:t xml:space="preserve">bersemangat </w:t>
      </w:r>
      <w:r w:rsidRPr="000E6702">
        <w:rPr>
          <w:bCs/>
          <w:sz w:val="20"/>
          <w:szCs w:val="20"/>
        </w:rPr>
        <w:t xml:space="preserve">bekerja dengan </w:t>
      </w:r>
      <w:r w:rsidRPr="000E6702">
        <w:rPr>
          <w:sz w:val="20"/>
          <w:szCs w:val="20"/>
        </w:rPr>
        <w:t xml:space="preserve">baik. Hal </w:t>
      </w:r>
      <w:r w:rsidRPr="000E6702">
        <w:rPr>
          <w:bCs/>
          <w:sz w:val="20"/>
          <w:szCs w:val="20"/>
        </w:rPr>
        <w:t xml:space="preserve">mi </w:t>
      </w:r>
      <w:r w:rsidRPr="000E6702">
        <w:rPr>
          <w:sz w:val="20"/>
          <w:szCs w:val="20"/>
        </w:rPr>
        <w:t xml:space="preserve">dimungkinkan </w:t>
      </w:r>
      <w:r w:rsidRPr="000E6702">
        <w:rPr>
          <w:bCs/>
          <w:sz w:val="20"/>
          <w:szCs w:val="20"/>
        </w:rPr>
        <w:t xml:space="preserve">karena model </w:t>
      </w:r>
      <w:r w:rsidRPr="000E6702">
        <w:rPr>
          <w:sz w:val="20"/>
          <w:szCs w:val="20"/>
        </w:rPr>
        <w:t xml:space="preserve">pembelajaran inkuin </w:t>
      </w:r>
      <w:r w:rsidRPr="000E6702">
        <w:rPr>
          <w:bCs/>
          <w:sz w:val="20"/>
          <w:szCs w:val="20"/>
        </w:rPr>
        <w:t xml:space="preserve">melalu’ </w:t>
      </w:r>
      <w:r w:rsidRPr="000E6702">
        <w:rPr>
          <w:sz w:val="20"/>
          <w:szCs w:val="20"/>
        </w:rPr>
        <w:t xml:space="preserve">pcndekatan </w:t>
      </w:r>
      <w:r w:rsidRPr="000E6702">
        <w:rPr>
          <w:bCs/>
          <w:sz w:val="20"/>
          <w:szCs w:val="20"/>
        </w:rPr>
        <w:t xml:space="preserve">kontekstual ini masih </w:t>
      </w:r>
      <w:r w:rsidRPr="000E6702">
        <w:rPr>
          <w:sz w:val="20"/>
          <w:szCs w:val="20"/>
        </w:rPr>
        <w:t xml:space="preserve">baru </w:t>
      </w:r>
      <w:r w:rsidRPr="000E6702">
        <w:rPr>
          <w:bCs/>
          <w:sz w:val="20"/>
          <w:szCs w:val="20"/>
        </w:rPr>
        <w:t xml:space="preserve">dan suasana belajar yang menyenangkan </w:t>
      </w:r>
      <w:r w:rsidRPr="000E6702">
        <w:rPr>
          <w:sz w:val="20"/>
          <w:szCs w:val="20"/>
        </w:rPr>
        <w:t xml:space="preserve">sehingga merangsang </w:t>
      </w:r>
      <w:r w:rsidRPr="000E6702">
        <w:rPr>
          <w:bCs/>
          <w:sz w:val="20"/>
          <w:szCs w:val="20"/>
        </w:rPr>
        <w:t xml:space="preserve">siswa untuk </w:t>
      </w:r>
      <w:r w:rsidRPr="000E6702">
        <w:rPr>
          <w:sz w:val="20"/>
          <w:szCs w:val="20"/>
        </w:rPr>
        <w:t>bekeija.</w:t>
      </w:r>
    </w:p>
    <w:p w14:paraId="13894D97" w14:textId="77777777" w:rsidR="000E6702" w:rsidRPr="000E6702" w:rsidRDefault="000E6702" w:rsidP="000E6702">
      <w:pPr>
        <w:pStyle w:val="NormalWeb"/>
        <w:numPr>
          <w:ilvl w:val="0"/>
          <w:numId w:val="19"/>
        </w:numPr>
        <w:spacing w:before="0" w:beforeAutospacing="0" w:after="0" w:afterAutospacing="0"/>
        <w:ind w:left="709"/>
        <w:jc w:val="both"/>
        <w:rPr>
          <w:sz w:val="20"/>
          <w:szCs w:val="20"/>
        </w:rPr>
      </w:pPr>
      <w:r w:rsidRPr="000E6702">
        <w:rPr>
          <w:bCs/>
          <w:sz w:val="20"/>
          <w:szCs w:val="20"/>
        </w:rPr>
        <w:t xml:space="preserve">Siswa kurang </w:t>
      </w:r>
      <w:r w:rsidRPr="000E6702">
        <w:rPr>
          <w:sz w:val="20"/>
          <w:szCs w:val="20"/>
        </w:rPr>
        <w:t xml:space="preserve">percaya </w:t>
      </w:r>
      <w:r w:rsidRPr="000E6702">
        <w:rPr>
          <w:bCs/>
          <w:sz w:val="20"/>
          <w:szCs w:val="20"/>
        </w:rPr>
        <w:t xml:space="preserve">din </w:t>
      </w:r>
      <w:r w:rsidRPr="000E6702">
        <w:rPr>
          <w:sz w:val="20"/>
          <w:szCs w:val="20"/>
        </w:rPr>
        <w:t xml:space="preserve">dalam mempresentasikan basil laporan, bertanya </w:t>
      </w:r>
      <w:r w:rsidRPr="000E6702">
        <w:rPr>
          <w:bCs/>
          <w:sz w:val="20"/>
          <w:szCs w:val="20"/>
        </w:rPr>
        <w:t xml:space="preserve">maupun </w:t>
      </w:r>
      <w:r w:rsidRPr="000E6702">
        <w:rPr>
          <w:sz w:val="20"/>
          <w:szCs w:val="20"/>
        </w:rPr>
        <w:t xml:space="preserve">berpendapat sehingga </w:t>
      </w:r>
      <w:r w:rsidRPr="000E6702">
        <w:rPr>
          <w:bCs/>
          <w:sz w:val="20"/>
          <w:szCs w:val="20"/>
        </w:rPr>
        <w:t xml:space="preserve">yang </w:t>
      </w:r>
      <w:r w:rsidRPr="000E6702">
        <w:rPr>
          <w:sz w:val="20"/>
          <w:szCs w:val="20"/>
        </w:rPr>
        <w:t xml:space="preserve">aktif </w:t>
      </w:r>
      <w:r w:rsidRPr="000E6702">
        <w:rPr>
          <w:bCs/>
          <w:sz w:val="20"/>
          <w:szCs w:val="20"/>
        </w:rPr>
        <w:t xml:space="preserve">hanya siswa tertentu saja. </w:t>
      </w:r>
    </w:p>
    <w:p w14:paraId="15725534" w14:textId="77777777" w:rsidR="000E6702" w:rsidRPr="000E6702" w:rsidRDefault="000E6702" w:rsidP="000E6702">
      <w:pPr>
        <w:ind w:left="349"/>
        <w:jc w:val="both"/>
        <w:rPr>
          <w:sz w:val="20"/>
          <w:szCs w:val="20"/>
          <w:lang w:val="id-ID"/>
        </w:rPr>
      </w:pPr>
    </w:p>
    <w:p w14:paraId="5E3B59F8" w14:textId="77777777" w:rsidR="000E6702" w:rsidRPr="000E6702" w:rsidRDefault="000E6702" w:rsidP="000E6702">
      <w:pPr>
        <w:pStyle w:val="ListParagraph"/>
        <w:numPr>
          <w:ilvl w:val="0"/>
          <w:numId w:val="16"/>
        </w:numPr>
        <w:spacing w:after="200"/>
        <w:ind w:left="284" w:hanging="284"/>
        <w:contextualSpacing/>
        <w:jc w:val="both"/>
        <w:rPr>
          <w:b/>
          <w:sz w:val="20"/>
          <w:szCs w:val="20"/>
          <w:lang w:val="id-ID"/>
        </w:rPr>
      </w:pPr>
      <w:r w:rsidRPr="000E6702">
        <w:rPr>
          <w:b/>
          <w:sz w:val="20"/>
          <w:szCs w:val="20"/>
          <w:lang w:val="id-ID"/>
        </w:rPr>
        <w:t>Siklus II</w:t>
      </w:r>
    </w:p>
    <w:p w14:paraId="25F77422" w14:textId="77777777" w:rsidR="000E6702" w:rsidRPr="000E6702" w:rsidRDefault="000E6702" w:rsidP="000E6702">
      <w:pPr>
        <w:pStyle w:val="ListParagraph"/>
        <w:ind w:left="284"/>
        <w:jc w:val="both"/>
        <w:rPr>
          <w:b/>
          <w:sz w:val="20"/>
          <w:szCs w:val="20"/>
          <w:lang w:val="id-ID"/>
        </w:rPr>
      </w:pPr>
      <w:proofErr w:type="spellStart"/>
      <w:r w:rsidRPr="000E6702">
        <w:rPr>
          <w:bCs/>
          <w:sz w:val="20"/>
          <w:szCs w:val="20"/>
        </w:rPr>
        <w:t>Adapun</w:t>
      </w:r>
      <w:proofErr w:type="spellEnd"/>
      <w:r w:rsidRPr="000E6702">
        <w:rPr>
          <w:bCs/>
          <w:sz w:val="20"/>
          <w:szCs w:val="20"/>
        </w:rPr>
        <w:t xml:space="preserve"> </w:t>
      </w:r>
      <w:proofErr w:type="spellStart"/>
      <w:r w:rsidRPr="000E6702">
        <w:rPr>
          <w:bCs/>
          <w:sz w:val="20"/>
          <w:szCs w:val="20"/>
        </w:rPr>
        <w:t>perbedaan</w:t>
      </w:r>
      <w:proofErr w:type="spellEnd"/>
      <w:r w:rsidRPr="000E6702">
        <w:rPr>
          <w:bCs/>
          <w:sz w:val="20"/>
          <w:szCs w:val="20"/>
        </w:rPr>
        <w:t xml:space="preserve"> </w:t>
      </w:r>
      <w:proofErr w:type="spellStart"/>
      <w:r w:rsidRPr="000E6702">
        <w:rPr>
          <w:bCs/>
          <w:sz w:val="20"/>
          <w:szCs w:val="20"/>
        </w:rPr>
        <w:t>dan</w:t>
      </w:r>
      <w:proofErr w:type="spellEnd"/>
      <w:r w:rsidRPr="000E6702">
        <w:rPr>
          <w:bCs/>
          <w:sz w:val="20"/>
          <w:szCs w:val="20"/>
        </w:rPr>
        <w:t xml:space="preserve"> </w:t>
      </w:r>
      <w:proofErr w:type="spellStart"/>
      <w:r w:rsidRPr="000E6702">
        <w:rPr>
          <w:bCs/>
          <w:sz w:val="20"/>
          <w:szCs w:val="20"/>
        </w:rPr>
        <w:t>sikius</w:t>
      </w:r>
      <w:proofErr w:type="spellEnd"/>
      <w:r w:rsidRPr="000E6702">
        <w:rPr>
          <w:bCs/>
          <w:sz w:val="20"/>
          <w:szCs w:val="20"/>
        </w:rPr>
        <w:t xml:space="preserve"> I </w:t>
      </w:r>
      <w:proofErr w:type="spellStart"/>
      <w:r w:rsidRPr="000E6702">
        <w:rPr>
          <w:bCs/>
          <w:sz w:val="20"/>
          <w:szCs w:val="20"/>
        </w:rPr>
        <w:t>dan</w:t>
      </w:r>
      <w:proofErr w:type="spellEnd"/>
      <w:r w:rsidRPr="000E6702">
        <w:rPr>
          <w:bCs/>
          <w:sz w:val="20"/>
          <w:szCs w:val="20"/>
        </w:rPr>
        <w:t xml:space="preserve"> </w:t>
      </w:r>
      <w:proofErr w:type="spellStart"/>
      <w:r w:rsidRPr="000E6702">
        <w:rPr>
          <w:bCs/>
          <w:sz w:val="20"/>
          <w:szCs w:val="20"/>
        </w:rPr>
        <w:t>sikius</w:t>
      </w:r>
      <w:proofErr w:type="spellEnd"/>
      <w:r w:rsidRPr="000E6702">
        <w:rPr>
          <w:bCs/>
          <w:sz w:val="20"/>
          <w:szCs w:val="20"/>
        </w:rPr>
        <w:t xml:space="preserve"> II </w:t>
      </w:r>
      <w:proofErr w:type="spellStart"/>
      <w:r w:rsidRPr="000E6702">
        <w:rPr>
          <w:bCs/>
          <w:sz w:val="20"/>
          <w:szCs w:val="20"/>
        </w:rPr>
        <w:t>adalah</w:t>
      </w:r>
      <w:proofErr w:type="spellEnd"/>
      <w:r w:rsidRPr="000E6702">
        <w:rPr>
          <w:bCs/>
          <w:sz w:val="20"/>
          <w:szCs w:val="20"/>
        </w:rPr>
        <w:t xml:space="preserve"> </w:t>
      </w:r>
      <w:proofErr w:type="spellStart"/>
      <w:r w:rsidRPr="000E6702">
        <w:rPr>
          <w:bCs/>
          <w:sz w:val="20"/>
          <w:szCs w:val="20"/>
        </w:rPr>
        <w:t>sebagai</w:t>
      </w:r>
      <w:proofErr w:type="spellEnd"/>
      <w:r w:rsidRPr="000E6702">
        <w:rPr>
          <w:bCs/>
          <w:sz w:val="20"/>
          <w:szCs w:val="20"/>
        </w:rPr>
        <w:t xml:space="preserve"> </w:t>
      </w:r>
      <w:proofErr w:type="spellStart"/>
      <w:r w:rsidRPr="000E6702">
        <w:rPr>
          <w:bCs/>
          <w:sz w:val="20"/>
          <w:szCs w:val="20"/>
        </w:rPr>
        <w:t>berikut</w:t>
      </w:r>
      <w:proofErr w:type="spellEnd"/>
      <w:r w:rsidRPr="000E6702">
        <w:rPr>
          <w:bCs/>
          <w:sz w:val="20"/>
          <w:szCs w:val="20"/>
        </w:rPr>
        <w:t xml:space="preserve">: (1) </w:t>
      </w:r>
      <w:proofErr w:type="spellStart"/>
      <w:r w:rsidRPr="000E6702">
        <w:rPr>
          <w:sz w:val="20"/>
          <w:szCs w:val="20"/>
        </w:rPr>
        <w:t>peneliti</w:t>
      </w:r>
      <w:proofErr w:type="spellEnd"/>
      <w:r w:rsidRPr="000E6702">
        <w:rPr>
          <w:sz w:val="20"/>
          <w:szCs w:val="20"/>
        </w:rPr>
        <w:t xml:space="preserve"> </w:t>
      </w:r>
      <w:proofErr w:type="spellStart"/>
      <w:r w:rsidRPr="000E6702">
        <w:rPr>
          <w:bCs/>
          <w:sz w:val="20"/>
          <w:szCs w:val="20"/>
        </w:rPr>
        <w:t>sebagal</w:t>
      </w:r>
      <w:proofErr w:type="spellEnd"/>
      <w:r w:rsidRPr="000E6702">
        <w:rPr>
          <w:bCs/>
          <w:sz w:val="20"/>
          <w:szCs w:val="20"/>
        </w:rPr>
        <w:t xml:space="preserve"> guru, </w:t>
      </w:r>
      <w:proofErr w:type="spellStart"/>
      <w:r w:rsidRPr="000E6702">
        <w:rPr>
          <w:bCs/>
          <w:sz w:val="20"/>
          <w:szCs w:val="20"/>
        </w:rPr>
        <w:t>mengajar</w:t>
      </w:r>
      <w:proofErr w:type="spellEnd"/>
      <w:r w:rsidRPr="000E6702">
        <w:rPr>
          <w:bCs/>
          <w:sz w:val="20"/>
          <w:szCs w:val="20"/>
        </w:rPr>
        <w:t xml:space="preserve"> </w:t>
      </w:r>
      <w:proofErr w:type="spellStart"/>
      <w:r w:rsidRPr="000E6702">
        <w:rPr>
          <w:bCs/>
          <w:sz w:val="20"/>
          <w:szCs w:val="20"/>
        </w:rPr>
        <w:t>dengan</w:t>
      </w:r>
      <w:proofErr w:type="spellEnd"/>
      <w:r w:rsidRPr="000E6702">
        <w:rPr>
          <w:bCs/>
          <w:sz w:val="20"/>
          <w:szCs w:val="20"/>
        </w:rPr>
        <w:t xml:space="preserve"> </w:t>
      </w:r>
      <w:proofErr w:type="spellStart"/>
      <w:r w:rsidRPr="000E6702">
        <w:rPr>
          <w:sz w:val="20"/>
          <w:szCs w:val="20"/>
        </w:rPr>
        <w:t>suara</w:t>
      </w:r>
      <w:proofErr w:type="spellEnd"/>
      <w:r w:rsidRPr="000E6702">
        <w:rPr>
          <w:sz w:val="20"/>
          <w:szCs w:val="20"/>
        </w:rPr>
        <w:t xml:space="preserve"> </w:t>
      </w:r>
      <w:r w:rsidRPr="000E6702">
        <w:rPr>
          <w:bCs/>
          <w:sz w:val="20"/>
          <w:szCs w:val="20"/>
        </w:rPr>
        <w:t xml:space="preserve">yang </w:t>
      </w:r>
      <w:proofErr w:type="spellStart"/>
      <w:r w:rsidRPr="000E6702">
        <w:rPr>
          <w:bCs/>
          <w:sz w:val="20"/>
          <w:szCs w:val="20"/>
        </w:rPr>
        <w:t>lantang</w:t>
      </w:r>
      <w:proofErr w:type="spellEnd"/>
      <w:r w:rsidRPr="000E6702">
        <w:rPr>
          <w:bCs/>
          <w:sz w:val="20"/>
          <w:szCs w:val="20"/>
        </w:rPr>
        <w:t xml:space="preserve"> </w:t>
      </w:r>
      <w:proofErr w:type="spellStart"/>
      <w:r w:rsidRPr="000E6702">
        <w:rPr>
          <w:sz w:val="20"/>
          <w:szCs w:val="20"/>
        </w:rPr>
        <w:t>sehingga</w:t>
      </w:r>
      <w:proofErr w:type="spellEnd"/>
      <w:r w:rsidRPr="000E6702">
        <w:rPr>
          <w:sz w:val="20"/>
          <w:szCs w:val="20"/>
        </w:rPr>
        <w:t xml:space="preserve"> </w:t>
      </w:r>
      <w:proofErr w:type="spellStart"/>
      <w:r w:rsidRPr="000E6702">
        <w:rPr>
          <w:sz w:val="20"/>
          <w:szCs w:val="20"/>
        </w:rPr>
        <w:t>siswa</w:t>
      </w:r>
      <w:proofErr w:type="spellEnd"/>
      <w:r w:rsidRPr="000E6702">
        <w:rPr>
          <w:sz w:val="20"/>
          <w:szCs w:val="20"/>
        </w:rPr>
        <w:t xml:space="preserve"> </w:t>
      </w:r>
      <w:r w:rsidRPr="000E6702">
        <w:rPr>
          <w:bCs/>
          <w:sz w:val="20"/>
          <w:szCs w:val="20"/>
        </w:rPr>
        <w:t xml:space="preserve">yang </w:t>
      </w:r>
      <w:proofErr w:type="spellStart"/>
      <w:r w:rsidRPr="000E6702">
        <w:rPr>
          <w:bCs/>
          <w:sz w:val="20"/>
          <w:szCs w:val="20"/>
        </w:rPr>
        <w:t>duduk</w:t>
      </w:r>
      <w:proofErr w:type="spellEnd"/>
      <w:r w:rsidRPr="000E6702">
        <w:rPr>
          <w:bCs/>
          <w:sz w:val="20"/>
          <w:szCs w:val="20"/>
        </w:rPr>
        <w:t xml:space="preserve"> di </w:t>
      </w:r>
      <w:proofErr w:type="spellStart"/>
      <w:r w:rsidRPr="000E6702">
        <w:rPr>
          <w:sz w:val="20"/>
          <w:szCs w:val="20"/>
        </w:rPr>
        <w:t>belakang</w:t>
      </w:r>
      <w:proofErr w:type="spellEnd"/>
      <w:r w:rsidRPr="000E6702">
        <w:rPr>
          <w:sz w:val="20"/>
          <w:szCs w:val="20"/>
        </w:rPr>
        <w:t xml:space="preserve"> </w:t>
      </w:r>
      <w:proofErr w:type="spellStart"/>
      <w:r w:rsidRPr="000E6702">
        <w:rPr>
          <w:bCs/>
          <w:sz w:val="20"/>
          <w:szCs w:val="20"/>
        </w:rPr>
        <w:t>dapat</w:t>
      </w:r>
      <w:proofErr w:type="spellEnd"/>
      <w:r w:rsidRPr="000E6702">
        <w:rPr>
          <w:bCs/>
          <w:sz w:val="20"/>
          <w:szCs w:val="20"/>
        </w:rPr>
        <w:t xml:space="preserve"> </w:t>
      </w:r>
      <w:proofErr w:type="spellStart"/>
      <w:r w:rsidRPr="000E6702">
        <w:rPr>
          <w:bCs/>
          <w:sz w:val="20"/>
          <w:szCs w:val="20"/>
        </w:rPr>
        <w:t>mendengar</w:t>
      </w:r>
      <w:proofErr w:type="spellEnd"/>
      <w:r w:rsidRPr="000E6702">
        <w:rPr>
          <w:bCs/>
          <w:sz w:val="20"/>
          <w:szCs w:val="20"/>
        </w:rPr>
        <w:t xml:space="preserve"> </w:t>
      </w:r>
      <w:proofErr w:type="spellStart"/>
      <w:r w:rsidRPr="000E6702">
        <w:rPr>
          <w:bCs/>
          <w:sz w:val="20"/>
          <w:szCs w:val="20"/>
        </w:rPr>
        <w:t>dengan</w:t>
      </w:r>
      <w:proofErr w:type="spellEnd"/>
      <w:r w:rsidRPr="000E6702">
        <w:rPr>
          <w:bCs/>
          <w:sz w:val="20"/>
          <w:szCs w:val="20"/>
        </w:rPr>
        <w:t xml:space="preserve"> </w:t>
      </w:r>
      <w:proofErr w:type="spellStart"/>
      <w:r w:rsidRPr="000E6702">
        <w:rPr>
          <w:bCs/>
          <w:sz w:val="20"/>
          <w:szCs w:val="20"/>
        </w:rPr>
        <w:t>jelas</w:t>
      </w:r>
      <w:proofErr w:type="spellEnd"/>
      <w:r w:rsidRPr="000E6702">
        <w:rPr>
          <w:bCs/>
          <w:sz w:val="20"/>
          <w:szCs w:val="20"/>
        </w:rPr>
        <w:t xml:space="preserve"> </w:t>
      </w:r>
      <w:proofErr w:type="spellStart"/>
      <w:r w:rsidRPr="000E6702">
        <w:rPr>
          <w:bCs/>
          <w:sz w:val="20"/>
          <w:szCs w:val="20"/>
        </w:rPr>
        <w:t>hal</w:t>
      </w:r>
      <w:proofErr w:type="spellEnd"/>
      <w:r w:rsidRPr="000E6702">
        <w:rPr>
          <w:bCs/>
          <w:sz w:val="20"/>
          <w:szCs w:val="20"/>
        </w:rPr>
        <w:t xml:space="preserve"> </w:t>
      </w:r>
      <w:proofErr w:type="spellStart"/>
      <w:r w:rsidRPr="000E6702">
        <w:rPr>
          <w:sz w:val="20"/>
          <w:szCs w:val="20"/>
        </w:rPr>
        <w:t>ini</w:t>
      </w:r>
      <w:proofErr w:type="spellEnd"/>
      <w:r w:rsidRPr="000E6702">
        <w:rPr>
          <w:sz w:val="20"/>
          <w:szCs w:val="20"/>
        </w:rPr>
        <w:t xml:space="preserve"> </w:t>
      </w:r>
      <w:proofErr w:type="spellStart"/>
      <w:r w:rsidRPr="000E6702">
        <w:rPr>
          <w:sz w:val="20"/>
          <w:szCs w:val="20"/>
        </w:rPr>
        <w:t>terbukti</w:t>
      </w:r>
      <w:proofErr w:type="spellEnd"/>
      <w:r w:rsidRPr="000E6702">
        <w:rPr>
          <w:sz w:val="20"/>
          <w:szCs w:val="20"/>
        </w:rPr>
        <w:t xml:space="preserve"> </w:t>
      </w:r>
      <w:proofErr w:type="spellStart"/>
      <w:r w:rsidRPr="000E6702">
        <w:rPr>
          <w:bCs/>
          <w:sz w:val="20"/>
          <w:szCs w:val="20"/>
        </w:rPr>
        <w:t>pada</w:t>
      </w:r>
      <w:proofErr w:type="spellEnd"/>
      <w:r w:rsidRPr="000E6702">
        <w:rPr>
          <w:bCs/>
          <w:sz w:val="20"/>
          <w:szCs w:val="20"/>
        </w:rPr>
        <w:t xml:space="preserve"> </w:t>
      </w:r>
      <w:proofErr w:type="spellStart"/>
      <w:r w:rsidRPr="000E6702">
        <w:rPr>
          <w:bCs/>
          <w:sz w:val="20"/>
          <w:szCs w:val="20"/>
        </w:rPr>
        <w:t>sikius</w:t>
      </w:r>
      <w:proofErr w:type="spellEnd"/>
      <w:r w:rsidRPr="000E6702">
        <w:rPr>
          <w:bCs/>
          <w:sz w:val="20"/>
          <w:szCs w:val="20"/>
        </w:rPr>
        <w:t xml:space="preserve"> II </w:t>
      </w:r>
      <w:proofErr w:type="spellStart"/>
      <w:r w:rsidRPr="000E6702">
        <w:rPr>
          <w:bCs/>
          <w:sz w:val="20"/>
          <w:szCs w:val="20"/>
        </w:rPr>
        <w:t>ini</w:t>
      </w:r>
      <w:proofErr w:type="spellEnd"/>
      <w:r w:rsidRPr="000E6702">
        <w:rPr>
          <w:bCs/>
          <w:sz w:val="20"/>
          <w:szCs w:val="20"/>
        </w:rPr>
        <w:t xml:space="preserve"> </w:t>
      </w:r>
      <w:proofErr w:type="spellStart"/>
      <w:r w:rsidRPr="000E6702">
        <w:rPr>
          <w:bCs/>
          <w:sz w:val="20"/>
          <w:szCs w:val="20"/>
        </w:rPr>
        <w:t>semua</w:t>
      </w:r>
      <w:proofErr w:type="spellEnd"/>
      <w:r w:rsidRPr="000E6702">
        <w:rPr>
          <w:bCs/>
          <w:sz w:val="20"/>
          <w:szCs w:val="20"/>
        </w:rPr>
        <w:t xml:space="preserve"> </w:t>
      </w:r>
      <w:proofErr w:type="spellStart"/>
      <w:r w:rsidRPr="000E6702">
        <w:rPr>
          <w:bCs/>
          <w:sz w:val="20"/>
          <w:szCs w:val="20"/>
        </w:rPr>
        <w:t>siswa</w:t>
      </w:r>
      <w:proofErr w:type="spellEnd"/>
      <w:r w:rsidRPr="000E6702">
        <w:rPr>
          <w:bCs/>
          <w:sz w:val="20"/>
          <w:szCs w:val="20"/>
        </w:rPr>
        <w:t xml:space="preserve"> </w:t>
      </w:r>
      <w:proofErr w:type="spellStart"/>
      <w:r w:rsidRPr="000E6702">
        <w:rPr>
          <w:bCs/>
          <w:sz w:val="20"/>
          <w:szCs w:val="20"/>
        </w:rPr>
        <w:t>memperhatikan</w:t>
      </w:r>
      <w:proofErr w:type="spellEnd"/>
      <w:r w:rsidRPr="000E6702">
        <w:rPr>
          <w:bCs/>
          <w:sz w:val="20"/>
          <w:szCs w:val="20"/>
        </w:rPr>
        <w:t xml:space="preserve"> </w:t>
      </w:r>
      <w:proofErr w:type="spellStart"/>
      <w:r w:rsidRPr="000E6702">
        <w:rPr>
          <w:bCs/>
          <w:sz w:val="20"/>
          <w:szCs w:val="20"/>
        </w:rPr>
        <w:t>penjelasan</w:t>
      </w:r>
      <w:proofErr w:type="spellEnd"/>
      <w:r w:rsidRPr="000E6702">
        <w:rPr>
          <w:bCs/>
          <w:sz w:val="20"/>
          <w:szCs w:val="20"/>
        </w:rPr>
        <w:t xml:space="preserve"> guru </w:t>
      </w:r>
      <w:proofErr w:type="spellStart"/>
      <w:r w:rsidRPr="000E6702">
        <w:rPr>
          <w:bCs/>
          <w:sz w:val="20"/>
          <w:szCs w:val="20"/>
        </w:rPr>
        <w:t>jika</w:t>
      </w:r>
      <w:proofErr w:type="spellEnd"/>
      <w:r w:rsidRPr="000E6702">
        <w:rPr>
          <w:bCs/>
          <w:sz w:val="20"/>
          <w:szCs w:val="20"/>
        </w:rPr>
        <w:t xml:space="preserve"> </w:t>
      </w:r>
      <w:proofErr w:type="spellStart"/>
      <w:r w:rsidRPr="000E6702">
        <w:rPr>
          <w:bCs/>
          <w:sz w:val="20"/>
          <w:szCs w:val="20"/>
        </w:rPr>
        <w:t>dibandingkan</w:t>
      </w:r>
      <w:proofErr w:type="spellEnd"/>
      <w:r w:rsidRPr="000E6702">
        <w:rPr>
          <w:bCs/>
          <w:sz w:val="20"/>
          <w:szCs w:val="20"/>
        </w:rPr>
        <w:t xml:space="preserve"> </w:t>
      </w:r>
      <w:proofErr w:type="spellStart"/>
      <w:r w:rsidRPr="000E6702">
        <w:rPr>
          <w:bCs/>
          <w:sz w:val="20"/>
          <w:szCs w:val="20"/>
        </w:rPr>
        <w:t>dengan</w:t>
      </w:r>
      <w:proofErr w:type="spellEnd"/>
      <w:r w:rsidRPr="000E6702">
        <w:rPr>
          <w:bCs/>
          <w:sz w:val="20"/>
          <w:szCs w:val="20"/>
        </w:rPr>
        <w:t xml:space="preserve"> </w:t>
      </w:r>
      <w:proofErr w:type="spellStart"/>
      <w:r w:rsidRPr="000E6702">
        <w:rPr>
          <w:bCs/>
          <w:sz w:val="20"/>
          <w:szCs w:val="20"/>
        </w:rPr>
        <w:t>siklus</w:t>
      </w:r>
      <w:proofErr w:type="spellEnd"/>
      <w:r w:rsidRPr="000E6702">
        <w:rPr>
          <w:bCs/>
          <w:sz w:val="20"/>
          <w:szCs w:val="20"/>
        </w:rPr>
        <w:t xml:space="preserve"> 1, (2) </w:t>
      </w:r>
      <w:proofErr w:type="spellStart"/>
      <w:r w:rsidRPr="000E6702">
        <w:rPr>
          <w:sz w:val="20"/>
          <w:szCs w:val="20"/>
        </w:rPr>
        <w:t>peneliti</w:t>
      </w:r>
      <w:proofErr w:type="spellEnd"/>
      <w:r w:rsidRPr="000E6702">
        <w:rPr>
          <w:sz w:val="20"/>
          <w:szCs w:val="20"/>
        </w:rPr>
        <w:t xml:space="preserve"> </w:t>
      </w:r>
      <w:proofErr w:type="spellStart"/>
      <w:r w:rsidRPr="000E6702">
        <w:rPr>
          <w:bCs/>
          <w:sz w:val="20"/>
          <w:szCs w:val="20"/>
        </w:rPr>
        <w:t>rnenyebar</w:t>
      </w:r>
      <w:proofErr w:type="spellEnd"/>
      <w:r w:rsidRPr="000E6702">
        <w:rPr>
          <w:bCs/>
          <w:sz w:val="20"/>
          <w:szCs w:val="20"/>
        </w:rPr>
        <w:t xml:space="preserve"> </w:t>
      </w:r>
      <w:proofErr w:type="spellStart"/>
      <w:r w:rsidRPr="000E6702">
        <w:rPr>
          <w:bCs/>
          <w:sz w:val="20"/>
          <w:szCs w:val="20"/>
        </w:rPr>
        <w:t>dalam</w:t>
      </w:r>
      <w:proofErr w:type="spellEnd"/>
      <w:r w:rsidRPr="000E6702">
        <w:rPr>
          <w:bCs/>
          <w:sz w:val="20"/>
          <w:szCs w:val="20"/>
        </w:rPr>
        <w:t xml:space="preserve"> </w:t>
      </w:r>
      <w:proofErr w:type="spellStart"/>
      <w:r w:rsidRPr="000E6702">
        <w:rPr>
          <w:sz w:val="20"/>
          <w:szCs w:val="20"/>
        </w:rPr>
        <w:t>mengajukan</w:t>
      </w:r>
      <w:proofErr w:type="spellEnd"/>
      <w:r w:rsidRPr="000E6702">
        <w:rPr>
          <w:sz w:val="20"/>
          <w:szCs w:val="20"/>
        </w:rPr>
        <w:t xml:space="preserve"> </w:t>
      </w:r>
      <w:proofErr w:type="spellStart"/>
      <w:r w:rsidRPr="000E6702">
        <w:rPr>
          <w:bCs/>
          <w:sz w:val="20"/>
          <w:szCs w:val="20"/>
        </w:rPr>
        <w:t>pertanyaan</w:t>
      </w:r>
      <w:proofErr w:type="spellEnd"/>
      <w:r w:rsidRPr="000E6702">
        <w:rPr>
          <w:bCs/>
          <w:sz w:val="20"/>
          <w:szCs w:val="20"/>
        </w:rPr>
        <w:t xml:space="preserve"> </w:t>
      </w:r>
      <w:proofErr w:type="spellStart"/>
      <w:r w:rsidRPr="000E6702">
        <w:rPr>
          <w:sz w:val="20"/>
          <w:szCs w:val="20"/>
        </w:rPr>
        <w:t>kepada</w:t>
      </w:r>
      <w:proofErr w:type="spellEnd"/>
      <w:r w:rsidRPr="000E6702">
        <w:rPr>
          <w:sz w:val="20"/>
          <w:szCs w:val="20"/>
        </w:rPr>
        <w:t xml:space="preserve"> </w:t>
      </w:r>
      <w:proofErr w:type="spellStart"/>
      <w:r w:rsidRPr="000E6702">
        <w:rPr>
          <w:sz w:val="20"/>
          <w:szCs w:val="20"/>
        </w:rPr>
        <w:t>siswa</w:t>
      </w:r>
      <w:proofErr w:type="spellEnd"/>
      <w:r w:rsidRPr="000E6702">
        <w:rPr>
          <w:sz w:val="20"/>
          <w:szCs w:val="20"/>
        </w:rPr>
        <w:t xml:space="preserve"> </w:t>
      </w:r>
      <w:proofErr w:type="spellStart"/>
      <w:r w:rsidRPr="000E6702">
        <w:rPr>
          <w:sz w:val="20"/>
          <w:szCs w:val="20"/>
        </w:rPr>
        <w:t>dan</w:t>
      </w:r>
      <w:proofErr w:type="spellEnd"/>
      <w:r w:rsidRPr="000E6702">
        <w:rPr>
          <w:sz w:val="20"/>
          <w:szCs w:val="20"/>
        </w:rPr>
        <w:t xml:space="preserve"> </w:t>
      </w:r>
      <w:proofErr w:type="spellStart"/>
      <w:r w:rsidRPr="000E6702">
        <w:rPr>
          <w:sz w:val="20"/>
          <w:szCs w:val="20"/>
        </w:rPr>
        <w:t>berusaha</w:t>
      </w:r>
      <w:proofErr w:type="spellEnd"/>
      <w:r w:rsidRPr="000E6702">
        <w:rPr>
          <w:sz w:val="20"/>
          <w:szCs w:val="20"/>
        </w:rPr>
        <w:t xml:space="preserve"> </w:t>
      </w:r>
      <w:proofErr w:type="spellStart"/>
      <w:r w:rsidRPr="000E6702">
        <w:rPr>
          <w:bCs/>
          <w:sz w:val="20"/>
          <w:szCs w:val="20"/>
        </w:rPr>
        <w:t>membuat</w:t>
      </w:r>
      <w:proofErr w:type="spellEnd"/>
      <w:r w:rsidRPr="000E6702">
        <w:rPr>
          <w:bCs/>
          <w:sz w:val="20"/>
          <w:szCs w:val="20"/>
        </w:rPr>
        <w:t xml:space="preserve"> </w:t>
      </w:r>
      <w:proofErr w:type="spellStart"/>
      <w:r w:rsidRPr="000E6702">
        <w:rPr>
          <w:bCs/>
          <w:sz w:val="20"/>
          <w:szCs w:val="20"/>
        </w:rPr>
        <w:t>siswa</w:t>
      </w:r>
      <w:proofErr w:type="spellEnd"/>
      <w:r w:rsidRPr="000E6702">
        <w:rPr>
          <w:bCs/>
          <w:sz w:val="20"/>
          <w:szCs w:val="20"/>
        </w:rPr>
        <w:t xml:space="preserve"> </w:t>
      </w:r>
      <w:proofErr w:type="spellStart"/>
      <w:r w:rsidRPr="000E6702">
        <w:rPr>
          <w:bCs/>
          <w:sz w:val="20"/>
          <w:szCs w:val="20"/>
        </w:rPr>
        <w:t>lebih</w:t>
      </w:r>
      <w:proofErr w:type="spellEnd"/>
      <w:r w:rsidRPr="000E6702">
        <w:rPr>
          <w:bCs/>
          <w:sz w:val="20"/>
          <w:szCs w:val="20"/>
        </w:rPr>
        <w:t xml:space="preserve"> </w:t>
      </w:r>
      <w:proofErr w:type="spellStart"/>
      <w:r w:rsidRPr="000E6702">
        <w:rPr>
          <w:bCs/>
          <w:sz w:val="20"/>
          <w:szCs w:val="20"/>
        </w:rPr>
        <w:t>aktif</w:t>
      </w:r>
      <w:proofErr w:type="spellEnd"/>
      <w:r w:rsidRPr="000E6702">
        <w:rPr>
          <w:bCs/>
          <w:sz w:val="20"/>
          <w:szCs w:val="20"/>
        </w:rPr>
        <w:t xml:space="preserve"> </w:t>
      </w:r>
      <w:proofErr w:type="spellStart"/>
      <w:r w:rsidRPr="000E6702">
        <w:rPr>
          <w:bCs/>
          <w:sz w:val="20"/>
          <w:szCs w:val="20"/>
        </w:rPr>
        <w:t>bertanya</w:t>
      </w:r>
      <w:proofErr w:type="spellEnd"/>
      <w:r w:rsidRPr="000E6702">
        <w:rPr>
          <w:bCs/>
          <w:sz w:val="20"/>
          <w:szCs w:val="20"/>
        </w:rPr>
        <w:t xml:space="preserve"> </w:t>
      </w:r>
      <w:proofErr w:type="spellStart"/>
      <w:r w:rsidRPr="000E6702">
        <w:rPr>
          <w:bCs/>
          <w:sz w:val="20"/>
          <w:szCs w:val="20"/>
        </w:rPr>
        <w:t>jika</w:t>
      </w:r>
      <w:proofErr w:type="spellEnd"/>
      <w:r w:rsidRPr="000E6702">
        <w:rPr>
          <w:bCs/>
          <w:sz w:val="20"/>
          <w:szCs w:val="20"/>
        </w:rPr>
        <w:t xml:space="preserve"> </w:t>
      </w:r>
      <w:proofErr w:type="spellStart"/>
      <w:r w:rsidRPr="000E6702">
        <w:rPr>
          <w:bCs/>
          <w:sz w:val="20"/>
          <w:szCs w:val="20"/>
        </w:rPr>
        <w:t>dibandingkan</w:t>
      </w:r>
      <w:proofErr w:type="spellEnd"/>
      <w:r w:rsidRPr="000E6702">
        <w:rPr>
          <w:bCs/>
          <w:sz w:val="20"/>
          <w:szCs w:val="20"/>
        </w:rPr>
        <w:t xml:space="preserve"> </w:t>
      </w:r>
      <w:proofErr w:type="spellStart"/>
      <w:r w:rsidRPr="000E6702">
        <w:rPr>
          <w:bCs/>
          <w:sz w:val="20"/>
          <w:szCs w:val="20"/>
        </w:rPr>
        <w:t>pada</w:t>
      </w:r>
      <w:proofErr w:type="spellEnd"/>
      <w:r w:rsidRPr="000E6702">
        <w:rPr>
          <w:bCs/>
          <w:sz w:val="20"/>
          <w:szCs w:val="20"/>
        </w:rPr>
        <w:t xml:space="preserve"> </w:t>
      </w:r>
      <w:proofErr w:type="spellStart"/>
      <w:r w:rsidRPr="000E6702">
        <w:rPr>
          <w:bCs/>
          <w:sz w:val="20"/>
          <w:szCs w:val="20"/>
        </w:rPr>
        <w:t>siklus</w:t>
      </w:r>
      <w:proofErr w:type="spellEnd"/>
      <w:r w:rsidRPr="000E6702">
        <w:rPr>
          <w:bCs/>
          <w:sz w:val="20"/>
          <w:szCs w:val="20"/>
        </w:rPr>
        <w:t xml:space="preserve"> 1, (3) </w:t>
      </w:r>
      <w:proofErr w:type="spellStart"/>
      <w:r w:rsidRPr="000E6702">
        <w:rPr>
          <w:bCs/>
          <w:sz w:val="20"/>
          <w:szCs w:val="20"/>
        </w:rPr>
        <w:t>peneliti</w:t>
      </w:r>
      <w:proofErr w:type="spellEnd"/>
      <w:r w:rsidRPr="000E6702">
        <w:rPr>
          <w:bCs/>
          <w:sz w:val="20"/>
          <w:szCs w:val="20"/>
        </w:rPr>
        <w:t xml:space="preserve"> yang </w:t>
      </w:r>
      <w:proofErr w:type="spellStart"/>
      <w:r w:rsidRPr="000E6702">
        <w:rPr>
          <w:sz w:val="20"/>
          <w:szCs w:val="20"/>
        </w:rPr>
        <w:t>bertindak</w:t>
      </w:r>
      <w:proofErr w:type="spellEnd"/>
      <w:r w:rsidRPr="000E6702">
        <w:rPr>
          <w:sz w:val="20"/>
          <w:szCs w:val="20"/>
        </w:rPr>
        <w:t xml:space="preserve"> </w:t>
      </w:r>
      <w:proofErr w:type="spellStart"/>
      <w:r w:rsidRPr="000E6702">
        <w:rPr>
          <w:sz w:val="20"/>
          <w:szCs w:val="20"/>
        </w:rPr>
        <w:t>sebagai</w:t>
      </w:r>
      <w:proofErr w:type="spellEnd"/>
      <w:r w:rsidRPr="000E6702">
        <w:rPr>
          <w:sz w:val="20"/>
          <w:szCs w:val="20"/>
        </w:rPr>
        <w:t xml:space="preserve"> </w:t>
      </w:r>
      <w:r w:rsidRPr="000E6702">
        <w:rPr>
          <w:bCs/>
          <w:sz w:val="20"/>
          <w:szCs w:val="20"/>
        </w:rPr>
        <w:t xml:space="preserve">guru </w:t>
      </w:r>
      <w:proofErr w:type="spellStart"/>
      <w:r w:rsidRPr="000E6702">
        <w:rPr>
          <w:bCs/>
          <w:sz w:val="20"/>
          <w:szCs w:val="20"/>
        </w:rPr>
        <w:t>pengajar</w:t>
      </w:r>
      <w:proofErr w:type="spellEnd"/>
      <w:r w:rsidRPr="000E6702">
        <w:rPr>
          <w:bCs/>
          <w:sz w:val="20"/>
          <w:szCs w:val="20"/>
        </w:rPr>
        <w:t xml:space="preserve"> </w:t>
      </w:r>
      <w:proofErr w:type="spellStart"/>
      <w:r w:rsidRPr="000E6702">
        <w:rPr>
          <w:sz w:val="20"/>
          <w:szCs w:val="20"/>
        </w:rPr>
        <w:t>tidak</w:t>
      </w:r>
      <w:proofErr w:type="spellEnd"/>
      <w:r w:rsidRPr="000E6702">
        <w:rPr>
          <w:sz w:val="20"/>
          <w:szCs w:val="20"/>
        </w:rPr>
        <w:t xml:space="preserve"> </w:t>
      </w:r>
      <w:proofErr w:type="spellStart"/>
      <w:r w:rsidRPr="000E6702">
        <w:rPr>
          <w:sz w:val="20"/>
          <w:szCs w:val="20"/>
        </w:rPr>
        <w:t>hanyn</w:t>
      </w:r>
      <w:proofErr w:type="spellEnd"/>
      <w:r w:rsidRPr="000E6702">
        <w:rPr>
          <w:sz w:val="20"/>
          <w:szCs w:val="20"/>
        </w:rPr>
        <w:t xml:space="preserve"> </w:t>
      </w:r>
      <w:proofErr w:type="spellStart"/>
      <w:r w:rsidRPr="000E6702">
        <w:rPr>
          <w:sz w:val="20"/>
          <w:szCs w:val="20"/>
        </w:rPr>
        <w:t>terpusat</w:t>
      </w:r>
      <w:proofErr w:type="spellEnd"/>
      <w:r w:rsidRPr="000E6702">
        <w:rPr>
          <w:sz w:val="20"/>
          <w:szCs w:val="20"/>
        </w:rPr>
        <w:t xml:space="preserve"> </w:t>
      </w:r>
      <w:proofErr w:type="spellStart"/>
      <w:r w:rsidRPr="000E6702">
        <w:rPr>
          <w:sz w:val="20"/>
          <w:szCs w:val="20"/>
        </w:rPr>
        <w:t>pada</w:t>
      </w:r>
      <w:proofErr w:type="spellEnd"/>
      <w:r w:rsidRPr="000E6702">
        <w:rPr>
          <w:sz w:val="20"/>
          <w:szCs w:val="20"/>
        </w:rPr>
        <w:t xml:space="preserve"> </w:t>
      </w:r>
      <w:proofErr w:type="spellStart"/>
      <w:r w:rsidRPr="000E6702">
        <w:rPr>
          <w:sz w:val="20"/>
          <w:szCs w:val="20"/>
        </w:rPr>
        <w:t>satu</w:t>
      </w:r>
      <w:proofErr w:type="spellEnd"/>
      <w:r w:rsidRPr="000E6702">
        <w:rPr>
          <w:sz w:val="20"/>
          <w:szCs w:val="20"/>
        </w:rPr>
        <w:t xml:space="preserve"> </w:t>
      </w:r>
      <w:proofErr w:type="spellStart"/>
      <w:r w:rsidRPr="000E6702">
        <w:rPr>
          <w:sz w:val="20"/>
          <w:szCs w:val="20"/>
        </w:rPr>
        <w:t>tempat</w:t>
      </w:r>
      <w:proofErr w:type="spellEnd"/>
      <w:r w:rsidRPr="000E6702">
        <w:rPr>
          <w:sz w:val="20"/>
          <w:szCs w:val="20"/>
        </w:rPr>
        <w:t xml:space="preserve"> </w:t>
      </w:r>
      <w:proofErr w:type="spellStart"/>
      <w:r w:rsidRPr="000E6702">
        <w:rPr>
          <w:sz w:val="20"/>
          <w:szCs w:val="20"/>
        </w:rPr>
        <w:t>saja</w:t>
      </w:r>
      <w:proofErr w:type="spellEnd"/>
      <w:r w:rsidRPr="000E6702">
        <w:rPr>
          <w:sz w:val="20"/>
          <w:szCs w:val="20"/>
        </w:rPr>
        <w:t xml:space="preserve"> </w:t>
      </w:r>
      <w:proofErr w:type="spellStart"/>
      <w:r w:rsidRPr="000E6702">
        <w:rPr>
          <w:sz w:val="20"/>
          <w:szCs w:val="20"/>
        </w:rPr>
        <w:t>dan</w:t>
      </w:r>
      <w:proofErr w:type="spellEnd"/>
      <w:r w:rsidRPr="000E6702">
        <w:rPr>
          <w:sz w:val="20"/>
          <w:szCs w:val="20"/>
        </w:rPr>
        <w:t xml:space="preserve"> </w:t>
      </w:r>
      <w:proofErr w:type="spellStart"/>
      <w:r w:rsidRPr="000E6702">
        <w:rPr>
          <w:sz w:val="20"/>
          <w:szCs w:val="20"/>
        </w:rPr>
        <w:t>berkeliling</w:t>
      </w:r>
      <w:proofErr w:type="spellEnd"/>
      <w:r w:rsidRPr="000E6702">
        <w:rPr>
          <w:sz w:val="20"/>
          <w:szCs w:val="20"/>
        </w:rPr>
        <w:t xml:space="preserve"> </w:t>
      </w:r>
      <w:proofErr w:type="spellStart"/>
      <w:r w:rsidRPr="000E6702">
        <w:rPr>
          <w:bCs/>
          <w:sz w:val="20"/>
          <w:szCs w:val="20"/>
        </w:rPr>
        <w:t>ke</w:t>
      </w:r>
      <w:proofErr w:type="spellEnd"/>
      <w:r w:rsidRPr="000E6702">
        <w:rPr>
          <w:bCs/>
          <w:sz w:val="20"/>
          <w:szCs w:val="20"/>
        </w:rPr>
        <w:t xml:space="preserve"> </w:t>
      </w:r>
      <w:proofErr w:type="spellStart"/>
      <w:r w:rsidRPr="000E6702">
        <w:rPr>
          <w:bCs/>
          <w:sz w:val="20"/>
          <w:szCs w:val="20"/>
        </w:rPr>
        <w:t>kelompokk</w:t>
      </w:r>
      <w:proofErr w:type="spellEnd"/>
      <w:r w:rsidRPr="000E6702">
        <w:rPr>
          <w:bCs/>
          <w:sz w:val="20"/>
          <w:szCs w:val="20"/>
        </w:rPr>
        <w:t xml:space="preserve"> </w:t>
      </w:r>
      <w:proofErr w:type="spellStart"/>
      <w:r w:rsidRPr="000E6702">
        <w:rPr>
          <w:bCs/>
          <w:sz w:val="20"/>
          <w:szCs w:val="20"/>
        </w:rPr>
        <w:t>elompok</w:t>
      </w:r>
      <w:proofErr w:type="spellEnd"/>
      <w:r w:rsidRPr="000E6702">
        <w:rPr>
          <w:bCs/>
          <w:sz w:val="20"/>
          <w:szCs w:val="20"/>
        </w:rPr>
        <w:t xml:space="preserve"> </w:t>
      </w:r>
      <w:proofErr w:type="spellStart"/>
      <w:r w:rsidRPr="000E6702">
        <w:rPr>
          <w:bCs/>
          <w:sz w:val="20"/>
          <w:szCs w:val="20"/>
        </w:rPr>
        <w:t>untuk</w:t>
      </w:r>
      <w:proofErr w:type="spellEnd"/>
      <w:r w:rsidRPr="000E6702">
        <w:rPr>
          <w:bCs/>
          <w:sz w:val="20"/>
          <w:szCs w:val="20"/>
        </w:rPr>
        <w:t xml:space="preserve"> </w:t>
      </w:r>
      <w:proofErr w:type="spellStart"/>
      <w:r w:rsidRPr="000E6702">
        <w:rPr>
          <w:bCs/>
          <w:sz w:val="20"/>
          <w:szCs w:val="20"/>
        </w:rPr>
        <w:t>membimbing</w:t>
      </w:r>
      <w:proofErr w:type="spellEnd"/>
      <w:r w:rsidRPr="000E6702">
        <w:rPr>
          <w:bCs/>
          <w:sz w:val="20"/>
          <w:szCs w:val="20"/>
        </w:rPr>
        <w:t xml:space="preserve"> </w:t>
      </w:r>
      <w:proofErr w:type="spellStart"/>
      <w:r w:rsidRPr="000E6702">
        <w:rPr>
          <w:bCs/>
          <w:sz w:val="20"/>
          <w:szCs w:val="20"/>
        </w:rPr>
        <w:t>siswa</w:t>
      </w:r>
      <w:proofErr w:type="spellEnd"/>
      <w:r w:rsidRPr="000E6702">
        <w:rPr>
          <w:bCs/>
          <w:sz w:val="20"/>
          <w:szCs w:val="20"/>
        </w:rPr>
        <w:t xml:space="preserve"> </w:t>
      </w:r>
      <w:proofErr w:type="spellStart"/>
      <w:r w:rsidRPr="000E6702">
        <w:rPr>
          <w:sz w:val="20"/>
          <w:szCs w:val="20"/>
        </w:rPr>
        <w:t>dan</w:t>
      </w:r>
      <w:proofErr w:type="spellEnd"/>
      <w:r w:rsidRPr="000E6702">
        <w:rPr>
          <w:sz w:val="20"/>
          <w:szCs w:val="20"/>
        </w:rPr>
        <w:t xml:space="preserve"> </w:t>
      </w:r>
      <w:proofErr w:type="spellStart"/>
      <w:r w:rsidRPr="000E6702">
        <w:rPr>
          <w:sz w:val="20"/>
          <w:szCs w:val="20"/>
        </w:rPr>
        <w:t>pada</w:t>
      </w:r>
      <w:proofErr w:type="spellEnd"/>
      <w:r w:rsidRPr="000E6702">
        <w:rPr>
          <w:sz w:val="20"/>
          <w:szCs w:val="20"/>
        </w:rPr>
        <w:t xml:space="preserve"> </w:t>
      </w:r>
      <w:proofErr w:type="spellStart"/>
      <w:r w:rsidRPr="000E6702">
        <w:rPr>
          <w:bCs/>
          <w:sz w:val="20"/>
          <w:szCs w:val="20"/>
        </w:rPr>
        <w:t>sikius</w:t>
      </w:r>
      <w:proofErr w:type="spellEnd"/>
      <w:r w:rsidRPr="000E6702">
        <w:rPr>
          <w:bCs/>
          <w:sz w:val="20"/>
          <w:szCs w:val="20"/>
        </w:rPr>
        <w:t xml:space="preserve"> 1, (4) Guru </w:t>
      </w:r>
      <w:proofErr w:type="spellStart"/>
      <w:r w:rsidRPr="000E6702">
        <w:rPr>
          <w:sz w:val="20"/>
          <w:szCs w:val="20"/>
        </w:rPr>
        <w:t>hanya</w:t>
      </w:r>
      <w:proofErr w:type="spellEnd"/>
      <w:r w:rsidRPr="000E6702">
        <w:rPr>
          <w:sz w:val="20"/>
          <w:szCs w:val="20"/>
        </w:rPr>
        <w:t xml:space="preserve"> </w:t>
      </w:r>
      <w:proofErr w:type="spellStart"/>
      <w:r w:rsidRPr="000E6702">
        <w:rPr>
          <w:sz w:val="20"/>
          <w:szCs w:val="20"/>
        </w:rPr>
        <w:t>bertindak</w:t>
      </w:r>
      <w:proofErr w:type="spellEnd"/>
      <w:r w:rsidRPr="000E6702">
        <w:rPr>
          <w:sz w:val="20"/>
          <w:szCs w:val="20"/>
        </w:rPr>
        <w:t xml:space="preserve"> </w:t>
      </w:r>
      <w:proofErr w:type="spellStart"/>
      <w:r w:rsidRPr="000E6702">
        <w:rPr>
          <w:bCs/>
          <w:sz w:val="20"/>
          <w:szCs w:val="20"/>
        </w:rPr>
        <w:t>sebagai</w:t>
      </w:r>
      <w:proofErr w:type="spellEnd"/>
      <w:r w:rsidRPr="000E6702">
        <w:rPr>
          <w:bCs/>
          <w:sz w:val="20"/>
          <w:szCs w:val="20"/>
        </w:rPr>
        <w:t xml:space="preserve"> </w:t>
      </w:r>
      <w:proofErr w:type="spellStart"/>
      <w:r w:rsidRPr="000E6702">
        <w:rPr>
          <w:bCs/>
          <w:sz w:val="20"/>
          <w:szCs w:val="20"/>
        </w:rPr>
        <w:t>fasilhator</w:t>
      </w:r>
      <w:proofErr w:type="spellEnd"/>
      <w:r w:rsidRPr="000E6702">
        <w:rPr>
          <w:bCs/>
          <w:sz w:val="20"/>
          <w:szCs w:val="20"/>
        </w:rPr>
        <w:t xml:space="preserve"> </w:t>
      </w:r>
      <w:proofErr w:type="spellStart"/>
      <w:r w:rsidRPr="000E6702">
        <w:rPr>
          <w:bCs/>
          <w:sz w:val="20"/>
          <w:szCs w:val="20"/>
        </w:rPr>
        <w:t>dan</w:t>
      </w:r>
      <w:proofErr w:type="spellEnd"/>
      <w:r w:rsidRPr="000E6702">
        <w:rPr>
          <w:bCs/>
          <w:sz w:val="20"/>
          <w:szCs w:val="20"/>
        </w:rPr>
        <w:t xml:space="preserve"> </w:t>
      </w:r>
      <w:proofErr w:type="spellStart"/>
      <w:r w:rsidRPr="000E6702">
        <w:rPr>
          <w:bCs/>
          <w:sz w:val="20"/>
          <w:szCs w:val="20"/>
        </w:rPr>
        <w:t>membimbing</w:t>
      </w:r>
      <w:proofErr w:type="spellEnd"/>
      <w:r w:rsidRPr="000E6702">
        <w:rPr>
          <w:bCs/>
          <w:sz w:val="20"/>
          <w:szCs w:val="20"/>
        </w:rPr>
        <w:t xml:space="preserve"> </w:t>
      </w:r>
      <w:proofErr w:type="spellStart"/>
      <w:r w:rsidRPr="000E6702">
        <w:rPr>
          <w:sz w:val="20"/>
          <w:szCs w:val="20"/>
        </w:rPr>
        <w:t>siswa</w:t>
      </w:r>
      <w:proofErr w:type="spellEnd"/>
      <w:r w:rsidRPr="000E6702">
        <w:rPr>
          <w:sz w:val="20"/>
          <w:szCs w:val="20"/>
        </w:rPr>
        <w:t xml:space="preserve"> </w:t>
      </w:r>
      <w:proofErr w:type="spellStart"/>
      <w:r w:rsidRPr="000E6702">
        <w:rPr>
          <w:bCs/>
          <w:sz w:val="20"/>
          <w:szCs w:val="20"/>
        </w:rPr>
        <w:t>dalam</w:t>
      </w:r>
      <w:proofErr w:type="spellEnd"/>
      <w:r w:rsidRPr="000E6702">
        <w:rPr>
          <w:bCs/>
          <w:sz w:val="20"/>
          <w:szCs w:val="20"/>
        </w:rPr>
        <w:t xml:space="preserve"> </w:t>
      </w:r>
      <w:proofErr w:type="spellStart"/>
      <w:r w:rsidRPr="000E6702">
        <w:rPr>
          <w:bCs/>
          <w:sz w:val="20"/>
          <w:szCs w:val="20"/>
        </w:rPr>
        <w:t>memecahkan</w:t>
      </w:r>
      <w:proofErr w:type="spellEnd"/>
      <w:r w:rsidRPr="000E6702">
        <w:rPr>
          <w:bCs/>
          <w:sz w:val="20"/>
          <w:szCs w:val="20"/>
        </w:rPr>
        <w:t xml:space="preserve"> </w:t>
      </w:r>
      <w:proofErr w:type="spellStart"/>
      <w:r w:rsidRPr="000E6702">
        <w:rPr>
          <w:bCs/>
          <w:sz w:val="20"/>
          <w:szCs w:val="20"/>
        </w:rPr>
        <w:t>Suatu</w:t>
      </w:r>
      <w:proofErr w:type="spellEnd"/>
      <w:r w:rsidRPr="000E6702">
        <w:rPr>
          <w:bCs/>
          <w:sz w:val="20"/>
          <w:szCs w:val="20"/>
        </w:rPr>
        <w:t xml:space="preserve"> </w:t>
      </w:r>
      <w:proofErr w:type="spellStart"/>
      <w:r w:rsidRPr="000E6702">
        <w:rPr>
          <w:sz w:val="20"/>
          <w:szCs w:val="20"/>
        </w:rPr>
        <w:t>masalah</w:t>
      </w:r>
      <w:proofErr w:type="spellEnd"/>
      <w:r w:rsidRPr="000E6702">
        <w:rPr>
          <w:sz w:val="20"/>
          <w:szCs w:val="20"/>
        </w:rPr>
        <w:t xml:space="preserve"> </w:t>
      </w:r>
      <w:r w:rsidRPr="000E6702">
        <w:rPr>
          <w:bCs/>
          <w:sz w:val="20"/>
          <w:szCs w:val="20"/>
        </w:rPr>
        <w:t xml:space="preserve">jib </w:t>
      </w:r>
      <w:proofErr w:type="spellStart"/>
      <w:r w:rsidRPr="000E6702">
        <w:rPr>
          <w:sz w:val="20"/>
          <w:szCs w:val="20"/>
        </w:rPr>
        <w:t>dibandingkan</w:t>
      </w:r>
      <w:proofErr w:type="spellEnd"/>
      <w:r w:rsidRPr="000E6702">
        <w:rPr>
          <w:sz w:val="20"/>
          <w:szCs w:val="20"/>
        </w:rPr>
        <w:t xml:space="preserve"> </w:t>
      </w:r>
      <w:proofErr w:type="spellStart"/>
      <w:r w:rsidRPr="000E6702">
        <w:rPr>
          <w:bCs/>
          <w:sz w:val="20"/>
          <w:szCs w:val="20"/>
        </w:rPr>
        <w:t>pada</w:t>
      </w:r>
      <w:proofErr w:type="spellEnd"/>
      <w:r w:rsidRPr="000E6702">
        <w:rPr>
          <w:bCs/>
          <w:sz w:val="20"/>
          <w:szCs w:val="20"/>
        </w:rPr>
        <w:t xml:space="preserve"> </w:t>
      </w:r>
      <w:proofErr w:type="spellStart"/>
      <w:r w:rsidRPr="000E6702">
        <w:rPr>
          <w:bCs/>
          <w:sz w:val="20"/>
          <w:szCs w:val="20"/>
        </w:rPr>
        <w:t>sikius</w:t>
      </w:r>
      <w:proofErr w:type="spellEnd"/>
      <w:r w:rsidRPr="000E6702">
        <w:rPr>
          <w:bCs/>
          <w:sz w:val="20"/>
          <w:szCs w:val="20"/>
        </w:rPr>
        <w:t xml:space="preserve"> I. </w:t>
      </w:r>
      <w:proofErr w:type="spellStart"/>
      <w:r w:rsidRPr="000E6702">
        <w:rPr>
          <w:sz w:val="20"/>
          <w:szCs w:val="20"/>
        </w:rPr>
        <w:t>Pada</w:t>
      </w:r>
      <w:proofErr w:type="spellEnd"/>
      <w:r w:rsidRPr="000E6702">
        <w:rPr>
          <w:sz w:val="20"/>
          <w:szCs w:val="20"/>
        </w:rPr>
        <w:t xml:space="preserve"> </w:t>
      </w:r>
      <w:proofErr w:type="spellStart"/>
      <w:r w:rsidRPr="000E6702">
        <w:rPr>
          <w:sz w:val="20"/>
          <w:szCs w:val="20"/>
        </w:rPr>
        <w:t>siklus</w:t>
      </w:r>
      <w:proofErr w:type="spellEnd"/>
      <w:r w:rsidRPr="000E6702">
        <w:rPr>
          <w:sz w:val="20"/>
          <w:szCs w:val="20"/>
        </w:rPr>
        <w:t xml:space="preserve"> </w:t>
      </w:r>
      <w:r w:rsidRPr="000E6702">
        <w:rPr>
          <w:bCs/>
          <w:sz w:val="20"/>
          <w:szCs w:val="20"/>
        </w:rPr>
        <w:t xml:space="preserve">II </w:t>
      </w:r>
      <w:proofErr w:type="spellStart"/>
      <w:r w:rsidRPr="000E6702">
        <w:rPr>
          <w:bCs/>
          <w:sz w:val="20"/>
          <w:szCs w:val="20"/>
        </w:rPr>
        <w:t>siswa</w:t>
      </w:r>
      <w:proofErr w:type="spellEnd"/>
      <w:r w:rsidRPr="000E6702">
        <w:rPr>
          <w:bCs/>
          <w:sz w:val="20"/>
          <w:szCs w:val="20"/>
        </w:rPr>
        <w:t xml:space="preserve"> </w:t>
      </w:r>
      <w:proofErr w:type="spellStart"/>
      <w:r w:rsidRPr="000E6702">
        <w:rPr>
          <w:bCs/>
          <w:sz w:val="20"/>
          <w:szCs w:val="20"/>
        </w:rPr>
        <w:t>lebih</w:t>
      </w:r>
      <w:proofErr w:type="spellEnd"/>
      <w:r w:rsidRPr="000E6702">
        <w:rPr>
          <w:bCs/>
          <w:sz w:val="20"/>
          <w:szCs w:val="20"/>
        </w:rPr>
        <w:t xml:space="preserve"> </w:t>
      </w:r>
      <w:proofErr w:type="spellStart"/>
      <w:r w:rsidRPr="000E6702">
        <w:rPr>
          <w:sz w:val="20"/>
          <w:szCs w:val="20"/>
        </w:rPr>
        <w:t>bersemangat</w:t>
      </w:r>
      <w:proofErr w:type="spellEnd"/>
      <w:r w:rsidRPr="000E6702">
        <w:rPr>
          <w:sz w:val="20"/>
          <w:szCs w:val="20"/>
        </w:rPr>
        <w:t xml:space="preserve"> </w:t>
      </w:r>
      <w:proofErr w:type="spellStart"/>
      <w:r w:rsidRPr="000E6702">
        <w:rPr>
          <w:bCs/>
          <w:sz w:val="20"/>
          <w:szCs w:val="20"/>
        </w:rPr>
        <w:t>kerja</w:t>
      </w:r>
      <w:proofErr w:type="spellEnd"/>
      <w:r w:rsidRPr="000E6702">
        <w:rPr>
          <w:bCs/>
          <w:sz w:val="20"/>
          <w:szCs w:val="20"/>
        </w:rPr>
        <w:t xml:space="preserve"> </w:t>
      </w:r>
      <w:proofErr w:type="spellStart"/>
      <w:r w:rsidRPr="000E6702">
        <w:rPr>
          <w:sz w:val="20"/>
          <w:szCs w:val="20"/>
        </w:rPr>
        <w:t>dan</w:t>
      </w:r>
      <w:proofErr w:type="spellEnd"/>
      <w:r w:rsidRPr="000E6702">
        <w:rPr>
          <w:sz w:val="20"/>
          <w:szCs w:val="20"/>
        </w:rPr>
        <w:t xml:space="preserve"> </w:t>
      </w:r>
      <w:proofErr w:type="spellStart"/>
      <w:r w:rsidRPr="000E6702">
        <w:rPr>
          <w:sz w:val="20"/>
          <w:szCs w:val="20"/>
        </w:rPr>
        <w:t>senang</w:t>
      </w:r>
      <w:proofErr w:type="spellEnd"/>
      <w:r w:rsidRPr="000E6702">
        <w:rPr>
          <w:sz w:val="20"/>
          <w:szCs w:val="20"/>
        </w:rPr>
        <w:t xml:space="preserve"> </w:t>
      </w:r>
      <w:proofErr w:type="spellStart"/>
      <w:r w:rsidRPr="000E6702">
        <w:rPr>
          <w:sz w:val="20"/>
          <w:szCs w:val="20"/>
        </w:rPr>
        <w:t>dengan</w:t>
      </w:r>
      <w:proofErr w:type="spellEnd"/>
      <w:r w:rsidRPr="000E6702">
        <w:rPr>
          <w:sz w:val="20"/>
          <w:szCs w:val="20"/>
        </w:rPr>
        <w:t xml:space="preserve"> model </w:t>
      </w:r>
      <w:proofErr w:type="spellStart"/>
      <w:r w:rsidRPr="000E6702">
        <w:rPr>
          <w:bCs/>
          <w:sz w:val="20"/>
          <w:szCs w:val="20"/>
        </w:rPr>
        <w:t>pembelajaran</w:t>
      </w:r>
      <w:proofErr w:type="spellEnd"/>
      <w:r w:rsidRPr="000E6702">
        <w:rPr>
          <w:bCs/>
          <w:sz w:val="20"/>
          <w:szCs w:val="20"/>
        </w:rPr>
        <w:t xml:space="preserve"> </w:t>
      </w:r>
      <w:proofErr w:type="spellStart"/>
      <w:r w:rsidRPr="000E6702">
        <w:rPr>
          <w:bCs/>
          <w:sz w:val="20"/>
          <w:szCs w:val="20"/>
        </w:rPr>
        <w:t>inkuiri</w:t>
      </w:r>
      <w:proofErr w:type="spellEnd"/>
      <w:r w:rsidRPr="000E6702">
        <w:rPr>
          <w:bCs/>
          <w:sz w:val="20"/>
          <w:szCs w:val="20"/>
        </w:rPr>
        <w:t xml:space="preserve"> </w:t>
      </w:r>
      <w:proofErr w:type="spellStart"/>
      <w:r w:rsidRPr="000E6702">
        <w:rPr>
          <w:bCs/>
          <w:sz w:val="20"/>
          <w:szCs w:val="20"/>
        </w:rPr>
        <w:t>melalui</w:t>
      </w:r>
      <w:proofErr w:type="spellEnd"/>
      <w:r w:rsidRPr="000E6702">
        <w:rPr>
          <w:bCs/>
          <w:sz w:val="20"/>
          <w:szCs w:val="20"/>
        </w:rPr>
        <w:t xml:space="preserve"> </w:t>
      </w:r>
      <w:proofErr w:type="spellStart"/>
      <w:r w:rsidRPr="000E6702">
        <w:rPr>
          <w:bCs/>
          <w:sz w:val="20"/>
          <w:szCs w:val="20"/>
        </w:rPr>
        <w:t>pendekatan</w:t>
      </w:r>
      <w:proofErr w:type="spellEnd"/>
      <w:r w:rsidRPr="000E6702">
        <w:rPr>
          <w:bCs/>
          <w:sz w:val="20"/>
          <w:szCs w:val="20"/>
        </w:rPr>
        <w:t xml:space="preserve"> </w:t>
      </w:r>
      <w:proofErr w:type="spellStart"/>
      <w:r w:rsidRPr="000E6702">
        <w:rPr>
          <w:bCs/>
          <w:sz w:val="20"/>
          <w:szCs w:val="20"/>
        </w:rPr>
        <w:t>kontekstual</w:t>
      </w:r>
      <w:proofErr w:type="spellEnd"/>
      <w:r w:rsidRPr="000E6702">
        <w:rPr>
          <w:bCs/>
          <w:sz w:val="20"/>
          <w:szCs w:val="20"/>
        </w:rPr>
        <w:t xml:space="preserve">, </w:t>
      </w:r>
      <w:proofErr w:type="spellStart"/>
      <w:r w:rsidRPr="000E6702">
        <w:rPr>
          <w:bCs/>
          <w:sz w:val="20"/>
          <w:szCs w:val="20"/>
        </w:rPr>
        <w:t>siswa</w:t>
      </w:r>
      <w:proofErr w:type="spellEnd"/>
      <w:r w:rsidRPr="000E6702">
        <w:rPr>
          <w:bCs/>
          <w:sz w:val="20"/>
          <w:szCs w:val="20"/>
        </w:rPr>
        <w:t xml:space="preserve"> </w:t>
      </w:r>
      <w:proofErr w:type="spellStart"/>
      <w:r w:rsidRPr="000E6702">
        <w:rPr>
          <w:bCs/>
          <w:sz w:val="20"/>
          <w:szCs w:val="20"/>
        </w:rPr>
        <w:t>lebih</w:t>
      </w:r>
      <w:proofErr w:type="spellEnd"/>
      <w:r w:rsidRPr="000E6702">
        <w:rPr>
          <w:bCs/>
          <w:sz w:val="20"/>
          <w:szCs w:val="20"/>
        </w:rPr>
        <w:t xml:space="preserve"> </w:t>
      </w:r>
      <w:proofErr w:type="spellStart"/>
      <w:r w:rsidRPr="000E6702">
        <w:rPr>
          <w:bCs/>
          <w:sz w:val="20"/>
          <w:szCs w:val="20"/>
        </w:rPr>
        <w:t>percaya</w:t>
      </w:r>
      <w:proofErr w:type="spellEnd"/>
      <w:r w:rsidRPr="000E6702">
        <w:rPr>
          <w:bCs/>
          <w:sz w:val="20"/>
          <w:szCs w:val="20"/>
        </w:rPr>
        <w:t xml:space="preserve"> </w:t>
      </w:r>
      <w:proofErr w:type="spellStart"/>
      <w:r w:rsidRPr="000E6702">
        <w:rPr>
          <w:bCs/>
          <w:sz w:val="20"/>
          <w:szCs w:val="20"/>
        </w:rPr>
        <w:t>diri</w:t>
      </w:r>
      <w:proofErr w:type="spellEnd"/>
      <w:r w:rsidRPr="000E6702">
        <w:rPr>
          <w:bCs/>
          <w:sz w:val="20"/>
          <w:szCs w:val="20"/>
        </w:rPr>
        <w:t xml:space="preserve"> </w:t>
      </w:r>
      <w:proofErr w:type="spellStart"/>
      <w:r w:rsidRPr="000E6702">
        <w:rPr>
          <w:bCs/>
          <w:sz w:val="20"/>
          <w:szCs w:val="20"/>
        </w:rPr>
        <w:t>dalam</w:t>
      </w:r>
      <w:proofErr w:type="spellEnd"/>
      <w:r w:rsidRPr="000E6702">
        <w:rPr>
          <w:bCs/>
          <w:sz w:val="20"/>
          <w:szCs w:val="20"/>
        </w:rPr>
        <w:t xml:space="preserve"> </w:t>
      </w:r>
      <w:proofErr w:type="spellStart"/>
      <w:r w:rsidRPr="000E6702">
        <w:rPr>
          <w:bCs/>
          <w:sz w:val="20"/>
          <w:szCs w:val="20"/>
        </w:rPr>
        <w:t>menyampaikan</w:t>
      </w:r>
      <w:proofErr w:type="spellEnd"/>
      <w:r w:rsidRPr="000E6702">
        <w:rPr>
          <w:bCs/>
          <w:sz w:val="20"/>
          <w:szCs w:val="20"/>
        </w:rPr>
        <w:t xml:space="preserve"> </w:t>
      </w:r>
      <w:proofErr w:type="spellStart"/>
      <w:r w:rsidRPr="000E6702">
        <w:rPr>
          <w:sz w:val="20"/>
          <w:szCs w:val="20"/>
        </w:rPr>
        <w:t>pendapat</w:t>
      </w:r>
      <w:proofErr w:type="spellEnd"/>
      <w:r w:rsidRPr="000E6702">
        <w:rPr>
          <w:sz w:val="20"/>
          <w:szCs w:val="20"/>
        </w:rPr>
        <w:t xml:space="preserve"> </w:t>
      </w:r>
      <w:proofErr w:type="spellStart"/>
      <w:r w:rsidRPr="000E6702">
        <w:rPr>
          <w:bCs/>
          <w:sz w:val="20"/>
          <w:szCs w:val="20"/>
        </w:rPr>
        <w:t>dalam</w:t>
      </w:r>
      <w:proofErr w:type="spellEnd"/>
      <w:r w:rsidRPr="000E6702">
        <w:rPr>
          <w:bCs/>
          <w:sz w:val="20"/>
          <w:szCs w:val="20"/>
        </w:rPr>
        <w:t xml:space="preserve"> </w:t>
      </w:r>
      <w:proofErr w:type="spellStart"/>
      <w:r w:rsidRPr="000E6702">
        <w:rPr>
          <w:bCs/>
          <w:sz w:val="20"/>
          <w:szCs w:val="20"/>
        </w:rPr>
        <w:t>kelompok</w:t>
      </w:r>
      <w:proofErr w:type="spellEnd"/>
      <w:r w:rsidRPr="000E6702">
        <w:rPr>
          <w:bCs/>
          <w:sz w:val="20"/>
          <w:szCs w:val="20"/>
        </w:rPr>
        <w:t xml:space="preserve"> </w:t>
      </w:r>
      <w:proofErr w:type="spellStart"/>
      <w:r w:rsidRPr="000E6702">
        <w:rPr>
          <w:bCs/>
          <w:sz w:val="20"/>
          <w:szCs w:val="20"/>
        </w:rPr>
        <w:t>hal</w:t>
      </w:r>
      <w:proofErr w:type="spellEnd"/>
      <w:r w:rsidRPr="000E6702">
        <w:rPr>
          <w:bCs/>
          <w:sz w:val="20"/>
          <w:szCs w:val="20"/>
        </w:rPr>
        <w:t xml:space="preserve"> </w:t>
      </w:r>
      <w:proofErr w:type="spellStart"/>
      <w:r w:rsidRPr="000E6702">
        <w:rPr>
          <w:sz w:val="20"/>
          <w:szCs w:val="20"/>
        </w:rPr>
        <w:t>ini</w:t>
      </w:r>
      <w:proofErr w:type="spellEnd"/>
      <w:r w:rsidRPr="000E6702">
        <w:rPr>
          <w:sz w:val="20"/>
          <w:szCs w:val="20"/>
        </w:rPr>
        <w:t xml:space="preserve"> </w:t>
      </w:r>
      <w:proofErr w:type="spellStart"/>
      <w:r w:rsidRPr="000E6702">
        <w:rPr>
          <w:sz w:val="20"/>
          <w:szCs w:val="20"/>
        </w:rPr>
        <w:t>terbukti</w:t>
      </w:r>
      <w:proofErr w:type="spellEnd"/>
      <w:r w:rsidRPr="000E6702">
        <w:rPr>
          <w:sz w:val="20"/>
          <w:szCs w:val="20"/>
        </w:rPr>
        <w:t xml:space="preserve"> </w:t>
      </w:r>
      <w:proofErr w:type="spellStart"/>
      <w:r w:rsidRPr="000E6702">
        <w:rPr>
          <w:bCs/>
          <w:sz w:val="20"/>
          <w:szCs w:val="20"/>
        </w:rPr>
        <w:t>dengan</w:t>
      </w:r>
      <w:proofErr w:type="spellEnd"/>
      <w:r w:rsidRPr="000E6702">
        <w:rPr>
          <w:bCs/>
          <w:sz w:val="20"/>
          <w:szCs w:val="20"/>
        </w:rPr>
        <w:t xml:space="preserve"> </w:t>
      </w:r>
      <w:proofErr w:type="spellStart"/>
      <w:r w:rsidRPr="000E6702">
        <w:rPr>
          <w:sz w:val="20"/>
          <w:szCs w:val="20"/>
        </w:rPr>
        <w:t>semakin</w:t>
      </w:r>
      <w:proofErr w:type="spellEnd"/>
      <w:r w:rsidRPr="000E6702">
        <w:rPr>
          <w:sz w:val="20"/>
          <w:szCs w:val="20"/>
        </w:rPr>
        <w:t xml:space="preserve"> </w:t>
      </w:r>
      <w:proofErr w:type="spellStart"/>
      <w:r w:rsidRPr="000E6702">
        <w:rPr>
          <w:sz w:val="20"/>
          <w:szCs w:val="20"/>
        </w:rPr>
        <w:t>banyak</w:t>
      </w:r>
      <w:proofErr w:type="spellEnd"/>
      <w:r w:rsidRPr="000E6702">
        <w:rPr>
          <w:sz w:val="20"/>
          <w:szCs w:val="20"/>
        </w:rPr>
        <w:t xml:space="preserve"> </w:t>
      </w:r>
      <w:proofErr w:type="spellStart"/>
      <w:r w:rsidRPr="000E6702">
        <w:rPr>
          <w:bCs/>
          <w:sz w:val="20"/>
          <w:szCs w:val="20"/>
        </w:rPr>
        <w:t>siswa</w:t>
      </w:r>
      <w:proofErr w:type="spellEnd"/>
      <w:r w:rsidRPr="000E6702">
        <w:rPr>
          <w:bCs/>
          <w:sz w:val="20"/>
          <w:szCs w:val="20"/>
        </w:rPr>
        <w:t xml:space="preserve"> </w:t>
      </w:r>
      <w:r w:rsidRPr="000E6702">
        <w:rPr>
          <w:sz w:val="20"/>
          <w:szCs w:val="20"/>
        </w:rPr>
        <w:t xml:space="preserve">yang </w:t>
      </w:r>
      <w:proofErr w:type="spellStart"/>
      <w:r w:rsidRPr="000E6702">
        <w:rPr>
          <w:sz w:val="20"/>
          <w:szCs w:val="20"/>
        </w:rPr>
        <w:t>aktif</w:t>
      </w:r>
      <w:proofErr w:type="spellEnd"/>
      <w:r w:rsidRPr="000E6702">
        <w:rPr>
          <w:sz w:val="20"/>
          <w:szCs w:val="20"/>
        </w:rPr>
        <w:t xml:space="preserve"> </w:t>
      </w:r>
      <w:proofErr w:type="spellStart"/>
      <w:r w:rsidRPr="000E6702">
        <w:rPr>
          <w:sz w:val="20"/>
          <w:szCs w:val="20"/>
        </w:rPr>
        <w:t>dalam</w:t>
      </w:r>
      <w:proofErr w:type="spellEnd"/>
      <w:r w:rsidRPr="000E6702">
        <w:rPr>
          <w:sz w:val="20"/>
          <w:szCs w:val="20"/>
        </w:rPr>
        <w:t xml:space="preserve"> </w:t>
      </w:r>
      <w:proofErr w:type="spellStart"/>
      <w:r w:rsidRPr="000E6702">
        <w:rPr>
          <w:bCs/>
          <w:sz w:val="20"/>
          <w:szCs w:val="20"/>
        </w:rPr>
        <w:t>kelompok</w:t>
      </w:r>
      <w:proofErr w:type="spellEnd"/>
      <w:r w:rsidRPr="000E6702">
        <w:rPr>
          <w:bCs/>
          <w:sz w:val="20"/>
          <w:szCs w:val="20"/>
        </w:rPr>
        <w:t xml:space="preserve"> </w:t>
      </w:r>
    </w:p>
    <w:p w14:paraId="212F0B8E" w14:textId="77777777" w:rsidR="000E6702" w:rsidRPr="000E6702" w:rsidRDefault="000E6702" w:rsidP="000E6702">
      <w:pPr>
        <w:pStyle w:val="ListParagraph"/>
        <w:ind w:left="284"/>
        <w:jc w:val="both"/>
        <w:rPr>
          <w:b/>
          <w:sz w:val="20"/>
          <w:szCs w:val="20"/>
          <w:lang w:val="id-ID"/>
        </w:rPr>
      </w:pPr>
    </w:p>
    <w:p w14:paraId="24DAF9D7" w14:textId="77777777" w:rsidR="000E6702" w:rsidRPr="000E6702" w:rsidRDefault="000E6702" w:rsidP="000E6702">
      <w:pPr>
        <w:pStyle w:val="ListParagraph"/>
        <w:numPr>
          <w:ilvl w:val="0"/>
          <w:numId w:val="15"/>
        </w:numPr>
        <w:spacing w:after="200"/>
        <w:ind w:left="284" w:hanging="284"/>
        <w:contextualSpacing/>
        <w:jc w:val="both"/>
        <w:rPr>
          <w:rFonts w:eastAsia="Times New Roman"/>
          <w:b/>
          <w:sz w:val="20"/>
          <w:szCs w:val="20"/>
          <w:lang w:val="id-ID"/>
        </w:rPr>
      </w:pPr>
      <w:r w:rsidRPr="000E6702">
        <w:rPr>
          <w:rFonts w:eastAsia="Times New Roman"/>
          <w:b/>
          <w:sz w:val="20"/>
          <w:szCs w:val="20"/>
          <w:lang w:val="id-ID"/>
        </w:rPr>
        <w:t>Motivasi Belajar Siswa</w:t>
      </w:r>
    </w:p>
    <w:p w14:paraId="7FAF69DE" w14:textId="77777777" w:rsidR="000E6702" w:rsidRPr="000E6702" w:rsidRDefault="000E6702" w:rsidP="000E6702">
      <w:pPr>
        <w:pStyle w:val="ListParagraph"/>
        <w:ind w:left="284"/>
        <w:jc w:val="both"/>
        <w:rPr>
          <w:sz w:val="20"/>
          <w:szCs w:val="20"/>
          <w:lang w:val="id-ID"/>
        </w:rPr>
      </w:pPr>
      <w:proofErr w:type="spellStart"/>
      <w:r w:rsidRPr="000E6702">
        <w:rPr>
          <w:sz w:val="20"/>
          <w:szCs w:val="20"/>
        </w:rPr>
        <w:t>Motivasi</w:t>
      </w:r>
      <w:proofErr w:type="spellEnd"/>
      <w:r w:rsidRPr="000E6702">
        <w:rPr>
          <w:sz w:val="20"/>
          <w:szCs w:val="20"/>
        </w:rPr>
        <w:t xml:space="preserve"> </w:t>
      </w:r>
      <w:proofErr w:type="spellStart"/>
      <w:r w:rsidRPr="000E6702">
        <w:rPr>
          <w:bCs/>
          <w:sz w:val="20"/>
          <w:szCs w:val="20"/>
        </w:rPr>
        <w:t>belajar</w:t>
      </w:r>
      <w:proofErr w:type="spellEnd"/>
      <w:r w:rsidRPr="000E6702">
        <w:rPr>
          <w:bCs/>
          <w:sz w:val="20"/>
          <w:szCs w:val="20"/>
        </w:rPr>
        <w:t xml:space="preserve"> </w:t>
      </w:r>
      <w:proofErr w:type="spellStart"/>
      <w:r w:rsidRPr="000E6702">
        <w:rPr>
          <w:bCs/>
          <w:sz w:val="20"/>
          <w:szCs w:val="20"/>
        </w:rPr>
        <w:t>siswa</w:t>
      </w:r>
      <w:proofErr w:type="spellEnd"/>
      <w:r w:rsidRPr="000E6702">
        <w:rPr>
          <w:bCs/>
          <w:sz w:val="20"/>
          <w:szCs w:val="20"/>
        </w:rPr>
        <w:t xml:space="preserve"> </w:t>
      </w:r>
      <w:proofErr w:type="spellStart"/>
      <w:r w:rsidRPr="000E6702">
        <w:rPr>
          <w:bCs/>
          <w:sz w:val="20"/>
          <w:szCs w:val="20"/>
        </w:rPr>
        <w:t>selama</w:t>
      </w:r>
      <w:proofErr w:type="spellEnd"/>
      <w:r w:rsidRPr="000E6702">
        <w:rPr>
          <w:bCs/>
          <w:sz w:val="20"/>
          <w:szCs w:val="20"/>
        </w:rPr>
        <w:t xml:space="preserve"> proses </w:t>
      </w:r>
      <w:proofErr w:type="spellStart"/>
      <w:r w:rsidRPr="000E6702">
        <w:rPr>
          <w:bCs/>
          <w:sz w:val="20"/>
          <w:szCs w:val="20"/>
        </w:rPr>
        <w:t>pembelajaran</w:t>
      </w:r>
      <w:proofErr w:type="spellEnd"/>
      <w:r w:rsidRPr="000E6702">
        <w:rPr>
          <w:bCs/>
          <w:sz w:val="20"/>
          <w:szCs w:val="20"/>
        </w:rPr>
        <w:t xml:space="preserve"> </w:t>
      </w:r>
      <w:proofErr w:type="spellStart"/>
      <w:r w:rsidRPr="000E6702">
        <w:rPr>
          <w:sz w:val="20"/>
          <w:szCs w:val="20"/>
        </w:rPr>
        <w:t>dapat</w:t>
      </w:r>
      <w:proofErr w:type="spellEnd"/>
      <w:r w:rsidRPr="000E6702">
        <w:rPr>
          <w:sz w:val="20"/>
          <w:szCs w:val="20"/>
        </w:rPr>
        <w:t xml:space="preserve"> </w:t>
      </w:r>
      <w:proofErr w:type="spellStart"/>
      <w:r w:rsidRPr="000E6702">
        <w:rPr>
          <w:bCs/>
          <w:sz w:val="20"/>
          <w:szCs w:val="20"/>
        </w:rPr>
        <w:t>diketahui</w:t>
      </w:r>
      <w:proofErr w:type="spellEnd"/>
      <w:r w:rsidRPr="000E6702">
        <w:rPr>
          <w:bCs/>
          <w:sz w:val="20"/>
          <w:szCs w:val="20"/>
        </w:rPr>
        <w:t xml:space="preserve"> </w:t>
      </w:r>
      <w:proofErr w:type="spellStart"/>
      <w:r w:rsidRPr="000E6702">
        <w:rPr>
          <w:sz w:val="20"/>
          <w:szCs w:val="20"/>
        </w:rPr>
        <w:t>dan</w:t>
      </w:r>
      <w:proofErr w:type="spellEnd"/>
      <w:r w:rsidRPr="000E6702">
        <w:rPr>
          <w:sz w:val="20"/>
          <w:szCs w:val="20"/>
        </w:rPr>
        <w:t xml:space="preserve"> </w:t>
      </w:r>
      <w:proofErr w:type="spellStart"/>
      <w:r w:rsidRPr="000E6702">
        <w:rPr>
          <w:sz w:val="20"/>
          <w:szCs w:val="20"/>
        </w:rPr>
        <w:t>hasil</w:t>
      </w:r>
      <w:proofErr w:type="spellEnd"/>
      <w:r w:rsidRPr="000E6702">
        <w:rPr>
          <w:sz w:val="20"/>
          <w:szCs w:val="20"/>
        </w:rPr>
        <w:t xml:space="preserve"> </w:t>
      </w:r>
      <w:proofErr w:type="spellStart"/>
      <w:r w:rsidRPr="000E6702">
        <w:rPr>
          <w:sz w:val="20"/>
          <w:szCs w:val="20"/>
        </w:rPr>
        <w:t>tes</w:t>
      </w:r>
      <w:proofErr w:type="spellEnd"/>
      <w:r w:rsidRPr="000E6702">
        <w:rPr>
          <w:sz w:val="20"/>
          <w:szCs w:val="20"/>
        </w:rPr>
        <w:t xml:space="preserve"> </w:t>
      </w:r>
      <w:proofErr w:type="spellStart"/>
      <w:r w:rsidRPr="000E6702">
        <w:rPr>
          <w:bCs/>
          <w:sz w:val="20"/>
          <w:szCs w:val="20"/>
        </w:rPr>
        <w:t>motivasi</w:t>
      </w:r>
      <w:proofErr w:type="spellEnd"/>
      <w:r w:rsidRPr="000E6702">
        <w:rPr>
          <w:bCs/>
          <w:sz w:val="20"/>
          <w:szCs w:val="20"/>
        </w:rPr>
        <w:t xml:space="preserve"> </w:t>
      </w:r>
      <w:proofErr w:type="spellStart"/>
      <w:r w:rsidRPr="000E6702">
        <w:rPr>
          <w:bCs/>
          <w:sz w:val="20"/>
          <w:szCs w:val="20"/>
        </w:rPr>
        <w:t>pada</w:t>
      </w:r>
      <w:proofErr w:type="spellEnd"/>
      <w:r w:rsidRPr="000E6702">
        <w:rPr>
          <w:bCs/>
          <w:sz w:val="20"/>
          <w:szCs w:val="20"/>
        </w:rPr>
        <w:t xml:space="preserve"> </w:t>
      </w:r>
      <w:proofErr w:type="spellStart"/>
      <w:r w:rsidRPr="000E6702">
        <w:rPr>
          <w:bCs/>
          <w:sz w:val="20"/>
          <w:szCs w:val="20"/>
        </w:rPr>
        <w:t>akhir</w:t>
      </w:r>
      <w:proofErr w:type="spellEnd"/>
      <w:r w:rsidRPr="000E6702">
        <w:rPr>
          <w:bCs/>
          <w:sz w:val="20"/>
          <w:szCs w:val="20"/>
        </w:rPr>
        <w:t xml:space="preserve"> </w:t>
      </w:r>
      <w:proofErr w:type="spellStart"/>
      <w:r w:rsidRPr="000E6702">
        <w:rPr>
          <w:bCs/>
          <w:sz w:val="20"/>
          <w:szCs w:val="20"/>
        </w:rPr>
        <w:t>setiap</w:t>
      </w:r>
      <w:proofErr w:type="spellEnd"/>
      <w:r w:rsidRPr="000E6702">
        <w:rPr>
          <w:bCs/>
          <w:sz w:val="20"/>
          <w:szCs w:val="20"/>
        </w:rPr>
        <w:t xml:space="preserve"> </w:t>
      </w:r>
      <w:proofErr w:type="spellStart"/>
      <w:r w:rsidRPr="000E6702">
        <w:rPr>
          <w:bCs/>
          <w:sz w:val="20"/>
          <w:szCs w:val="20"/>
        </w:rPr>
        <w:t>siklus</w:t>
      </w:r>
      <w:proofErr w:type="spellEnd"/>
      <w:r w:rsidRPr="000E6702">
        <w:rPr>
          <w:bCs/>
          <w:sz w:val="20"/>
          <w:szCs w:val="20"/>
        </w:rPr>
        <w:t xml:space="preserve"> </w:t>
      </w:r>
      <w:proofErr w:type="spellStart"/>
      <w:r w:rsidRPr="000E6702">
        <w:rPr>
          <w:bCs/>
          <w:sz w:val="20"/>
          <w:szCs w:val="20"/>
        </w:rPr>
        <w:t>yaitu</w:t>
      </w:r>
      <w:proofErr w:type="spellEnd"/>
      <w:r w:rsidRPr="000E6702">
        <w:rPr>
          <w:bCs/>
          <w:sz w:val="20"/>
          <w:szCs w:val="20"/>
        </w:rPr>
        <w:t xml:space="preserve"> </w:t>
      </w:r>
      <w:proofErr w:type="spellStart"/>
      <w:r w:rsidRPr="000E6702">
        <w:rPr>
          <w:bCs/>
          <w:sz w:val="20"/>
          <w:szCs w:val="20"/>
        </w:rPr>
        <w:t>sikius</w:t>
      </w:r>
      <w:proofErr w:type="spellEnd"/>
      <w:r w:rsidRPr="000E6702">
        <w:rPr>
          <w:bCs/>
          <w:sz w:val="20"/>
          <w:szCs w:val="20"/>
        </w:rPr>
        <w:t xml:space="preserve"> I </w:t>
      </w:r>
      <w:proofErr w:type="spellStart"/>
      <w:r w:rsidRPr="000E6702">
        <w:rPr>
          <w:sz w:val="20"/>
          <w:szCs w:val="20"/>
        </w:rPr>
        <w:t>dan</w:t>
      </w:r>
      <w:proofErr w:type="spellEnd"/>
      <w:r w:rsidRPr="000E6702">
        <w:rPr>
          <w:sz w:val="20"/>
          <w:szCs w:val="20"/>
        </w:rPr>
        <w:t xml:space="preserve"> </w:t>
      </w:r>
      <w:proofErr w:type="spellStart"/>
      <w:r w:rsidRPr="000E6702">
        <w:rPr>
          <w:bCs/>
          <w:sz w:val="20"/>
          <w:szCs w:val="20"/>
        </w:rPr>
        <w:t>sikius</w:t>
      </w:r>
      <w:proofErr w:type="spellEnd"/>
      <w:r w:rsidRPr="000E6702">
        <w:rPr>
          <w:bCs/>
          <w:sz w:val="20"/>
          <w:szCs w:val="20"/>
        </w:rPr>
        <w:t xml:space="preserve"> II </w:t>
      </w:r>
      <w:proofErr w:type="spellStart"/>
      <w:r w:rsidRPr="000E6702">
        <w:rPr>
          <w:bCs/>
          <w:sz w:val="20"/>
          <w:szCs w:val="20"/>
        </w:rPr>
        <w:t>Motivasi</w:t>
      </w:r>
      <w:proofErr w:type="spellEnd"/>
      <w:r w:rsidRPr="000E6702">
        <w:rPr>
          <w:bCs/>
          <w:sz w:val="20"/>
          <w:szCs w:val="20"/>
        </w:rPr>
        <w:t xml:space="preserve"> </w:t>
      </w:r>
      <w:proofErr w:type="spellStart"/>
      <w:r w:rsidRPr="000E6702">
        <w:rPr>
          <w:bCs/>
          <w:sz w:val="20"/>
          <w:szCs w:val="20"/>
        </w:rPr>
        <w:t>belajar</w:t>
      </w:r>
      <w:proofErr w:type="spellEnd"/>
      <w:r w:rsidRPr="000E6702">
        <w:rPr>
          <w:bCs/>
          <w:sz w:val="20"/>
          <w:szCs w:val="20"/>
        </w:rPr>
        <w:t xml:space="preserve"> </w:t>
      </w:r>
      <w:proofErr w:type="spellStart"/>
      <w:r w:rsidRPr="000E6702">
        <w:rPr>
          <w:bCs/>
          <w:sz w:val="20"/>
          <w:szCs w:val="20"/>
        </w:rPr>
        <w:t>siswa</w:t>
      </w:r>
      <w:proofErr w:type="spellEnd"/>
      <w:r w:rsidRPr="000E6702">
        <w:rPr>
          <w:bCs/>
          <w:sz w:val="20"/>
          <w:szCs w:val="20"/>
        </w:rPr>
        <w:t xml:space="preserve"> yang </w:t>
      </w:r>
      <w:proofErr w:type="spellStart"/>
      <w:r w:rsidRPr="000E6702">
        <w:rPr>
          <w:bCs/>
          <w:sz w:val="20"/>
          <w:szCs w:val="20"/>
        </w:rPr>
        <w:t>baik</w:t>
      </w:r>
      <w:proofErr w:type="spellEnd"/>
      <w:r w:rsidRPr="000E6702">
        <w:rPr>
          <w:bCs/>
          <w:sz w:val="20"/>
          <w:szCs w:val="20"/>
        </w:rPr>
        <w:t xml:space="preserve"> </w:t>
      </w:r>
      <w:proofErr w:type="spellStart"/>
      <w:proofErr w:type="gramStart"/>
      <w:r w:rsidRPr="000E6702">
        <w:rPr>
          <w:bCs/>
          <w:sz w:val="20"/>
          <w:szCs w:val="20"/>
        </w:rPr>
        <w:t>akan</w:t>
      </w:r>
      <w:proofErr w:type="spellEnd"/>
      <w:proofErr w:type="gramEnd"/>
      <w:r w:rsidRPr="000E6702">
        <w:rPr>
          <w:bCs/>
          <w:sz w:val="20"/>
          <w:szCs w:val="20"/>
        </w:rPr>
        <w:t xml:space="preserve"> </w:t>
      </w:r>
      <w:proofErr w:type="spellStart"/>
      <w:r w:rsidRPr="000E6702">
        <w:rPr>
          <w:bCs/>
          <w:sz w:val="20"/>
          <w:szCs w:val="20"/>
        </w:rPr>
        <w:t>dapat</w:t>
      </w:r>
      <w:proofErr w:type="spellEnd"/>
      <w:r w:rsidRPr="000E6702">
        <w:rPr>
          <w:bCs/>
          <w:sz w:val="20"/>
          <w:szCs w:val="20"/>
        </w:rPr>
        <w:t xml:space="preserve"> </w:t>
      </w:r>
      <w:proofErr w:type="spellStart"/>
      <w:r w:rsidRPr="000E6702">
        <w:rPr>
          <w:bCs/>
          <w:sz w:val="20"/>
          <w:szCs w:val="20"/>
        </w:rPr>
        <w:t>meningkatkan</w:t>
      </w:r>
      <w:proofErr w:type="spellEnd"/>
      <w:r w:rsidRPr="000E6702">
        <w:rPr>
          <w:bCs/>
          <w:sz w:val="20"/>
          <w:szCs w:val="20"/>
        </w:rPr>
        <w:t xml:space="preserve"> </w:t>
      </w:r>
      <w:proofErr w:type="spellStart"/>
      <w:r w:rsidRPr="000E6702">
        <w:rPr>
          <w:bCs/>
          <w:sz w:val="20"/>
          <w:szCs w:val="20"/>
        </w:rPr>
        <w:t>hasi</w:t>
      </w:r>
      <w:proofErr w:type="spellEnd"/>
      <w:r w:rsidRPr="000E6702">
        <w:rPr>
          <w:bCs/>
          <w:sz w:val="20"/>
          <w:szCs w:val="20"/>
        </w:rPr>
        <w:t xml:space="preserve"> </w:t>
      </w:r>
      <w:proofErr w:type="spellStart"/>
      <w:r w:rsidRPr="000E6702">
        <w:rPr>
          <w:bCs/>
          <w:sz w:val="20"/>
          <w:szCs w:val="20"/>
        </w:rPr>
        <w:t>belajar</w:t>
      </w:r>
      <w:proofErr w:type="spellEnd"/>
      <w:r w:rsidRPr="000E6702">
        <w:rPr>
          <w:bCs/>
          <w:sz w:val="20"/>
          <w:szCs w:val="20"/>
        </w:rPr>
        <w:t xml:space="preserve"> </w:t>
      </w:r>
      <w:proofErr w:type="spellStart"/>
      <w:r w:rsidRPr="000E6702">
        <w:rPr>
          <w:bCs/>
          <w:sz w:val="20"/>
          <w:szCs w:val="20"/>
        </w:rPr>
        <w:t>siswa</w:t>
      </w:r>
      <w:proofErr w:type="spellEnd"/>
      <w:r w:rsidRPr="000E6702">
        <w:rPr>
          <w:bCs/>
          <w:sz w:val="20"/>
          <w:szCs w:val="20"/>
        </w:rPr>
        <w:t xml:space="preserve"> </w:t>
      </w:r>
      <w:proofErr w:type="spellStart"/>
      <w:r w:rsidRPr="000E6702">
        <w:rPr>
          <w:bCs/>
          <w:sz w:val="20"/>
          <w:szCs w:val="20"/>
        </w:rPr>
        <w:t>Selain</w:t>
      </w:r>
      <w:proofErr w:type="spellEnd"/>
      <w:r w:rsidRPr="000E6702">
        <w:rPr>
          <w:bCs/>
          <w:sz w:val="20"/>
          <w:szCs w:val="20"/>
        </w:rPr>
        <w:t xml:space="preserve"> </w:t>
      </w:r>
      <w:proofErr w:type="spellStart"/>
      <w:r w:rsidRPr="000E6702">
        <w:rPr>
          <w:bCs/>
          <w:sz w:val="20"/>
          <w:szCs w:val="20"/>
        </w:rPr>
        <w:t>itu</w:t>
      </w:r>
      <w:proofErr w:type="spellEnd"/>
      <w:r w:rsidRPr="000E6702">
        <w:rPr>
          <w:bCs/>
          <w:sz w:val="20"/>
          <w:szCs w:val="20"/>
        </w:rPr>
        <w:t xml:space="preserve">. </w:t>
      </w:r>
      <w:proofErr w:type="spellStart"/>
      <w:proofErr w:type="gramStart"/>
      <w:r w:rsidRPr="000E6702">
        <w:rPr>
          <w:sz w:val="20"/>
          <w:szCs w:val="20"/>
        </w:rPr>
        <w:lastRenderedPageBreak/>
        <w:t>pembelajaran</w:t>
      </w:r>
      <w:proofErr w:type="spellEnd"/>
      <w:proofErr w:type="gramEnd"/>
      <w:r w:rsidRPr="000E6702">
        <w:rPr>
          <w:sz w:val="20"/>
          <w:szCs w:val="20"/>
        </w:rPr>
        <w:t xml:space="preserve"> </w:t>
      </w:r>
      <w:proofErr w:type="spellStart"/>
      <w:r w:rsidRPr="000E6702">
        <w:rPr>
          <w:bCs/>
          <w:sz w:val="20"/>
          <w:szCs w:val="20"/>
        </w:rPr>
        <w:t>kontekstual</w:t>
      </w:r>
      <w:proofErr w:type="spellEnd"/>
      <w:r w:rsidRPr="000E6702">
        <w:rPr>
          <w:bCs/>
          <w:sz w:val="20"/>
          <w:szCs w:val="20"/>
        </w:rPr>
        <w:t xml:space="preserve"> (CTI) yang </w:t>
      </w:r>
      <w:proofErr w:type="spellStart"/>
      <w:r w:rsidRPr="000E6702">
        <w:rPr>
          <w:sz w:val="20"/>
          <w:szCs w:val="20"/>
        </w:rPr>
        <w:t>digunakan</w:t>
      </w:r>
      <w:proofErr w:type="spellEnd"/>
      <w:r w:rsidRPr="000E6702">
        <w:rPr>
          <w:sz w:val="20"/>
          <w:szCs w:val="20"/>
        </w:rPr>
        <w:t xml:space="preserve"> </w:t>
      </w:r>
      <w:proofErr w:type="spellStart"/>
      <w:r w:rsidRPr="000E6702">
        <w:rPr>
          <w:bCs/>
          <w:sz w:val="20"/>
          <w:szCs w:val="20"/>
        </w:rPr>
        <w:t>peneliti</w:t>
      </w:r>
      <w:proofErr w:type="spellEnd"/>
      <w:r w:rsidRPr="000E6702">
        <w:rPr>
          <w:bCs/>
          <w:sz w:val="20"/>
          <w:szCs w:val="20"/>
        </w:rPr>
        <w:t xml:space="preserve"> </w:t>
      </w:r>
      <w:proofErr w:type="spellStart"/>
      <w:r w:rsidRPr="000E6702">
        <w:rPr>
          <w:sz w:val="20"/>
          <w:szCs w:val="20"/>
        </w:rPr>
        <w:t>selama</w:t>
      </w:r>
      <w:proofErr w:type="spellEnd"/>
      <w:r w:rsidRPr="000E6702">
        <w:rPr>
          <w:sz w:val="20"/>
          <w:szCs w:val="20"/>
        </w:rPr>
        <w:t xml:space="preserve"> </w:t>
      </w:r>
      <w:r w:rsidRPr="000E6702">
        <w:rPr>
          <w:bCs/>
          <w:sz w:val="20"/>
          <w:szCs w:val="20"/>
        </w:rPr>
        <w:t xml:space="preserve">proses </w:t>
      </w:r>
      <w:proofErr w:type="spellStart"/>
      <w:r w:rsidRPr="000E6702">
        <w:rPr>
          <w:bCs/>
          <w:sz w:val="20"/>
          <w:szCs w:val="20"/>
        </w:rPr>
        <w:t>belajar</w:t>
      </w:r>
      <w:proofErr w:type="spellEnd"/>
      <w:r w:rsidRPr="000E6702">
        <w:rPr>
          <w:bCs/>
          <w:sz w:val="20"/>
          <w:szCs w:val="20"/>
        </w:rPr>
        <w:t xml:space="preserve"> </w:t>
      </w:r>
      <w:proofErr w:type="spellStart"/>
      <w:r w:rsidRPr="000E6702">
        <w:rPr>
          <w:sz w:val="20"/>
          <w:szCs w:val="20"/>
        </w:rPr>
        <w:t>mengajar</w:t>
      </w:r>
      <w:proofErr w:type="spellEnd"/>
      <w:r w:rsidRPr="000E6702">
        <w:rPr>
          <w:sz w:val="20"/>
          <w:szCs w:val="20"/>
        </w:rPr>
        <w:t xml:space="preserve"> </w:t>
      </w:r>
      <w:proofErr w:type="spellStart"/>
      <w:r w:rsidRPr="000E6702">
        <w:rPr>
          <w:sz w:val="20"/>
          <w:szCs w:val="20"/>
        </w:rPr>
        <w:t>juga</w:t>
      </w:r>
      <w:proofErr w:type="spellEnd"/>
      <w:r w:rsidRPr="000E6702">
        <w:rPr>
          <w:sz w:val="20"/>
          <w:szCs w:val="20"/>
        </w:rPr>
        <w:t xml:space="preserve"> </w:t>
      </w:r>
      <w:proofErr w:type="spellStart"/>
      <w:r w:rsidRPr="000E6702">
        <w:rPr>
          <w:bCs/>
          <w:sz w:val="20"/>
          <w:szCs w:val="20"/>
        </w:rPr>
        <w:t>mempengaruhi</w:t>
      </w:r>
      <w:proofErr w:type="spellEnd"/>
      <w:r w:rsidRPr="000E6702">
        <w:rPr>
          <w:bCs/>
          <w:sz w:val="20"/>
          <w:szCs w:val="20"/>
        </w:rPr>
        <w:t xml:space="preserve"> </w:t>
      </w:r>
      <w:proofErr w:type="spellStart"/>
      <w:r w:rsidRPr="000E6702">
        <w:rPr>
          <w:bCs/>
          <w:sz w:val="20"/>
          <w:szCs w:val="20"/>
        </w:rPr>
        <w:t>peningkatan</w:t>
      </w:r>
      <w:proofErr w:type="spellEnd"/>
      <w:r w:rsidRPr="000E6702">
        <w:rPr>
          <w:bCs/>
          <w:sz w:val="20"/>
          <w:szCs w:val="20"/>
        </w:rPr>
        <w:t xml:space="preserve"> </w:t>
      </w:r>
      <w:proofErr w:type="spellStart"/>
      <w:r w:rsidRPr="000E6702">
        <w:rPr>
          <w:bCs/>
          <w:sz w:val="20"/>
          <w:szCs w:val="20"/>
        </w:rPr>
        <w:t>motivasi</w:t>
      </w:r>
      <w:proofErr w:type="spellEnd"/>
      <w:r w:rsidRPr="000E6702">
        <w:rPr>
          <w:bCs/>
          <w:sz w:val="20"/>
          <w:szCs w:val="20"/>
        </w:rPr>
        <w:t xml:space="preserve"> </w:t>
      </w:r>
      <w:proofErr w:type="spellStart"/>
      <w:r w:rsidRPr="000E6702">
        <w:rPr>
          <w:sz w:val="20"/>
          <w:szCs w:val="20"/>
        </w:rPr>
        <w:t>smswa</w:t>
      </w:r>
      <w:proofErr w:type="spellEnd"/>
      <w:r w:rsidRPr="000E6702">
        <w:rPr>
          <w:sz w:val="20"/>
          <w:szCs w:val="20"/>
        </w:rPr>
        <w:t xml:space="preserve"> </w:t>
      </w:r>
      <w:proofErr w:type="spellStart"/>
      <w:r w:rsidRPr="000E6702">
        <w:rPr>
          <w:bCs/>
          <w:sz w:val="20"/>
          <w:szCs w:val="20"/>
        </w:rPr>
        <w:t>Menurut</w:t>
      </w:r>
      <w:proofErr w:type="spellEnd"/>
      <w:r w:rsidRPr="000E6702">
        <w:rPr>
          <w:bCs/>
          <w:sz w:val="20"/>
          <w:szCs w:val="20"/>
        </w:rPr>
        <w:t xml:space="preserve"> Johnson </w:t>
      </w:r>
      <w:proofErr w:type="spellStart"/>
      <w:r w:rsidRPr="000E6702">
        <w:rPr>
          <w:bCs/>
          <w:sz w:val="20"/>
          <w:szCs w:val="20"/>
        </w:rPr>
        <w:t>dalam</w:t>
      </w:r>
      <w:proofErr w:type="spellEnd"/>
      <w:r w:rsidRPr="000E6702">
        <w:rPr>
          <w:bCs/>
          <w:sz w:val="20"/>
          <w:szCs w:val="20"/>
        </w:rPr>
        <w:t xml:space="preserve"> </w:t>
      </w:r>
      <w:proofErr w:type="spellStart"/>
      <w:r w:rsidRPr="000E6702">
        <w:rPr>
          <w:bCs/>
          <w:sz w:val="20"/>
          <w:szCs w:val="20"/>
        </w:rPr>
        <w:t>Alwasilah</w:t>
      </w:r>
      <w:proofErr w:type="spellEnd"/>
      <w:r w:rsidRPr="000E6702">
        <w:rPr>
          <w:bCs/>
          <w:sz w:val="20"/>
          <w:szCs w:val="20"/>
        </w:rPr>
        <w:t xml:space="preserve"> (2007), </w:t>
      </w:r>
      <w:proofErr w:type="spellStart"/>
      <w:r w:rsidRPr="000E6702">
        <w:rPr>
          <w:bCs/>
          <w:sz w:val="20"/>
          <w:szCs w:val="20"/>
        </w:rPr>
        <w:t>menggunakan</w:t>
      </w:r>
      <w:proofErr w:type="spellEnd"/>
      <w:r w:rsidRPr="000E6702">
        <w:rPr>
          <w:bCs/>
          <w:sz w:val="20"/>
          <w:szCs w:val="20"/>
        </w:rPr>
        <w:t xml:space="preserve"> CTI </w:t>
      </w:r>
      <w:proofErr w:type="spellStart"/>
      <w:r w:rsidRPr="000E6702">
        <w:rPr>
          <w:sz w:val="20"/>
          <w:szCs w:val="20"/>
        </w:rPr>
        <w:t>berarti</w:t>
      </w:r>
      <w:proofErr w:type="spellEnd"/>
      <w:r w:rsidRPr="000E6702">
        <w:rPr>
          <w:sz w:val="20"/>
          <w:szCs w:val="20"/>
        </w:rPr>
        <w:t xml:space="preserve"> </w:t>
      </w:r>
      <w:proofErr w:type="spellStart"/>
      <w:r w:rsidRPr="000E6702">
        <w:rPr>
          <w:bCs/>
          <w:sz w:val="20"/>
          <w:szCs w:val="20"/>
        </w:rPr>
        <w:t>memberi</w:t>
      </w:r>
      <w:proofErr w:type="spellEnd"/>
      <w:r w:rsidRPr="000E6702">
        <w:rPr>
          <w:bCs/>
          <w:sz w:val="20"/>
          <w:szCs w:val="20"/>
        </w:rPr>
        <w:t xml:space="preserve"> </w:t>
      </w:r>
      <w:proofErr w:type="spellStart"/>
      <w:r w:rsidRPr="000E6702">
        <w:rPr>
          <w:bCs/>
          <w:sz w:val="20"/>
          <w:szCs w:val="20"/>
        </w:rPr>
        <w:t>para</w:t>
      </w:r>
      <w:proofErr w:type="spellEnd"/>
      <w:r w:rsidRPr="000E6702">
        <w:rPr>
          <w:bCs/>
          <w:sz w:val="20"/>
          <w:szCs w:val="20"/>
        </w:rPr>
        <w:t xml:space="preserve"> </w:t>
      </w:r>
      <w:proofErr w:type="spellStart"/>
      <w:r w:rsidRPr="000E6702">
        <w:rPr>
          <w:sz w:val="20"/>
          <w:szCs w:val="20"/>
        </w:rPr>
        <w:t>siswa</w:t>
      </w:r>
      <w:proofErr w:type="spellEnd"/>
      <w:r w:rsidRPr="000E6702">
        <w:rPr>
          <w:sz w:val="20"/>
          <w:szCs w:val="20"/>
        </w:rPr>
        <w:t xml:space="preserve"> </w:t>
      </w:r>
      <w:proofErr w:type="spellStart"/>
      <w:r w:rsidRPr="000E6702">
        <w:rPr>
          <w:sz w:val="20"/>
          <w:szCs w:val="20"/>
        </w:rPr>
        <w:t>kesempatan</w:t>
      </w:r>
      <w:proofErr w:type="spellEnd"/>
      <w:r w:rsidRPr="000E6702">
        <w:rPr>
          <w:sz w:val="20"/>
          <w:szCs w:val="20"/>
        </w:rPr>
        <w:t xml:space="preserve"> </w:t>
      </w:r>
      <w:proofErr w:type="spellStart"/>
      <w:r w:rsidRPr="000E6702">
        <w:rPr>
          <w:bCs/>
          <w:sz w:val="20"/>
          <w:szCs w:val="20"/>
        </w:rPr>
        <w:t>untuk</w:t>
      </w:r>
      <w:proofErr w:type="spellEnd"/>
      <w:r w:rsidRPr="000E6702">
        <w:rPr>
          <w:bCs/>
          <w:sz w:val="20"/>
          <w:szCs w:val="20"/>
        </w:rPr>
        <w:t xml:space="preserve"> </w:t>
      </w:r>
      <w:proofErr w:type="spellStart"/>
      <w:r w:rsidRPr="000E6702">
        <w:rPr>
          <w:sz w:val="20"/>
          <w:szCs w:val="20"/>
        </w:rPr>
        <w:t>menemukan</w:t>
      </w:r>
      <w:proofErr w:type="spellEnd"/>
      <w:r w:rsidRPr="000E6702">
        <w:rPr>
          <w:sz w:val="20"/>
          <w:szCs w:val="20"/>
        </w:rPr>
        <w:t xml:space="preserve"> </w:t>
      </w:r>
      <w:proofErr w:type="spellStart"/>
      <w:r w:rsidRPr="000E6702">
        <w:rPr>
          <w:bCs/>
          <w:sz w:val="20"/>
          <w:szCs w:val="20"/>
        </w:rPr>
        <w:t>makna</w:t>
      </w:r>
      <w:proofErr w:type="spellEnd"/>
      <w:r w:rsidRPr="000E6702">
        <w:rPr>
          <w:bCs/>
          <w:sz w:val="20"/>
          <w:szCs w:val="20"/>
        </w:rPr>
        <w:t xml:space="preserve"> </w:t>
      </w:r>
      <w:proofErr w:type="spellStart"/>
      <w:r w:rsidRPr="000E6702">
        <w:rPr>
          <w:bCs/>
          <w:sz w:val="20"/>
          <w:szCs w:val="20"/>
        </w:rPr>
        <w:t>dan</w:t>
      </w:r>
      <w:proofErr w:type="spellEnd"/>
      <w:r w:rsidRPr="000E6702">
        <w:rPr>
          <w:bCs/>
          <w:sz w:val="20"/>
          <w:szCs w:val="20"/>
        </w:rPr>
        <w:t xml:space="preserve"> </w:t>
      </w:r>
      <w:proofErr w:type="spellStart"/>
      <w:r w:rsidRPr="000E6702">
        <w:rPr>
          <w:sz w:val="20"/>
          <w:szCs w:val="20"/>
        </w:rPr>
        <w:t>arti</w:t>
      </w:r>
      <w:proofErr w:type="spellEnd"/>
      <w:r w:rsidRPr="000E6702">
        <w:rPr>
          <w:sz w:val="20"/>
          <w:szCs w:val="20"/>
        </w:rPr>
        <w:t xml:space="preserve"> </w:t>
      </w:r>
      <w:proofErr w:type="spellStart"/>
      <w:r w:rsidRPr="000E6702">
        <w:rPr>
          <w:bCs/>
          <w:sz w:val="20"/>
          <w:szCs w:val="20"/>
        </w:rPr>
        <w:t>diri</w:t>
      </w:r>
      <w:proofErr w:type="spellEnd"/>
      <w:r w:rsidRPr="000E6702">
        <w:rPr>
          <w:bCs/>
          <w:sz w:val="20"/>
          <w:szCs w:val="20"/>
        </w:rPr>
        <w:t xml:space="preserve"> </w:t>
      </w:r>
      <w:proofErr w:type="spellStart"/>
      <w:r w:rsidRPr="000E6702">
        <w:rPr>
          <w:sz w:val="20"/>
          <w:szCs w:val="20"/>
        </w:rPr>
        <w:t>dalam</w:t>
      </w:r>
      <w:proofErr w:type="spellEnd"/>
      <w:r w:rsidRPr="000E6702">
        <w:rPr>
          <w:sz w:val="20"/>
          <w:szCs w:val="20"/>
        </w:rPr>
        <w:t xml:space="preserve"> </w:t>
      </w:r>
      <w:proofErr w:type="spellStart"/>
      <w:r w:rsidRPr="000E6702">
        <w:rPr>
          <w:bCs/>
          <w:sz w:val="20"/>
          <w:szCs w:val="20"/>
        </w:rPr>
        <w:t>pelajaran</w:t>
      </w:r>
      <w:proofErr w:type="spellEnd"/>
      <w:r w:rsidRPr="000E6702">
        <w:rPr>
          <w:bCs/>
          <w:sz w:val="20"/>
          <w:szCs w:val="20"/>
        </w:rPr>
        <w:t xml:space="preserve"> </w:t>
      </w:r>
      <w:proofErr w:type="spellStart"/>
      <w:r w:rsidRPr="000E6702">
        <w:rPr>
          <w:bCs/>
          <w:sz w:val="20"/>
          <w:szCs w:val="20"/>
        </w:rPr>
        <w:t>akademik</w:t>
      </w:r>
      <w:proofErr w:type="spellEnd"/>
      <w:r w:rsidRPr="000E6702">
        <w:rPr>
          <w:bCs/>
          <w:sz w:val="20"/>
          <w:szCs w:val="20"/>
        </w:rPr>
        <w:t xml:space="preserve"> </w:t>
      </w:r>
      <w:proofErr w:type="spellStart"/>
      <w:r w:rsidRPr="000E6702">
        <w:rPr>
          <w:bCs/>
          <w:sz w:val="20"/>
          <w:szCs w:val="20"/>
        </w:rPr>
        <w:t>dengan</w:t>
      </w:r>
      <w:proofErr w:type="spellEnd"/>
      <w:r w:rsidRPr="000E6702">
        <w:rPr>
          <w:bCs/>
          <w:sz w:val="20"/>
          <w:szCs w:val="20"/>
        </w:rPr>
        <w:t xml:space="preserve"> </w:t>
      </w:r>
      <w:proofErr w:type="spellStart"/>
      <w:r w:rsidRPr="000E6702">
        <w:rPr>
          <w:sz w:val="20"/>
          <w:szCs w:val="20"/>
        </w:rPr>
        <w:t>benar-benar</w:t>
      </w:r>
      <w:proofErr w:type="spellEnd"/>
      <w:r w:rsidRPr="000E6702">
        <w:rPr>
          <w:sz w:val="20"/>
          <w:szCs w:val="20"/>
        </w:rPr>
        <w:t xml:space="preserve"> </w:t>
      </w:r>
      <w:proofErr w:type="spellStart"/>
      <w:r w:rsidRPr="000E6702">
        <w:rPr>
          <w:sz w:val="20"/>
          <w:szCs w:val="20"/>
        </w:rPr>
        <w:t>mengaitkan</w:t>
      </w:r>
      <w:proofErr w:type="spellEnd"/>
      <w:r w:rsidRPr="000E6702">
        <w:rPr>
          <w:sz w:val="20"/>
          <w:szCs w:val="20"/>
        </w:rPr>
        <w:t xml:space="preserve"> </w:t>
      </w:r>
      <w:proofErr w:type="spellStart"/>
      <w:r w:rsidRPr="000E6702">
        <w:rPr>
          <w:sz w:val="20"/>
          <w:szCs w:val="20"/>
        </w:rPr>
        <w:t>pekerjaan</w:t>
      </w:r>
      <w:proofErr w:type="spellEnd"/>
      <w:r w:rsidRPr="000E6702">
        <w:rPr>
          <w:sz w:val="20"/>
          <w:szCs w:val="20"/>
        </w:rPr>
        <w:t xml:space="preserve"> </w:t>
      </w:r>
      <w:proofErr w:type="spellStart"/>
      <w:r w:rsidRPr="000E6702">
        <w:rPr>
          <w:sz w:val="20"/>
          <w:szCs w:val="20"/>
        </w:rPr>
        <w:t>sekolah</w:t>
      </w:r>
      <w:proofErr w:type="spellEnd"/>
      <w:r w:rsidRPr="000E6702">
        <w:rPr>
          <w:sz w:val="20"/>
          <w:szCs w:val="20"/>
        </w:rPr>
        <w:t xml:space="preserve"> </w:t>
      </w:r>
      <w:proofErr w:type="spellStart"/>
      <w:r w:rsidRPr="000E6702">
        <w:rPr>
          <w:sz w:val="20"/>
          <w:szCs w:val="20"/>
        </w:rPr>
        <w:t>dengan</w:t>
      </w:r>
      <w:proofErr w:type="spellEnd"/>
      <w:r w:rsidRPr="000E6702">
        <w:rPr>
          <w:sz w:val="20"/>
          <w:szCs w:val="20"/>
        </w:rPr>
        <w:t xml:space="preserve"> </w:t>
      </w:r>
      <w:proofErr w:type="spellStart"/>
      <w:r w:rsidRPr="000E6702">
        <w:rPr>
          <w:bCs/>
          <w:sz w:val="20"/>
          <w:szCs w:val="20"/>
        </w:rPr>
        <w:t>kehidupan</w:t>
      </w:r>
      <w:proofErr w:type="spellEnd"/>
      <w:r w:rsidRPr="000E6702">
        <w:rPr>
          <w:bCs/>
          <w:sz w:val="20"/>
          <w:szCs w:val="20"/>
        </w:rPr>
        <w:t xml:space="preserve"> </w:t>
      </w:r>
      <w:proofErr w:type="spellStart"/>
      <w:r w:rsidRPr="000E6702">
        <w:rPr>
          <w:bCs/>
          <w:sz w:val="20"/>
          <w:szCs w:val="20"/>
        </w:rPr>
        <w:t>sehan-hari</w:t>
      </w:r>
      <w:proofErr w:type="spellEnd"/>
      <w:r w:rsidRPr="000E6702">
        <w:rPr>
          <w:bCs/>
          <w:sz w:val="20"/>
          <w:szCs w:val="20"/>
        </w:rPr>
        <w:t xml:space="preserve"> </w:t>
      </w:r>
      <w:proofErr w:type="spellStart"/>
      <w:r w:rsidRPr="000E6702">
        <w:rPr>
          <w:bCs/>
          <w:sz w:val="20"/>
          <w:szCs w:val="20"/>
        </w:rPr>
        <w:t>Siswa</w:t>
      </w:r>
      <w:proofErr w:type="spellEnd"/>
      <w:r w:rsidRPr="000E6702">
        <w:rPr>
          <w:bCs/>
          <w:sz w:val="20"/>
          <w:szCs w:val="20"/>
        </w:rPr>
        <w:t xml:space="preserve"> </w:t>
      </w:r>
      <w:proofErr w:type="spellStart"/>
      <w:r w:rsidRPr="000E6702">
        <w:rPr>
          <w:bCs/>
          <w:sz w:val="20"/>
          <w:szCs w:val="20"/>
        </w:rPr>
        <w:t>boleh</w:t>
      </w:r>
      <w:proofErr w:type="spellEnd"/>
      <w:r w:rsidRPr="000E6702">
        <w:rPr>
          <w:bCs/>
          <w:sz w:val="20"/>
          <w:szCs w:val="20"/>
        </w:rPr>
        <w:t xml:space="preserve"> </w:t>
      </w:r>
      <w:proofErr w:type="spellStart"/>
      <w:r w:rsidRPr="000E6702">
        <w:rPr>
          <w:bCs/>
          <w:sz w:val="20"/>
          <w:szCs w:val="20"/>
        </w:rPr>
        <w:t>membangun</w:t>
      </w:r>
      <w:proofErr w:type="spellEnd"/>
      <w:r w:rsidRPr="000E6702">
        <w:rPr>
          <w:bCs/>
          <w:sz w:val="20"/>
          <w:szCs w:val="20"/>
        </w:rPr>
        <w:t xml:space="preserve"> </w:t>
      </w:r>
      <w:proofErr w:type="spellStart"/>
      <w:r w:rsidRPr="000E6702">
        <w:rPr>
          <w:bCs/>
          <w:sz w:val="20"/>
          <w:szCs w:val="20"/>
        </w:rPr>
        <w:t>keterkaitan</w:t>
      </w:r>
      <w:proofErr w:type="spellEnd"/>
      <w:r w:rsidRPr="000E6702">
        <w:rPr>
          <w:bCs/>
          <w:sz w:val="20"/>
          <w:szCs w:val="20"/>
        </w:rPr>
        <w:t xml:space="preserve"> </w:t>
      </w:r>
      <w:proofErr w:type="spellStart"/>
      <w:r w:rsidRPr="000E6702">
        <w:rPr>
          <w:bCs/>
          <w:sz w:val="20"/>
          <w:szCs w:val="20"/>
        </w:rPr>
        <w:t>dengan</w:t>
      </w:r>
      <w:proofErr w:type="spellEnd"/>
      <w:r w:rsidRPr="000E6702">
        <w:rPr>
          <w:bCs/>
          <w:sz w:val="20"/>
          <w:szCs w:val="20"/>
        </w:rPr>
        <w:t xml:space="preserve"> </w:t>
      </w:r>
      <w:proofErr w:type="spellStart"/>
      <w:r w:rsidRPr="000E6702">
        <w:rPr>
          <w:sz w:val="20"/>
          <w:szCs w:val="20"/>
        </w:rPr>
        <w:t>berbagai</w:t>
      </w:r>
      <w:proofErr w:type="spellEnd"/>
      <w:r w:rsidRPr="000E6702">
        <w:rPr>
          <w:sz w:val="20"/>
          <w:szCs w:val="20"/>
        </w:rPr>
        <w:t xml:space="preserve"> </w:t>
      </w:r>
      <w:proofErr w:type="spellStart"/>
      <w:r w:rsidRPr="000E6702">
        <w:rPr>
          <w:sz w:val="20"/>
          <w:szCs w:val="20"/>
        </w:rPr>
        <w:t>cara</w:t>
      </w:r>
      <w:proofErr w:type="spellEnd"/>
      <w:r w:rsidRPr="000E6702">
        <w:rPr>
          <w:sz w:val="20"/>
          <w:szCs w:val="20"/>
        </w:rPr>
        <w:t xml:space="preserve">. </w:t>
      </w:r>
      <w:proofErr w:type="spellStart"/>
      <w:proofErr w:type="gramStart"/>
      <w:r w:rsidRPr="000E6702">
        <w:rPr>
          <w:bCs/>
          <w:sz w:val="20"/>
          <w:szCs w:val="20"/>
        </w:rPr>
        <w:t>Inti</w:t>
      </w:r>
      <w:proofErr w:type="spellEnd"/>
      <w:r w:rsidRPr="000E6702">
        <w:rPr>
          <w:bCs/>
          <w:sz w:val="20"/>
          <w:szCs w:val="20"/>
        </w:rPr>
        <w:t xml:space="preserve"> </w:t>
      </w:r>
      <w:proofErr w:type="spellStart"/>
      <w:r w:rsidRPr="000E6702">
        <w:rPr>
          <w:sz w:val="20"/>
          <w:szCs w:val="20"/>
        </w:rPr>
        <w:t>dan</w:t>
      </w:r>
      <w:proofErr w:type="spellEnd"/>
      <w:r w:rsidRPr="000E6702">
        <w:rPr>
          <w:sz w:val="20"/>
          <w:szCs w:val="20"/>
        </w:rPr>
        <w:t xml:space="preserve"> </w:t>
      </w:r>
      <w:proofErr w:type="spellStart"/>
      <w:r w:rsidRPr="000E6702">
        <w:rPr>
          <w:bCs/>
          <w:sz w:val="20"/>
          <w:szCs w:val="20"/>
        </w:rPr>
        <w:t>keterkaitan</w:t>
      </w:r>
      <w:proofErr w:type="spellEnd"/>
      <w:r w:rsidRPr="000E6702">
        <w:rPr>
          <w:bCs/>
          <w:sz w:val="20"/>
          <w:szCs w:val="20"/>
        </w:rPr>
        <w:t xml:space="preserve"> </w:t>
      </w:r>
      <w:proofErr w:type="spellStart"/>
      <w:r w:rsidRPr="000E6702">
        <w:rPr>
          <w:bCs/>
          <w:sz w:val="20"/>
          <w:szCs w:val="20"/>
        </w:rPr>
        <w:t>tersebut</w:t>
      </w:r>
      <w:proofErr w:type="spellEnd"/>
      <w:r w:rsidRPr="000E6702">
        <w:rPr>
          <w:bCs/>
          <w:sz w:val="20"/>
          <w:szCs w:val="20"/>
        </w:rPr>
        <w:t xml:space="preserve"> </w:t>
      </w:r>
      <w:proofErr w:type="spellStart"/>
      <w:r w:rsidRPr="000E6702">
        <w:rPr>
          <w:sz w:val="20"/>
          <w:szCs w:val="20"/>
        </w:rPr>
        <w:t>adalah</w:t>
      </w:r>
      <w:proofErr w:type="spellEnd"/>
      <w:r w:rsidRPr="000E6702">
        <w:rPr>
          <w:sz w:val="20"/>
          <w:szCs w:val="20"/>
        </w:rPr>
        <w:t xml:space="preserve"> </w:t>
      </w:r>
      <w:proofErr w:type="spellStart"/>
      <w:r w:rsidRPr="000E6702">
        <w:rPr>
          <w:bCs/>
          <w:sz w:val="20"/>
          <w:szCs w:val="20"/>
        </w:rPr>
        <w:t>untuk</w:t>
      </w:r>
      <w:proofErr w:type="spellEnd"/>
      <w:r w:rsidRPr="000E6702">
        <w:rPr>
          <w:bCs/>
          <w:sz w:val="20"/>
          <w:szCs w:val="20"/>
        </w:rPr>
        <w:t xml:space="preserve"> </w:t>
      </w:r>
      <w:proofErr w:type="spellStart"/>
      <w:r w:rsidRPr="000E6702">
        <w:rPr>
          <w:bCs/>
          <w:sz w:val="20"/>
          <w:szCs w:val="20"/>
        </w:rPr>
        <w:t>menarik</w:t>
      </w:r>
      <w:proofErr w:type="spellEnd"/>
      <w:r w:rsidRPr="000E6702">
        <w:rPr>
          <w:bCs/>
          <w:sz w:val="20"/>
          <w:szCs w:val="20"/>
        </w:rPr>
        <w:t xml:space="preserve"> </w:t>
      </w:r>
      <w:proofErr w:type="spellStart"/>
      <w:r w:rsidRPr="000E6702">
        <w:rPr>
          <w:sz w:val="20"/>
          <w:szCs w:val="20"/>
        </w:rPr>
        <w:t>minat</w:t>
      </w:r>
      <w:proofErr w:type="spellEnd"/>
      <w:r w:rsidRPr="000E6702">
        <w:rPr>
          <w:sz w:val="20"/>
          <w:szCs w:val="20"/>
        </w:rPr>
        <w:t xml:space="preserve"> </w:t>
      </w:r>
      <w:proofErr w:type="spellStart"/>
      <w:r w:rsidRPr="000E6702">
        <w:rPr>
          <w:sz w:val="20"/>
          <w:szCs w:val="20"/>
        </w:rPr>
        <w:t>dan</w:t>
      </w:r>
      <w:proofErr w:type="spellEnd"/>
      <w:r w:rsidRPr="000E6702">
        <w:rPr>
          <w:sz w:val="20"/>
          <w:szCs w:val="20"/>
        </w:rPr>
        <w:t xml:space="preserve"> </w:t>
      </w:r>
      <w:proofErr w:type="spellStart"/>
      <w:r w:rsidRPr="000E6702">
        <w:rPr>
          <w:sz w:val="20"/>
          <w:szCs w:val="20"/>
        </w:rPr>
        <w:t>menantang</w:t>
      </w:r>
      <w:proofErr w:type="spellEnd"/>
      <w:r w:rsidRPr="000E6702">
        <w:rPr>
          <w:sz w:val="20"/>
          <w:szCs w:val="20"/>
        </w:rPr>
        <w:t xml:space="preserve"> </w:t>
      </w:r>
      <w:proofErr w:type="spellStart"/>
      <w:r w:rsidRPr="000E6702">
        <w:rPr>
          <w:bCs/>
          <w:sz w:val="20"/>
          <w:szCs w:val="20"/>
        </w:rPr>
        <w:t>para</w:t>
      </w:r>
      <w:proofErr w:type="spellEnd"/>
      <w:r w:rsidRPr="000E6702">
        <w:rPr>
          <w:bCs/>
          <w:sz w:val="20"/>
          <w:szCs w:val="20"/>
        </w:rPr>
        <w:t xml:space="preserve"> </w:t>
      </w:r>
      <w:proofErr w:type="spellStart"/>
      <w:r w:rsidRPr="000E6702">
        <w:rPr>
          <w:sz w:val="20"/>
          <w:szCs w:val="20"/>
        </w:rPr>
        <w:t>siswa</w:t>
      </w:r>
      <w:proofErr w:type="spellEnd"/>
      <w:r w:rsidRPr="000E6702">
        <w:rPr>
          <w:sz w:val="20"/>
          <w:szCs w:val="20"/>
        </w:rPr>
        <w:t xml:space="preserve"> agar </w:t>
      </w:r>
      <w:proofErr w:type="spellStart"/>
      <w:r w:rsidRPr="000E6702">
        <w:rPr>
          <w:bCs/>
          <w:sz w:val="20"/>
          <w:szCs w:val="20"/>
        </w:rPr>
        <w:t>mereka</w:t>
      </w:r>
      <w:proofErr w:type="spellEnd"/>
      <w:r w:rsidRPr="000E6702">
        <w:rPr>
          <w:bCs/>
          <w:sz w:val="20"/>
          <w:szCs w:val="20"/>
        </w:rPr>
        <w:t xml:space="preserve"> </w:t>
      </w:r>
      <w:proofErr w:type="spellStart"/>
      <w:r w:rsidRPr="000E6702">
        <w:rPr>
          <w:sz w:val="20"/>
          <w:szCs w:val="20"/>
        </w:rPr>
        <w:t>melihat</w:t>
      </w:r>
      <w:proofErr w:type="spellEnd"/>
      <w:r w:rsidRPr="000E6702">
        <w:rPr>
          <w:sz w:val="20"/>
          <w:szCs w:val="20"/>
        </w:rPr>
        <w:t xml:space="preserve"> </w:t>
      </w:r>
      <w:proofErr w:type="spellStart"/>
      <w:r w:rsidRPr="000E6702">
        <w:rPr>
          <w:bCs/>
          <w:sz w:val="20"/>
          <w:szCs w:val="20"/>
        </w:rPr>
        <w:t>makna</w:t>
      </w:r>
      <w:proofErr w:type="spellEnd"/>
      <w:r w:rsidRPr="000E6702">
        <w:rPr>
          <w:bCs/>
          <w:sz w:val="20"/>
          <w:szCs w:val="20"/>
        </w:rPr>
        <w:t xml:space="preserve"> </w:t>
      </w:r>
      <w:proofErr w:type="spellStart"/>
      <w:r w:rsidRPr="000E6702">
        <w:rPr>
          <w:sz w:val="20"/>
          <w:szCs w:val="20"/>
        </w:rPr>
        <w:t>dalam</w:t>
      </w:r>
      <w:proofErr w:type="spellEnd"/>
      <w:r w:rsidRPr="000E6702">
        <w:rPr>
          <w:sz w:val="20"/>
          <w:szCs w:val="20"/>
        </w:rPr>
        <w:t xml:space="preserve"> </w:t>
      </w:r>
      <w:proofErr w:type="spellStart"/>
      <w:r w:rsidRPr="000E6702">
        <w:rPr>
          <w:sz w:val="20"/>
          <w:szCs w:val="20"/>
        </w:rPr>
        <w:t>pelajaran</w:t>
      </w:r>
      <w:proofErr w:type="spellEnd"/>
      <w:r w:rsidRPr="000E6702">
        <w:rPr>
          <w:sz w:val="20"/>
          <w:szCs w:val="20"/>
        </w:rPr>
        <w:t xml:space="preserve"> </w:t>
      </w:r>
      <w:proofErr w:type="spellStart"/>
      <w:r w:rsidRPr="000E6702">
        <w:rPr>
          <w:bCs/>
          <w:sz w:val="20"/>
          <w:szCs w:val="20"/>
        </w:rPr>
        <w:t>mereka</w:t>
      </w:r>
      <w:proofErr w:type="spellEnd"/>
      <w:r w:rsidRPr="000E6702">
        <w:rPr>
          <w:bCs/>
          <w:sz w:val="20"/>
          <w:szCs w:val="20"/>
        </w:rPr>
        <w:t xml:space="preserve"> </w:t>
      </w:r>
      <w:proofErr w:type="spellStart"/>
      <w:r w:rsidRPr="000E6702">
        <w:rPr>
          <w:bCs/>
          <w:sz w:val="20"/>
          <w:szCs w:val="20"/>
        </w:rPr>
        <w:t>dan</w:t>
      </w:r>
      <w:proofErr w:type="spellEnd"/>
      <w:r w:rsidRPr="000E6702">
        <w:rPr>
          <w:bCs/>
          <w:sz w:val="20"/>
          <w:szCs w:val="20"/>
        </w:rPr>
        <w:t xml:space="preserve"> </w:t>
      </w:r>
      <w:proofErr w:type="spellStart"/>
      <w:r w:rsidRPr="000E6702">
        <w:rPr>
          <w:bCs/>
          <w:sz w:val="20"/>
          <w:szCs w:val="20"/>
        </w:rPr>
        <w:t>oleh</w:t>
      </w:r>
      <w:proofErr w:type="spellEnd"/>
      <w:r w:rsidRPr="000E6702">
        <w:rPr>
          <w:bCs/>
          <w:sz w:val="20"/>
          <w:szCs w:val="20"/>
        </w:rPr>
        <w:t xml:space="preserve"> </w:t>
      </w:r>
      <w:proofErr w:type="spellStart"/>
      <w:r w:rsidRPr="000E6702">
        <w:rPr>
          <w:bCs/>
          <w:sz w:val="20"/>
          <w:szCs w:val="20"/>
        </w:rPr>
        <w:t>karena</w:t>
      </w:r>
      <w:proofErr w:type="spellEnd"/>
      <w:r w:rsidRPr="000E6702">
        <w:rPr>
          <w:bCs/>
          <w:sz w:val="20"/>
          <w:szCs w:val="20"/>
        </w:rPr>
        <w:t xml:space="preserve"> </w:t>
      </w:r>
      <w:proofErr w:type="spellStart"/>
      <w:r w:rsidRPr="000E6702">
        <w:rPr>
          <w:bCs/>
          <w:sz w:val="20"/>
          <w:szCs w:val="20"/>
        </w:rPr>
        <w:t>itu</w:t>
      </w:r>
      <w:proofErr w:type="spellEnd"/>
      <w:r w:rsidRPr="000E6702">
        <w:rPr>
          <w:bCs/>
          <w:sz w:val="20"/>
          <w:szCs w:val="20"/>
        </w:rPr>
        <w:t xml:space="preserve"> </w:t>
      </w:r>
      <w:proofErr w:type="spellStart"/>
      <w:r w:rsidRPr="000E6702">
        <w:rPr>
          <w:sz w:val="20"/>
          <w:szCs w:val="20"/>
        </w:rPr>
        <w:t>termotivasi</w:t>
      </w:r>
      <w:proofErr w:type="spellEnd"/>
      <w:r w:rsidRPr="000E6702">
        <w:rPr>
          <w:sz w:val="20"/>
          <w:szCs w:val="20"/>
        </w:rPr>
        <w:t xml:space="preserve"> </w:t>
      </w:r>
      <w:proofErr w:type="spellStart"/>
      <w:r w:rsidRPr="000E6702">
        <w:rPr>
          <w:sz w:val="20"/>
          <w:szCs w:val="20"/>
        </w:rPr>
        <w:t>untuk</w:t>
      </w:r>
      <w:proofErr w:type="spellEnd"/>
      <w:r w:rsidRPr="000E6702">
        <w:rPr>
          <w:sz w:val="20"/>
          <w:szCs w:val="20"/>
        </w:rPr>
        <w:t xml:space="preserve"> </w:t>
      </w:r>
      <w:proofErr w:type="spellStart"/>
      <w:r w:rsidRPr="000E6702">
        <w:rPr>
          <w:sz w:val="20"/>
          <w:szCs w:val="20"/>
        </w:rPr>
        <w:t>mencapai</w:t>
      </w:r>
      <w:proofErr w:type="spellEnd"/>
      <w:r w:rsidRPr="000E6702">
        <w:rPr>
          <w:sz w:val="20"/>
          <w:szCs w:val="20"/>
        </w:rPr>
        <w:t xml:space="preserve"> </w:t>
      </w:r>
      <w:proofErr w:type="spellStart"/>
      <w:r w:rsidRPr="000E6702">
        <w:rPr>
          <w:sz w:val="20"/>
          <w:szCs w:val="20"/>
        </w:rPr>
        <w:t>tujuan</w:t>
      </w:r>
      <w:proofErr w:type="spellEnd"/>
      <w:r w:rsidRPr="000E6702">
        <w:rPr>
          <w:sz w:val="20"/>
          <w:szCs w:val="20"/>
        </w:rPr>
        <w:t xml:space="preserve"> </w:t>
      </w:r>
      <w:proofErr w:type="spellStart"/>
      <w:r w:rsidRPr="000E6702">
        <w:rPr>
          <w:bCs/>
          <w:sz w:val="20"/>
          <w:szCs w:val="20"/>
        </w:rPr>
        <w:t>akademik</w:t>
      </w:r>
      <w:proofErr w:type="spellEnd"/>
      <w:r w:rsidRPr="000E6702">
        <w:rPr>
          <w:bCs/>
          <w:sz w:val="20"/>
          <w:szCs w:val="20"/>
        </w:rPr>
        <w:t xml:space="preserve"> yang </w:t>
      </w:r>
      <w:proofErr w:type="spellStart"/>
      <w:r w:rsidRPr="000E6702">
        <w:rPr>
          <w:bCs/>
          <w:sz w:val="20"/>
          <w:szCs w:val="20"/>
        </w:rPr>
        <w:t>tinggi</w:t>
      </w:r>
      <w:proofErr w:type="spellEnd"/>
      <w:r w:rsidRPr="000E6702">
        <w:rPr>
          <w:bCs/>
          <w:sz w:val="20"/>
          <w:szCs w:val="20"/>
        </w:rPr>
        <w:t>.</w:t>
      </w:r>
      <w:proofErr w:type="gramEnd"/>
      <w:r w:rsidRPr="000E6702">
        <w:rPr>
          <w:bCs/>
          <w:sz w:val="20"/>
          <w:szCs w:val="20"/>
        </w:rPr>
        <w:t xml:space="preserve"> </w:t>
      </w:r>
      <w:proofErr w:type="spellStart"/>
      <w:r w:rsidRPr="000E6702">
        <w:rPr>
          <w:sz w:val="20"/>
          <w:szCs w:val="20"/>
        </w:rPr>
        <w:t>Sardiman</w:t>
      </w:r>
      <w:proofErr w:type="spellEnd"/>
      <w:r w:rsidRPr="000E6702">
        <w:rPr>
          <w:sz w:val="20"/>
          <w:szCs w:val="20"/>
        </w:rPr>
        <w:t xml:space="preserve"> </w:t>
      </w:r>
      <w:r w:rsidRPr="000E6702">
        <w:rPr>
          <w:bCs/>
          <w:sz w:val="20"/>
          <w:szCs w:val="20"/>
        </w:rPr>
        <w:t xml:space="preserve">(1999) </w:t>
      </w:r>
      <w:proofErr w:type="spellStart"/>
      <w:r w:rsidRPr="000E6702">
        <w:rPr>
          <w:sz w:val="20"/>
          <w:szCs w:val="20"/>
        </w:rPr>
        <w:t>juga</w:t>
      </w:r>
      <w:proofErr w:type="spellEnd"/>
      <w:r w:rsidRPr="000E6702">
        <w:rPr>
          <w:sz w:val="20"/>
          <w:szCs w:val="20"/>
        </w:rPr>
        <w:t xml:space="preserve"> </w:t>
      </w:r>
      <w:proofErr w:type="spellStart"/>
      <w:r w:rsidRPr="000E6702">
        <w:rPr>
          <w:sz w:val="20"/>
          <w:szCs w:val="20"/>
        </w:rPr>
        <w:t>menjelaskan</w:t>
      </w:r>
      <w:proofErr w:type="spellEnd"/>
      <w:r w:rsidRPr="000E6702">
        <w:rPr>
          <w:sz w:val="20"/>
          <w:szCs w:val="20"/>
        </w:rPr>
        <w:t xml:space="preserve"> </w:t>
      </w:r>
      <w:proofErr w:type="spellStart"/>
      <w:r w:rsidRPr="000E6702">
        <w:rPr>
          <w:sz w:val="20"/>
          <w:szCs w:val="20"/>
        </w:rPr>
        <w:t>bahwa</w:t>
      </w:r>
      <w:proofErr w:type="spellEnd"/>
      <w:r w:rsidRPr="000E6702">
        <w:rPr>
          <w:sz w:val="20"/>
          <w:szCs w:val="20"/>
        </w:rPr>
        <w:t xml:space="preserve"> </w:t>
      </w:r>
      <w:proofErr w:type="spellStart"/>
      <w:r w:rsidRPr="000E6702">
        <w:rPr>
          <w:sz w:val="20"/>
          <w:szCs w:val="20"/>
        </w:rPr>
        <w:t>belajar</w:t>
      </w:r>
      <w:proofErr w:type="spellEnd"/>
      <w:r w:rsidRPr="000E6702">
        <w:rPr>
          <w:sz w:val="20"/>
          <w:szCs w:val="20"/>
        </w:rPr>
        <w:t xml:space="preserve"> </w:t>
      </w:r>
      <w:proofErr w:type="spellStart"/>
      <w:proofErr w:type="gramStart"/>
      <w:r w:rsidRPr="000E6702">
        <w:rPr>
          <w:sz w:val="20"/>
          <w:szCs w:val="20"/>
        </w:rPr>
        <w:t>akan</w:t>
      </w:r>
      <w:proofErr w:type="spellEnd"/>
      <w:proofErr w:type="gramEnd"/>
      <w:r w:rsidRPr="000E6702">
        <w:rPr>
          <w:sz w:val="20"/>
          <w:szCs w:val="20"/>
        </w:rPr>
        <w:t xml:space="preserve"> </w:t>
      </w:r>
      <w:proofErr w:type="spellStart"/>
      <w:r w:rsidRPr="000E6702">
        <w:rPr>
          <w:sz w:val="20"/>
          <w:szCs w:val="20"/>
        </w:rPr>
        <w:t>lebih</w:t>
      </w:r>
      <w:proofErr w:type="spellEnd"/>
      <w:r w:rsidRPr="000E6702">
        <w:rPr>
          <w:sz w:val="20"/>
          <w:szCs w:val="20"/>
        </w:rPr>
        <w:t xml:space="preserve"> </w:t>
      </w:r>
      <w:proofErr w:type="spellStart"/>
      <w:r w:rsidRPr="000E6702">
        <w:rPr>
          <w:sz w:val="20"/>
          <w:szCs w:val="20"/>
        </w:rPr>
        <w:t>mantap</w:t>
      </w:r>
      <w:proofErr w:type="spellEnd"/>
      <w:r w:rsidRPr="000E6702">
        <w:rPr>
          <w:sz w:val="20"/>
          <w:szCs w:val="20"/>
        </w:rPr>
        <w:t xml:space="preserve"> </w:t>
      </w:r>
      <w:proofErr w:type="spellStart"/>
      <w:r w:rsidRPr="000E6702">
        <w:rPr>
          <w:sz w:val="20"/>
          <w:szCs w:val="20"/>
        </w:rPr>
        <w:t>dan</w:t>
      </w:r>
      <w:proofErr w:type="spellEnd"/>
      <w:r w:rsidRPr="000E6702">
        <w:rPr>
          <w:sz w:val="20"/>
          <w:szCs w:val="20"/>
        </w:rPr>
        <w:t xml:space="preserve"> </w:t>
      </w:r>
      <w:proofErr w:type="spellStart"/>
      <w:r w:rsidRPr="000E6702">
        <w:rPr>
          <w:bCs/>
          <w:sz w:val="20"/>
          <w:szCs w:val="20"/>
        </w:rPr>
        <w:t>efektif</w:t>
      </w:r>
      <w:proofErr w:type="spellEnd"/>
      <w:r w:rsidRPr="000E6702">
        <w:rPr>
          <w:bCs/>
          <w:sz w:val="20"/>
          <w:szCs w:val="20"/>
        </w:rPr>
        <w:t xml:space="preserve"> </w:t>
      </w:r>
      <w:proofErr w:type="spellStart"/>
      <w:r w:rsidRPr="000E6702">
        <w:rPr>
          <w:sz w:val="20"/>
          <w:szCs w:val="20"/>
        </w:rPr>
        <w:t>bila</w:t>
      </w:r>
      <w:proofErr w:type="spellEnd"/>
      <w:r w:rsidRPr="000E6702">
        <w:rPr>
          <w:sz w:val="20"/>
          <w:szCs w:val="20"/>
        </w:rPr>
        <w:t xml:space="preserve"> </w:t>
      </w:r>
      <w:proofErr w:type="spellStart"/>
      <w:r w:rsidRPr="000E6702">
        <w:rPr>
          <w:sz w:val="20"/>
          <w:szCs w:val="20"/>
        </w:rPr>
        <w:t>didorong</w:t>
      </w:r>
      <w:proofErr w:type="spellEnd"/>
      <w:r w:rsidRPr="000E6702">
        <w:rPr>
          <w:sz w:val="20"/>
          <w:szCs w:val="20"/>
        </w:rPr>
        <w:t xml:space="preserve"> </w:t>
      </w:r>
      <w:proofErr w:type="spellStart"/>
      <w:r w:rsidRPr="000E6702">
        <w:rPr>
          <w:sz w:val="20"/>
          <w:szCs w:val="20"/>
        </w:rPr>
        <w:t>dengan</w:t>
      </w:r>
      <w:proofErr w:type="spellEnd"/>
      <w:r w:rsidRPr="000E6702">
        <w:rPr>
          <w:sz w:val="20"/>
          <w:szCs w:val="20"/>
        </w:rPr>
        <w:t xml:space="preserve"> </w:t>
      </w:r>
      <w:proofErr w:type="spellStart"/>
      <w:r w:rsidRPr="000E6702">
        <w:rPr>
          <w:sz w:val="20"/>
          <w:szCs w:val="20"/>
        </w:rPr>
        <w:t>motvasi</w:t>
      </w:r>
      <w:proofErr w:type="spellEnd"/>
      <w:r w:rsidRPr="000E6702">
        <w:rPr>
          <w:sz w:val="20"/>
          <w:szCs w:val="20"/>
        </w:rPr>
        <w:t xml:space="preserve">, </w:t>
      </w:r>
      <w:proofErr w:type="spellStart"/>
      <w:r w:rsidRPr="000E6702">
        <w:rPr>
          <w:sz w:val="20"/>
          <w:szCs w:val="20"/>
        </w:rPr>
        <w:t>terutama</w:t>
      </w:r>
      <w:proofErr w:type="spellEnd"/>
      <w:r w:rsidRPr="000E6702">
        <w:rPr>
          <w:sz w:val="20"/>
          <w:szCs w:val="20"/>
        </w:rPr>
        <w:t xml:space="preserve"> </w:t>
      </w:r>
      <w:proofErr w:type="spellStart"/>
      <w:r w:rsidRPr="000E6702">
        <w:rPr>
          <w:sz w:val="20"/>
          <w:szCs w:val="20"/>
        </w:rPr>
        <w:t>motivasi</w:t>
      </w:r>
      <w:proofErr w:type="spellEnd"/>
      <w:r w:rsidRPr="000E6702">
        <w:rPr>
          <w:sz w:val="20"/>
          <w:szCs w:val="20"/>
        </w:rPr>
        <w:t xml:space="preserve"> </w:t>
      </w:r>
      <w:proofErr w:type="spellStart"/>
      <w:r w:rsidRPr="000E6702">
        <w:rPr>
          <w:sz w:val="20"/>
          <w:szCs w:val="20"/>
        </w:rPr>
        <w:t>dan</w:t>
      </w:r>
      <w:proofErr w:type="spellEnd"/>
      <w:r w:rsidRPr="000E6702">
        <w:rPr>
          <w:sz w:val="20"/>
          <w:szCs w:val="20"/>
        </w:rPr>
        <w:t xml:space="preserve"> </w:t>
      </w:r>
      <w:proofErr w:type="spellStart"/>
      <w:r w:rsidRPr="000E6702">
        <w:rPr>
          <w:sz w:val="20"/>
          <w:szCs w:val="20"/>
        </w:rPr>
        <w:t>dalam</w:t>
      </w:r>
      <w:proofErr w:type="spellEnd"/>
      <w:r w:rsidRPr="000E6702">
        <w:rPr>
          <w:sz w:val="20"/>
          <w:szCs w:val="20"/>
        </w:rPr>
        <w:t xml:space="preserve"> </w:t>
      </w:r>
      <w:proofErr w:type="spellStart"/>
      <w:r w:rsidRPr="000E6702">
        <w:rPr>
          <w:sz w:val="20"/>
          <w:szCs w:val="20"/>
        </w:rPr>
        <w:t>atau</w:t>
      </w:r>
      <w:proofErr w:type="spellEnd"/>
      <w:r w:rsidRPr="000E6702">
        <w:rPr>
          <w:sz w:val="20"/>
          <w:szCs w:val="20"/>
        </w:rPr>
        <w:t xml:space="preserve"> </w:t>
      </w:r>
      <w:r w:rsidRPr="000E6702">
        <w:rPr>
          <w:i/>
          <w:iCs/>
          <w:sz w:val="20"/>
          <w:szCs w:val="20"/>
        </w:rPr>
        <w:t xml:space="preserve">intrinsic motivation. </w:t>
      </w:r>
      <w:proofErr w:type="spellStart"/>
      <w:proofErr w:type="gramStart"/>
      <w:r w:rsidRPr="000E6702">
        <w:rPr>
          <w:bCs/>
          <w:sz w:val="20"/>
          <w:szCs w:val="20"/>
        </w:rPr>
        <w:t>Motivaasi</w:t>
      </w:r>
      <w:proofErr w:type="spellEnd"/>
      <w:r w:rsidRPr="000E6702">
        <w:rPr>
          <w:bCs/>
          <w:sz w:val="20"/>
          <w:szCs w:val="20"/>
        </w:rPr>
        <w:t xml:space="preserve"> </w:t>
      </w:r>
      <w:proofErr w:type="spellStart"/>
      <w:r w:rsidRPr="000E6702">
        <w:rPr>
          <w:sz w:val="20"/>
          <w:szCs w:val="20"/>
        </w:rPr>
        <w:t>belajar</w:t>
      </w:r>
      <w:proofErr w:type="spellEnd"/>
      <w:r w:rsidRPr="000E6702">
        <w:rPr>
          <w:sz w:val="20"/>
          <w:szCs w:val="20"/>
        </w:rPr>
        <w:t xml:space="preserve"> </w:t>
      </w:r>
      <w:proofErr w:type="spellStart"/>
      <w:r w:rsidRPr="000E6702">
        <w:rPr>
          <w:sz w:val="20"/>
          <w:szCs w:val="20"/>
        </w:rPr>
        <w:t>siswa</w:t>
      </w:r>
      <w:proofErr w:type="spellEnd"/>
      <w:r w:rsidRPr="000E6702">
        <w:rPr>
          <w:sz w:val="20"/>
          <w:szCs w:val="20"/>
        </w:rPr>
        <w:t xml:space="preserve"> </w:t>
      </w:r>
      <w:proofErr w:type="spellStart"/>
      <w:r w:rsidRPr="000E6702">
        <w:rPr>
          <w:sz w:val="20"/>
          <w:szCs w:val="20"/>
        </w:rPr>
        <w:t>dapat</w:t>
      </w:r>
      <w:proofErr w:type="spellEnd"/>
      <w:r w:rsidRPr="000E6702">
        <w:rPr>
          <w:sz w:val="20"/>
          <w:szCs w:val="20"/>
        </w:rPr>
        <w:t xml:space="preserve"> </w:t>
      </w:r>
      <w:proofErr w:type="spellStart"/>
      <w:r w:rsidRPr="000E6702">
        <w:rPr>
          <w:sz w:val="20"/>
          <w:szCs w:val="20"/>
        </w:rPr>
        <w:t>dilihat</w:t>
      </w:r>
      <w:proofErr w:type="spellEnd"/>
      <w:r w:rsidRPr="000E6702">
        <w:rPr>
          <w:sz w:val="20"/>
          <w:szCs w:val="20"/>
        </w:rPr>
        <w:t xml:space="preserve"> </w:t>
      </w:r>
      <w:proofErr w:type="spellStart"/>
      <w:r w:rsidRPr="000E6702">
        <w:rPr>
          <w:sz w:val="20"/>
          <w:szCs w:val="20"/>
        </w:rPr>
        <w:t>dan</w:t>
      </w:r>
      <w:proofErr w:type="spellEnd"/>
      <w:r w:rsidRPr="000E6702">
        <w:rPr>
          <w:sz w:val="20"/>
          <w:szCs w:val="20"/>
        </w:rPr>
        <w:t xml:space="preserve"> </w:t>
      </w:r>
      <w:proofErr w:type="spellStart"/>
      <w:r w:rsidRPr="000E6702">
        <w:rPr>
          <w:sz w:val="20"/>
          <w:szCs w:val="20"/>
        </w:rPr>
        <w:t>karakieristik</w:t>
      </w:r>
      <w:proofErr w:type="spellEnd"/>
      <w:r w:rsidRPr="000E6702">
        <w:rPr>
          <w:sz w:val="20"/>
          <w:szCs w:val="20"/>
        </w:rPr>
        <w:t xml:space="preserve"> </w:t>
      </w:r>
      <w:proofErr w:type="spellStart"/>
      <w:r w:rsidRPr="000E6702">
        <w:rPr>
          <w:sz w:val="20"/>
          <w:szCs w:val="20"/>
        </w:rPr>
        <w:t>tingkah</w:t>
      </w:r>
      <w:proofErr w:type="spellEnd"/>
      <w:r w:rsidRPr="000E6702">
        <w:rPr>
          <w:sz w:val="20"/>
          <w:szCs w:val="20"/>
        </w:rPr>
        <w:t xml:space="preserve"> </w:t>
      </w:r>
      <w:proofErr w:type="spellStart"/>
      <w:r w:rsidRPr="000E6702">
        <w:rPr>
          <w:sz w:val="20"/>
          <w:szCs w:val="20"/>
        </w:rPr>
        <w:t>laku</w:t>
      </w:r>
      <w:proofErr w:type="spellEnd"/>
      <w:r w:rsidRPr="000E6702">
        <w:rPr>
          <w:sz w:val="20"/>
          <w:szCs w:val="20"/>
        </w:rPr>
        <w:t xml:space="preserve"> yang </w:t>
      </w:r>
      <w:proofErr w:type="spellStart"/>
      <w:r w:rsidRPr="000E6702">
        <w:rPr>
          <w:iCs/>
          <w:sz w:val="20"/>
          <w:szCs w:val="20"/>
        </w:rPr>
        <w:t>menyangkut</w:t>
      </w:r>
      <w:proofErr w:type="spellEnd"/>
      <w:r w:rsidRPr="000E6702">
        <w:rPr>
          <w:iCs/>
          <w:sz w:val="20"/>
          <w:szCs w:val="20"/>
        </w:rPr>
        <w:t xml:space="preserve"> </w:t>
      </w:r>
      <w:proofErr w:type="spellStart"/>
      <w:r w:rsidRPr="000E6702">
        <w:rPr>
          <w:iCs/>
          <w:sz w:val="20"/>
          <w:szCs w:val="20"/>
        </w:rPr>
        <w:t>p</w:t>
      </w:r>
      <w:r w:rsidRPr="000E6702">
        <w:rPr>
          <w:sz w:val="20"/>
          <w:szCs w:val="20"/>
        </w:rPr>
        <w:t>erhatian</w:t>
      </w:r>
      <w:proofErr w:type="spellEnd"/>
      <w:r w:rsidRPr="000E6702">
        <w:rPr>
          <w:sz w:val="20"/>
          <w:szCs w:val="20"/>
        </w:rPr>
        <w:t xml:space="preserve">, </w:t>
      </w:r>
      <w:proofErr w:type="spellStart"/>
      <w:r w:rsidRPr="000E6702">
        <w:rPr>
          <w:sz w:val="20"/>
          <w:szCs w:val="20"/>
        </w:rPr>
        <w:t>keterkaitan</w:t>
      </w:r>
      <w:proofErr w:type="spellEnd"/>
      <w:r w:rsidRPr="000E6702">
        <w:rPr>
          <w:sz w:val="20"/>
          <w:szCs w:val="20"/>
        </w:rPr>
        <w:t xml:space="preserve">, </w:t>
      </w:r>
      <w:proofErr w:type="spellStart"/>
      <w:r w:rsidRPr="000E6702">
        <w:rPr>
          <w:sz w:val="20"/>
          <w:szCs w:val="20"/>
        </w:rPr>
        <w:t>keyakinan</w:t>
      </w:r>
      <w:proofErr w:type="spellEnd"/>
      <w:r w:rsidRPr="000E6702">
        <w:rPr>
          <w:sz w:val="20"/>
          <w:szCs w:val="20"/>
        </w:rPr>
        <w:t xml:space="preserve">, </w:t>
      </w:r>
      <w:proofErr w:type="spellStart"/>
      <w:r w:rsidRPr="000E6702">
        <w:rPr>
          <w:sz w:val="20"/>
          <w:szCs w:val="20"/>
        </w:rPr>
        <w:t>dan</w:t>
      </w:r>
      <w:proofErr w:type="spellEnd"/>
      <w:r w:rsidRPr="000E6702">
        <w:rPr>
          <w:sz w:val="20"/>
          <w:szCs w:val="20"/>
        </w:rPr>
        <w:t xml:space="preserve"> </w:t>
      </w:r>
      <w:proofErr w:type="spellStart"/>
      <w:r w:rsidRPr="000E6702">
        <w:rPr>
          <w:sz w:val="20"/>
          <w:szCs w:val="20"/>
        </w:rPr>
        <w:t>kepuasan</w:t>
      </w:r>
      <w:proofErr w:type="spellEnd"/>
      <w:r w:rsidRPr="000E6702">
        <w:rPr>
          <w:sz w:val="20"/>
          <w:szCs w:val="20"/>
        </w:rPr>
        <w:t>.</w:t>
      </w:r>
      <w:proofErr w:type="gramEnd"/>
    </w:p>
    <w:p w14:paraId="077D75C5" w14:textId="77777777" w:rsidR="000E6702" w:rsidRPr="000E6702" w:rsidRDefault="000E6702" w:rsidP="000E6702">
      <w:pPr>
        <w:pStyle w:val="ListParagraph"/>
        <w:ind w:left="284"/>
        <w:jc w:val="both"/>
        <w:rPr>
          <w:sz w:val="20"/>
          <w:szCs w:val="20"/>
          <w:lang w:val="id-ID"/>
        </w:rPr>
      </w:pPr>
      <w:proofErr w:type="spellStart"/>
      <w:proofErr w:type="gramStart"/>
      <w:r w:rsidRPr="000E6702">
        <w:rPr>
          <w:bCs/>
          <w:sz w:val="20"/>
          <w:szCs w:val="20"/>
        </w:rPr>
        <w:t>Perhatian</w:t>
      </w:r>
      <w:proofErr w:type="spellEnd"/>
      <w:r w:rsidRPr="000E6702">
        <w:rPr>
          <w:bCs/>
          <w:sz w:val="20"/>
          <w:szCs w:val="20"/>
        </w:rPr>
        <w:t xml:space="preserve"> </w:t>
      </w:r>
      <w:proofErr w:type="spellStart"/>
      <w:r w:rsidRPr="000E6702">
        <w:rPr>
          <w:bCs/>
          <w:sz w:val="20"/>
          <w:szCs w:val="20"/>
        </w:rPr>
        <w:t>siswa</w:t>
      </w:r>
      <w:proofErr w:type="spellEnd"/>
      <w:r w:rsidRPr="000E6702">
        <w:rPr>
          <w:bCs/>
          <w:sz w:val="20"/>
          <w:szCs w:val="20"/>
        </w:rPr>
        <w:t xml:space="preserve"> </w:t>
      </w:r>
      <w:proofErr w:type="spellStart"/>
      <w:r w:rsidRPr="000E6702">
        <w:rPr>
          <w:sz w:val="20"/>
          <w:szCs w:val="20"/>
        </w:rPr>
        <w:t>ini</w:t>
      </w:r>
      <w:proofErr w:type="spellEnd"/>
      <w:r w:rsidRPr="000E6702">
        <w:rPr>
          <w:sz w:val="20"/>
          <w:szCs w:val="20"/>
        </w:rPr>
        <w:t xml:space="preserve"> </w:t>
      </w:r>
      <w:proofErr w:type="spellStart"/>
      <w:r w:rsidRPr="000E6702">
        <w:rPr>
          <w:bCs/>
          <w:sz w:val="20"/>
          <w:szCs w:val="20"/>
        </w:rPr>
        <w:t>terlihat</w:t>
      </w:r>
      <w:proofErr w:type="spellEnd"/>
      <w:r w:rsidRPr="000E6702">
        <w:rPr>
          <w:bCs/>
          <w:sz w:val="20"/>
          <w:szCs w:val="20"/>
        </w:rPr>
        <w:t xml:space="preserve"> </w:t>
      </w:r>
      <w:proofErr w:type="spellStart"/>
      <w:r w:rsidRPr="000E6702">
        <w:rPr>
          <w:bCs/>
          <w:sz w:val="20"/>
          <w:szCs w:val="20"/>
        </w:rPr>
        <w:t>dan</w:t>
      </w:r>
      <w:proofErr w:type="spellEnd"/>
      <w:r w:rsidRPr="000E6702">
        <w:rPr>
          <w:bCs/>
          <w:sz w:val="20"/>
          <w:szCs w:val="20"/>
        </w:rPr>
        <w:t xml:space="preserve"> </w:t>
      </w:r>
      <w:proofErr w:type="spellStart"/>
      <w:r w:rsidRPr="000E6702">
        <w:rPr>
          <w:sz w:val="20"/>
          <w:szCs w:val="20"/>
        </w:rPr>
        <w:t>bagaimana</w:t>
      </w:r>
      <w:proofErr w:type="spellEnd"/>
      <w:r w:rsidRPr="000E6702">
        <w:rPr>
          <w:sz w:val="20"/>
          <w:szCs w:val="20"/>
        </w:rPr>
        <w:t xml:space="preserve"> </w:t>
      </w:r>
      <w:proofErr w:type="spellStart"/>
      <w:r w:rsidRPr="000E6702">
        <w:rPr>
          <w:bCs/>
          <w:sz w:val="20"/>
          <w:szCs w:val="20"/>
        </w:rPr>
        <w:t>sisa</w:t>
      </w:r>
      <w:proofErr w:type="spellEnd"/>
      <w:r w:rsidRPr="000E6702">
        <w:rPr>
          <w:bCs/>
          <w:sz w:val="20"/>
          <w:szCs w:val="20"/>
        </w:rPr>
        <w:t xml:space="preserve"> </w:t>
      </w:r>
      <w:proofErr w:type="spellStart"/>
      <w:r w:rsidRPr="000E6702">
        <w:rPr>
          <w:bCs/>
          <w:sz w:val="20"/>
          <w:szCs w:val="20"/>
        </w:rPr>
        <w:t>memperlihatkan</w:t>
      </w:r>
      <w:proofErr w:type="spellEnd"/>
      <w:r w:rsidRPr="000E6702">
        <w:rPr>
          <w:bCs/>
          <w:sz w:val="20"/>
          <w:szCs w:val="20"/>
        </w:rPr>
        <w:t xml:space="preserve"> rasa </w:t>
      </w:r>
      <w:proofErr w:type="spellStart"/>
      <w:r w:rsidRPr="000E6702">
        <w:rPr>
          <w:sz w:val="20"/>
          <w:szCs w:val="20"/>
        </w:rPr>
        <w:t>senang</w:t>
      </w:r>
      <w:proofErr w:type="spellEnd"/>
      <w:r w:rsidRPr="000E6702">
        <w:rPr>
          <w:sz w:val="20"/>
          <w:szCs w:val="20"/>
        </w:rPr>
        <w:t>.</w:t>
      </w:r>
      <w:proofErr w:type="gramEnd"/>
      <w:r w:rsidRPr="000E6702">
        <w:rPr>
          <w:sz w:val="20"/>
          <w:szCs w:val="20"/>
        </w:rPr>
        <w:t xml:space="preserve"> </w:t>
      </w:r>
      <w:proofErr w:type="gramStart"/>
      <w:r w:rsidRPr="000E6702">
        <w:rPr>
          <w:sz w:val="20"/>
          <w:szCs w:val="20"/>
        </w:rPr>
        <w:t>rasa</w:t>
      </w:r>
      <w:proofErr w:type="gramEnd"/>
      <w:r w:rsidRPr="000E6702">
        <w:rPr>
          <w:sz w:val="20"/>
          <w:szCs w:val="20"/>
        </w:rPr>
        <w:t xml:space="preserve"> </w:t>
      </w:r>
      <w:proofErr w:type="spellStart"/>
      <w:r w:rsidRPr="000E6702">
        <w:rPr>
          <w:sz w:val="20"/>
          <w:szCs w:val="20"/>
        </w:rPr>
        <w:t>ingin</w:t>
      </w:r>
      <w:proofErr w:type="spellEnd"/>
      <w:r w:rsidRPr="000E6702">
        <w:rPr>
          <w:sz w:val="20"/>
          <w:szCs w:val="20"/>
        </w:rPr>
        <w:t xml:space="preserve"> </w:t>
      </w:r>
      <w:proofErr w:type="spellStart"/>
      <w:r w:rsidRPr="000E6702">
        <w:rPr>
          <w:sz w:val="20"/>
          <w:szCs w:val="20"/>
        </w:rPr>
        <w:t>tahu</w:t>
      </w:r>
      <w:proofErr w:type="spellEnd"/>
      <w:r w:rsidRPr="000E6702">
        <w:rPr>
          <w:sz w:val="20"/>
          <w:szCs w:val="20"/>
        </w:rPr>
        <w:t xml:space="preserve"> </w:t>
      </w:r>
      <w:proofErr w:type="spellStart"/>
      <w:r w:rsidRPr="000E6702">
        <w:rPr>
          <w:sz w:val="20"/>
          <w:szCs w:val="20"/>
        </w:rPr>
        <w:t>terhadap</w:t>
      </w:r>
      <w:proofErr w:type="spellEnd"/>
      <w:r w:rsidRPr="000E6702">
        <w:rPr>
          <w:sz w:val="20"/>
          <w:szCs w:val="20"/>
        </w:rPr>
        <w:t xml:space="preserve"> </w:t>
      </w:r>
      <w:proofErr w:type="spellStart"/>
      <w:r w:rsidRPr="000E6702">
        <w:rPr>
          <w:sz w:val="20"/>
          <w:szCs w:val="20"/>
        </w:rPr>
        <w:t>pelajaran</w:t>
      </w:r>
      <w:proofErr w:type="spellEnd"/>
      <w:r w:rsidRPr="000E6702">
        <w:rPr>
          <w:sz w:val="20"/>
          <w:szCs w:val="20"/>
        </w:rPr>
        <w:t xml:space="preserve">, </w:t>
      </w:r>
      <w:proofErr w:type="spellStart"/>
      <w:r w:rsidRPr="000E6702">
        <w:rPr>
          <w:sz w:val="20"/>
          <w:szCs w:val="20"/>
        </w:rPr>
        <w:t>perhatian</w:t>
      </w:r>
      <w:proofErr w:type="spellEnd"/>
      <w:r w:rsidRPr="000E6702">
        <w:rPr>
          <w:sz w:val="20"/>
          <w:szCs w:val="20"/>
        </w:rPr>
        <w:t xml:space="preserve"> </w:t>
      </w:r>
      <w:proofErr w:type="spellStart"/>
      <w:r w:rsidRPr="000E6702">
        <w:rPr>
          <w:sz w:val="20"/>
          <w:szCs w:val="20"/>
        </w:rPr>
        <w:t>terhadap</w:t>
      </w:r>
      <w:proofErr w:type="spellEnd"/>
      <w:r w:rsidRPr="000E6702">
        <w:rPr>
          <w:sz w:val="20"/>
          <w:szCs w:val="20"/>
        </w:rPr>
        <w:t xml:space="preserve"> </w:t>
      </w:r>
      <w:proofErr w:type="spellStart"/>
      <w:r w:rsidRPr="000E6702">
        <w:rPr>
          <w:sz w:val="20"/>
          <w:szCs w:val="20"/>
        </w:rPr>
        <w:t>tugas</w:t>
      </w:r>
      <w:proofErr w:type="spellEnd"/>
      <w:r w:rsidRPr="000E6702">
        <w:rPr>
          <w:sz w:val="20"/>
          <w:szCs w:val="20"/>
        </w:rPr>
        <w:t xml:space="preserve"> </w:t>
      </w:r>
      <w:proofErr w:type="spellStart"/>
      <w:r w:rsidRPr="000E6702">
        <w:rPr>
          <w:sz w:val="20"/>
          <w:szCs w:val="20"/>
        </w:rPr>
        <w:t>dari</w:t>
      </w:r>
      <w:proofErr w:type="spellEnd"/>
      <w:r w:rsidRPr="000E6702">
        <w:rPr>
          <w:sz w:val="20"/>
          <w:szCs w:val="20"/>
        </w:rPr>
        <w:t xml:space="preserve"> </w:t>
      </w:r>
      <w:proofErr w:type="spellStart"/>
      <w:r w:rsidRPr="000E6702">
        <w:rPr>
          <w:sz w:val="20"/>
          <w:szCs w:val="20"/>
        </w:rPr>
        <w:t>waktu</w:t>
      </w:r>
      <w:proofErr w:type="spellEnd"/>
      <w:r w:rsidRPr="000E6702">
        <w:rPr>
          <w:sz w:val="20"/>
          <w:szCs w:val="20"/>
        </w:rPr>
        <w:t xml:space="preserve"> </w:t>
      </w:r>
      <w:proofErr w:type="spellStart"/>
      <w:r w:rsidRPr="000E6702">
        <w:rPr>
          <w:sz w:val="20"/>
          <w:szCs w:val="20"/>
        </w:rPr>
        <w:t>dalam</w:t>
      </w:r>
      <w:proofErr w:type="spellEnd"/>
      <w:r w:rsidRPr="000E6702">
        <w:rPr>
          <w:sz w:val="20"/>
          <w:szCs w:val="20"/>
        </w:rPr>
        <w:t xml:space="preserve"> </w:t>
      </w:r>
      <w:proofErr w:type="spellStart"/>
      <w:r w:rsidRPr="000E6702">
        <w:rPr>
          <w:bCs/>
          <w:sz w:val="20"/>
          <w:szCs w:val="20"/>
        </w:rPr>
        <w:t>mengumpulkan</w:t>
      </w:r>
      <w:proofErr w:type="spellEnd"/>
      <w:r w:rsidRPr="000E6702">
        <w:rPr>
          <w:bCs/>
          <w:sz w:val="20"/>
          <w:szCs w:val="20"/>
        </w:rPr>
        <w:t xml:space="preserve"> </w:t>
      </w:r>
      <w:proofErr w:type="spellStart"/>
      <w:r w:rsidRPr="000E6702">
        <w:rPr>
          <w:bCs/>
          <w:sz w:val="20"/>
          <w:szCs w:val="20"/>
        </w:rPr>
        <w:t>tugas</w:t>
      </w:r>
      <w:proofErr w:type="spellEnd"/>
      <w:r w:rsidRPr="000E6702">
        <w:rPr>
          <w:bCs/>
          <w:sz w:val="20"/>
          <w:szCs w:val="20"/>
        </w:rPr>
        <w:t xml:space="preserve">. </w:t>
      </w:r>
      <w:proofErr w:type="spellStart"/>
      <w:proofErr w:type="gramStart"/>
      <w:r w:rsidRPr="000E6702">
        <w:rPr>
          <w:bCs/>
          <w:sz w:val="20"/>
          <w:szCs w:val="20"/>
        </w:rPr>
        <w:t>dan</w:t>
      </w:r>
      <w:proofErr w:type="spellEnd"/>
      <w:proofErr w:type="gramEnd"/>
      <w:r w:rsidRPr="000E6702">
        <w:rPr>
          <w:bCs/>
          <w:sz w:val="20"/>
          <w:szCs w:val="20"/>
        </w:rPr>
        <w:t xml:space="preserve"> data </w:t>
      </w:r>
      <w:proofErr w:type="spellStart"/>
      <w:r w:rsidRPr="000E6702">
        <w:rPr>
          <w:bCs/>
          <w:sz w:val="20"/>
          <w:szCs w:val="20"/>
        </w:rPr>
        <w:t>terlihat</w:t>
      </w:r>
      <w:proofErr w:type="spellEnd"/>
      <w:r w:rsidRPr="000E6702">
        <w:rPr>
          <w:bCs/>
          <w:sz w:val="20"/>
          <w:szCs w:val="20"/>
        </w:rPr>
        <w:t xml:space="preserve"> </w:t>
      </w:r>
      <w:proofErr w:type="spellStart"/>
      <w:r w:rsidRPr="000E6702">
        <w:rPr>
          <w:bCs/>
          <w:sz w:val="20"/>
          <w:szCs w:val="20"/>
        </w:rPr>
        <w:t>perhatian</w:t>
      </w:r>
      <w:proofErr w:type="spellEnd"/>
      <w:r w:rsidRPr="000E6702">
        <w:rPr>
          <w:bCs/>
          <w:sz w:val="20"/>
          <w:szCs w:val="20"/>
        </w:rPr>
        <w:t xml:space="preserve"> </w:t>
      </w:r>
      <w:proofErr w:type="spellStart"/>
      <w:r w:rsidRPr="000E6702">
        <w:rPr>
          <w:sz w:val="20"/>
          <w:szCs w:val="20"/>
        </w:rPr>
        <w:t>siswa</w:t>
      </w:r>
      <w:proofErr w:type="spellEnd"/>
      <w:r w:rsidRPr="000E6702">
        <w:rPr>
          <w:sz w:val="20"/>
          <w:szCs w:val="20"/>
        </w:rPr>
        <w:t xml:space="preserve"> </w:t>
      </w:r>
      <w:proofErr w:type="spellStart"/>
      <w:r w:rsidRPr="000E6702">
        <w:rPr>
          <w:sz w:val="20"/>
          <w:szCs w:val="20"/>
        </w:rPr>
        <w:t>selama</w:t>
      </w:r>
      <w:proofErr w:type="spellEnd"/>
      <w:r w:rsidRPr="000E6702">
        <w:rPr>
          <w:sz w:val="20"/>
          <w:szCs w:val="20"/>
        </w:rPr>
        <w:t xml:space="preserve"> proses </w:t>
      </w:r>
      <w:proofErr w:type="spellStart"/>
      <w:r w:rsidRPr="000E6702">
        <w:rPr>
          <w:bCs/>
          <w:sz w:val="20"/>
          <w:szCs w:val="20"/>
        </w:rPr>
        <w:t>pembelajaran</w:t>
      </w:r>
      <w:proofErr w:type="spellEnd"/>
      <w:r w:rsidRPr="000E6702">
        <w:rPr>
          <w:bCs/>
          <w:sz w:val="20"/>
          <w:szCs w:val="20"/>
        </w:rPr>
        <w:t xml:space="preserve"> </w:t>
      </w:r>
      <w:proofErr w:type="spellStart"/>
      <w:r w:rsidRPr="000E6702">
        <w:rPr>
          <w:sz w:val="20"/>
          <w:szCs w:val="20"/>
        </w:rPr>
        <w:t>dengan</w:t>
      </w:r>
      <w:proofErr w:type="spellEnd"/>
      <w:r w:rsidRPr="000E6702">
        <w:rPr>
          <w:sz w:val="20"/>
          <w:szCs w:val="20"/>
        </w:rPr>
        <w:t xml:space="preserve"> </w:t>
      </w:r>
      <w:proofErr w:type="spellStart"/>
      <w:r w:rsidRPr="000E6702">
        <w:rPr>
          <w:bCs/>
          <w:sz w:val="20"/>
          <w:szCs w:val="20"/>
        </w:rPr>
        <w:t>menggunakan</w:t>
      </w:r>
      <w:proofErr w:type="spellEnd"/>
      <w:r w:rsidRPr="000E6702">
        <w:rPr>
          <w:bCs/>
          <w:sz w:val="20"/>
          <w:szCs w:val="20"/>
        </w:rPr>
        <w:t xml:space="preserve"> model </w:t>
      </w:r>
      <w:proofErr w:type="spellStart"/>
      <w:r w:rsidRPr="000E6702">
        <w:rPr>
          <w:bCs/>
          <w:sz w:val="20"/>
          <w:szCs w:val="20"/>
        </w:rPr>
        <w:t>pembelajaran</w:t>
      </w:r>
      <w:proofErr w:type="spellEnd"/>
      <w:r w:rsidRPr="000E6702">
        <w:rPr>
          <w:bCs/>
          <w:sz w:val="20"/>
          <w:szCs w:val="20"/>
        </w:rPr>
        <w:t xml:space="preserve"> </w:t>
      </w:r>
      <w:proofErr w:type="spellStart"/>
      <w:r w:rsidRPr="000E6702">
        <w:rPr>
          <w:bCs/>
          <w:sz w:val="20"/>
          <w:szCs w:val="20"/>
        </w:rPr>
        <w:t>inkuiri</w:t>
      </w:r>
      <w:proofErr w:type="spellEnd"/>
      <w:r w:rsidRPr="000E6702">
        <w:rPr>
          <w:bCs/>
          <w:sz w:val="20"/>
          <w:szCs w:val="20"/>
        </w:rPr>
        <w:t xml:space="preserve"> </w:t>
      </w:r>
      <w:proofErr w:type="spellStart"/>
      <w:r w:rsidRPr="000E6702">
        <w:rPr>
          <w:bCs/>
          <w:sz w:val="20"/>
          <w:szCs w:val="20"/>
        </w:rPr>
        <w:t>melalui</w:t>
      </w:r>
      <w:proofErr w:type="spellEnd"/>
      <w:r w:rsidRPr="000E6702">
        <w:rPr>
          <w:bCs/>
          <w:sz w:val="20"/>
          <w:szCs w:val="20"/>
        </w:rPr>
        <w:t xml:space="preserve"> </w:t>
      </w:r>
      <w:proofErr w:type="spellStart"/>
      <w:r w:rsidRPr="000E6702">
        <w:rPr>
          <w:bCs/>
          <w:sz w:val="20"/>
          <w:szCs w:val="20"/>
        </w:rPr>
        <w:t>pendekatan</w:t>
      </w:r>
      <w:proofErr w:type="spellEnd"/>
      <w:r w:rsidRPr="000E6702">
        <w:rPr>
          <w:bCs/>
          <w:sz w:val="20"/>
          <w:szCs w:val="20"/>
        </w:rPr>
        <w:t xml:space="preserve"> </w:t>
      </w:r>
      <w:proofErr w:type="spellStart"/>
      <w:r w:rsidRPr="000E6702">
        <w:rPr>
          <w:bCs/>
          <w:sz w:val="20"/>
          <w:szCs w:val="20"/>
        </w:rPr>
        <w:t>kontekstual</w:t>
      </w:r>
      <w:proofErr w:type="spellEnd"/>
      <w:r w:rsidRPr="000E6702">
        <w:rPr>
          <w:bCs/>
          <w:sz w:val="20"/>
          <w:szCs w:val="20"/>
        </w:rPr>
        <w:t xml:space="preserve">. </w:t>
      </w:r>
      <w:proofErr w:type="spellStart"/>
      <w:proofErr w:type="gramStart"/>
      <w:r w:rsidRPr="000E6702">
        <w:rPr>
          <w:bCs/>
          <w:sz w:val="20"/>
          <w:szCs w:val="20"/>
        </w:rPr>
        <w:t>pada</w:t>
      </w:r>
      <w:proofErr w:type="spellEnd"/>
      <w:proofErr w:type="gramEnd"/>
      <w:r w:rsidRPr="000E6702">
        <w:rPr>
          <w:bCs/>
          <w:sz w:val="20"/>
          <w:szCs w:val="20"/>
        </w:rPr>
        <w:t xml:space="preserve"> </w:t>
      </w:r>
      <w:proofErr w:type="spellStart"/>
      <w:r w:rsidRPr="000E6702">
        <w:rPr>
          <w:bCs/>
          <w:sz w:val="20"/>
          <w:szCs w:val="20"/>
        </w:rPr>
        <w:t>siklus</w:t>
      </w:r>
      <w:proofErr w:type="spellEnd"/>
      <w:r w:rsidRPr="000E6702">
        <w:rPr>
          <w:bCs/>
          <w:sz w:val="20"/>
          <w:szCs w:val="20"/>
        </w:rPr>
        <w:t xml:space="preserve"> I </w:t>
      </w:r>
      <w:proofErr w:type="spellStart"/>
      <w:r w:rsidRPr="000E6702">
        <w:rPr>
          <w:bCs/>
          <w:sz w:val="20"/>
          <w:szCs w:val="20"/>
        </w:rPr>
        <w:t>mempunyai</w:t>
      </w:r>
      <w:proofErr w:type="spellEnd"/>
      <w:r w:rsidRPr="000E6702">
        <w:rPr>
          <w:bCs/>
          <w:sz w:val="20"/>
          <w:szCs w:val="20"/>
        </w:rPr>
        <w:t xml:space="preserve"> </w:t>
      </w:r>
      <w:proofErr w:type="spellStart"/>
      <w:r w:rsidRPr="000E6702">
        <w:rPr>
          <w:bCs/>
          <w:sz w:val="20"/>
          <w:szCs w:val="20"/>
        </w:rPr>
        <w:t>nilai</w:t>
      </w:r>
      <w:proofErr w:type="spellEnd"/>
      <w:r w:rsidRPr="000E6702">
        <w:rPr>
          <w:bCs/>
          <w:sz w:val="20"/>
          <w:szCs w:val="20"/>
        </w:rPr>
        <w:t xml:space="preserve"> </w:t>
      </w:r>
      <w:r w:rsidRPr="000E6702">
        <w:rPr>
          <w:bCs/>
          <w:iCs/>
          <w:sz w:val="20"/>
          <w:szCs w:val="20"/>
        </w:rPr>
        <w:t>85,50</w:t>
      </w:r>
      <w:r w:rsidRPr="000E6702">
        <w:rPr>
          <w:bCs/>
          <w:i/>
          <w:iCs/>
          <w:sz w:val="20"/>
          <w:szCs w:val="20"/>
        </w:rPr>
        <w:t xml:space="preserve"> </w:t>
      </w:r>
      <w:proofErr w:type="spellStart"/>
      <w:r w:rsidRPr="000E6702">
        <w:rPr>
          <w:bCs/>
          <w:sz w:val="20"/>
          <w:szCs w:val="20"/>
        </w:rPr>
        <w:t>dengan</w:t>
      </w:r>
      <w:proofErr w:type="spellEnd"/>
      <w:r w:rsidRPr="000E6702">
        <w:rPr>
          <w:bCs/>
          <w:sz w:val="20"/>
          <w:szCs w:val="20"/>
        </w:rPr>
        <w:t xml:space="preserve"> </w:t>
      </w:r>
      <w:proofErr w:type="spellStart"/>
      <w:r w:rsidRPr="000E6702">
        <w:rPr>
          <w:bCs/>
          <w:sz w:val="20"/>
          <w:szCs w:val="20"/>
        </w:rPr>
        <w:t>kategori</w:t>
      </w:r>
      <w:proofErr w:type="spellEnd"/>
      <w:r w:rsidRPr="000E6702">
        <w:rPr>
          <w:bCs/>
          <w:sz w:val="20"/>
          <w:szCs w:val="20"/>
        </w:rPr>
        <w:t xml:space="preserve"> </w:t>
      </w:r>
      <w:proofErr w:type="spellStart"/>
      <w:r w:rsidRPr="000E6702">
        <w:rPr>
          <w:bCs/>
          <w:sz w:val="20"/>
          <w:szCs w:val="20"/>
        </w:rPr>
        <w:t>baik</w:t>
      </w:r>
      <w:proofErr w:type="spellEnd"/>
      <w:r w:rsidRPr="000E6702">
        <w:rPr>
          <w:bCs/>
          <w:sz w:val="20"/>
          <w:szCs w:val="20"/>
        </w:rPr>
        <w:t xml:space="preserve"> </w:t>
      </w:r>
      <w:proofErr w:type="spellStart"/>
      <w:r w:rsidRPr="000E6702">
        <w:rPr>
          <w:sz w:val="20"/>
          <w:szCs w:val="20"/>
        </w:rPr>
        <w:t>dan</w:t>
      </w:r>
      <w:proofErr w:type="spellEnd"/>
      <w:r w:rsidRPr="000E6702">
        <w:rPr>
          <w:sz w:val="20"/>
          <w:szCs w:val="20"/>
        </w:rPr>
        <w:t xml:space="preserve"> </w:t>
      </w:r>
      <w:proofErr w:type="spellStart"/>
      <w:r w:rsidRPr="000E6702">
        <w:rPr>
          <w:bCs/>
          <w:sz w:val="20"/>
          <w:szCs w:val="20"/>
        </w:rPr>
        <w:t>pada</w:t>
      </w:r>
      <w:proofErr w:type="spellEnd"/>
      <w:r w:rsidRPr="000E6702">
        <w:rPr>
          <w:bCs/>
          <w:sz w:val="20"/>
          <w:szCs w:val="20"/>
        </w:rPr>
        <w:t xml:space="preserve"> </w:t>
      </w:r>
      <w:proofErr w:type="spellStart"/>
      <w:r w:rsidRPr="000E6702">
        <w:rPr>
          <w:bCs/>
          <w:sz w:val="20"/>
          <w:szCs w:val="20"/>
        </w:rPr>
        <w:t>sakius</w:t>
      </w:r>
      <w:proofErr w:type="spellEnd"/>
      <w:r w:rsidRPr="000E6702">
        <w:rPr>
          <w:bCs/>
          <w:sz w:val="20"/>
          <w:szCs w:val="20"/>
        </w:rPr>
        <w:t xml:space="preserve"> II </w:t>
      </w:r>
      <w:proofErr w:type="spellStart"/>
      <w:r w:rsidRPr="000E6702">
        <w:rPr>
          <w:bCs/>
          <w:sz w:val="20"/>
          <w:szCs w:val="20"/>
        </w:rPr>
        <w:t>sebesar</w:t>
      </w:r>
      <w:proofErr w:type="spellEnd"/>
      <w:r w:rsidRPr="000E6702">
        <w:rPr>
          <w:bCs/>
          <w:sz w:val="20"/>
          <w:szCs w:val="20"/>
        </w:rPr>
        <w:t xml:space="preserve"> </w:t>
      </w:r>
      <w:r w:rsidRPr="000E6702">
        <w:rPr>
          <w:sz w:val="20"/>
          <w:szCs w:val="20"/>
        </w:rPr>
        <w:t xml:space="preserve">88.06 </w:t>
      </w:r>
      <w:proofErr w:type="spellStart"/>
      <w:r w:rsidRPr="000E6702">
        <w:rPr>
          <w:sz w:val="20"/>
          <w:szCs w:val="20"/>
        </w:rPr>
        <w:t>dengan</w:t>
      </w:r>
      <w:proofErr w:type="spellEnd"/>
      <w:r w:rsidRPr="000E6702">
        <w:rPr>
          <w:sz w:val="20"/>
          <w:szCs w:val="20"/>
        </w:rPr>
        <w:t xml:space="preserve"> </w:t>
      </w:r>
      <w:proofErr w:type="spellStart"/>
      <w:r w:rsidRPr="000E6702">
        <w:rPr>
          <w:bCs/>
          <w:sz w:val="20"/>
          <w:szCs w:val="20"/>
        </w:rPr>
        <w:t>kategori</w:t>
      </w:r>
      <w:proofErr w:type="spellEnd"/>
      <w:r w:rsidRPr="000E6702">
        <w:rPr>
          <w:bCs/>
          <w:sz w:val="20"/>
          <w:szCs w:val="20"/>
        </w:rPr>
        <w:t xml:space="preserve"> </w:t>
      </w:r>
      <w:proofErr w:type="spellStart"/>
      <w:r w:rsidRPr="000E6702">
        <w:rPr>
          <w:sz w:val="20"/>
          <w:szCs w:val="20"/>
        </w:rPr>
        <w:t>sangat</w:t>
      </w:r>
      <w:proofErr w:type="spellEnd"/>
      <w:r w:rsidRPr="000E6702">
        <w:rPr>
          <w:sz w:val="20"/>
          <w:szCs w:val="20"/>
        </w:rPr>
        <w:t xml:space="preserve"> </w:t>
      </w:r>
      <w:proofErr w:type="spellStart"/>
      <w:r w:rsidRPr="000E6702">
        <w:rPr>
          <w:sz w:val="20"/>
          <w:szCs w:val="20"/>
        </w:rPr>
        <w:t>baik</w:t>
      </w:r>
      <w:proofErr w:type="spellEnd"/>
      <w:r w:rsidRPr="000E6702">
        <w:rPr>
          <w:sz w:val="20"/>
          <w:szCs w:val="20"/>
        </w:rPr>
        <w:t xml:space="preserve">, Hal </w:t>
      </w:r>
      <w:proofErr w:type="spellStart"/>
      <w:r w:rsidRPr="000E6702">
        <w:rPr>
          <w:bCs/>
          <w:sz w:val="20"/>
          <w:szCs w:val="20"/>
        </w:rPr>
        <w:t>ini</w:t>
      </w:r>
      <w:proofErr w:type="spellEnd"/>
      <w:r w:rsidRPr="000E6702">
        <w:rPr>
          <w:bCs/>
          <w:sz w:val="20"/>
          <w:szCs w:val="20"/>
        </w:rPr>
        <w:t xml:space="preserve"> </w:t>
      </w:r>
      <w:proofErr w:type="spellStart"/>
      <w:r w:rsidRPr="000E6702">
        <w:rPr>
          <w:bCs/>
          <w:sz w:val="20"/>
          <w:szCs w:val="20"/>
        </w:rPr>
        <w:t>menunjukkan</w:t>
      </w:r>
      <w:proofErr w:type="spellEnd"/>
      <w:r w:rsidRPr="000E6702">
        <w:rPr>
          <w:bCs/>
          <w:sz w:val="20"/>
          <w:szCs w:val="20"/>
        </w:rPr>
        <w:t xml:space="preserve"> </w:t>
      </w:r>
      <w:proofErr w:type="spellStart"/>
      <w:r w:rsidRPr="000E6702">
        <w:rPr>
          <w:sz w:val="20"/>
          <w:szCs w:val="20"/>
        </w:rPr>
        <w:t>perhatian</w:t>
      </w:r>
      <w:proofErr w:type="spellEnd"/>
      <w:r w:rsidRPr="000E6702">
        <w:rPr>
          <w:sz w:val="20"/>
          <w:szCs w:val="20"/>
        </w:rPr>
        <w:t xml:space="preserve"> yang </w:t>
      </w:r>
      <w:proofErr w:type="spellStart"/>
      <w:r w:rsidRPr="000E6702">
        <w:rPr>
          <w:sz w:val="20"/>
          <w:szCs w:val="20"/>
        </w:rPr>
        <w:t>sangat</w:t>
      </w:r>
      <w:proofErr w:type="spellEnd"/>
      <w:r w:rsidRPr="000E6702">
        <w:rPr>
          <w:sz w:val="20"/>
          <w:szCs w:val="20"/>
        </w:rPr>
        <w:t xml:space="preserve"> </w:t>
      </w:r>
      <w:proofErr w:type="spellStart"/>
      <w:r w:rsidRPr="000E6702">
        <w:rPr>
          <w:bCs/>
          <w:sz w:val="20"/>
          <w:szCs w:val="20"/>
        </w:rPr>
        <w:t>baik</w:t>
      </w:r>
      <w:proofErr w:type="spellEnd"/>
      <w:r w:rsidRPr="000E6702">
        <w:rPr>
          <w:bCs/>
          <w:sz w:val="20"/>
          <w:szCs w:val="20"/>
        </w:rPr>
        <w:t xml:space="preserve"> </w:t>
      </w:r>
      <w:proofErr w:type="spellStart"/>
      <w:r w:rsidRPr="000E6702">
        <w:rPr>
          <w:bCs/>
          <w:sz w:val="20"/>
          <w:szCs w:val="20"/>
        </w:rPr>
        <w:t>terhadap</w:t>
      </w:r>
      <w:proofErr w:type="spellEnd"/>
      <w:r w:rsidRPr="000E6702">
        <w:rPr>
          <w:bCs/>
          <w:sz w:val="20"/>
          <w:szCs w:val="20"/>
        </w:rPr>
        <w:t xml:space="preserve"> </w:t>
      </w:r>
      <w:proofErr w:type="spellStart"/>
      <w:r w:rsidRPr="000E6702">
        <w:rPr>
          <w:sz w:val="20"/>
          <w:szCs w:val="20"/>
        </w:rPr>
        <w:t>pelajaran</w:t>
      </w:r>
      <w:proofErr w:type="spellEnd"/>
      <w:r w:rsidRPr="000E6702">
        <w:rPr>
          <w:sz w:val="20"/>
          <w:szCs w:val="20"/>
        </w:rPr>
        <w:t xml:space="preserve">. </w:t>
      </w:r>
      <w:proofErr w:type="spellStart"/>
      <w:r w:rsidRPr="000E6702">
        <w:rPr>
          <w:sz w:val="20"/>
          <w:szCs w:val="20"/>
        </w:rPr>
        <w:t>Siswa</w:t>
      </w:r>
      <w:proofErr w:type="spellEnd"/>
      <w:r w:rsidRPr="000E6702">
        <w:rPr>
          <w:sz w:val="20"/>
          <w:szCs w:val="20"/>
        </w:rPr>
        <w:t xml:space="preserve"> yang </w:t>
      </w:r>
      <w:proofErr w:type="spellStart"/>
      <w:r w:rsidRPr="000E6702">
        <w:rPr>
          <w:bCs/>
          <w:sz w:val="20"/>
          <w:szCs w:val="20"/>
        </w:rPr>
        <w:t>mencapai</w:t>
      </w:r>
      <w:proofErr w:type="spellEnd"/>
      <w:r w:rsidRPr="000E6702">
        <w:rPr>
          <w:bCs/>
          <w:sz w:val="20"/>
          <w:szCs w:val="20"/>
        </w:rPr>
        <w:t xml:space="preserve"> </w:t>
      </w:r>
      <w:proofErr w:type="spellStart"/>
      <w:r w:rsidRPr="000E6702">
        <w:rPr>
          <w:bCs/>
          <w:sz w:val="20"/>
          <w:szCs w:val="20"/>
        </w:rPr>
        <w:t>ketuntasan</w:t>
      </w:r>
      <w:proofErr w:type="spellEnd"/>
      <w:r w:rsidRPr="000E6702">
        <w:rPr>
          <w:bCs/>
          <w:sz w:val="20"/>
          <w:szCs w:val="20"/>
        </w:rPr>
        <w:t xml:space="preserve"> </w:t>
      </w:r>
      <w:proofErr w:type="spellStart"/>
      <w:r w:rsidRPr="000E6702">
        <w:rPr>
          <w:bCs/>
          <w:sz w:val="20"/>
          <w:szCs w:val="20"/>
        </w:rPr>
        <w:t>belajar</w:t>
      </w:r>
      <w:proofErr w:type="spellEnd"/>
      <w:r w:rsidRPr="000E6702">
        <w:rPr>
          <w:bCs/>
          <w:sz w:val="20"/>
          <w:szCs w:val="20"/>
        </w:rPr>
        <w:t xml:space="preserve"> </w:t>
      </w:r>
      <w:proofErr w:type="spellStart"/>
      <w:r w:rsidRPr="000E6702">
        <w:rPr>
          <w:bCs/>
          <w:sz w:val="20"/>
          <w:szCs w:val="20"/>
        </w:rPr>
        <w:t>yaitu</w:t>
      </w:r>
      <w:proofErr w:type="spellEnd"/>
      <w:r w:rsidRPr="000E6702">
        <w:rPr>
          <w:bCs/>
          <w:sz w:val="20"/>
          <w:szCs w:val="20"/>
        </w:rPr>
        <w:t xml:space="preserve"> </w:t>
      </w:r>
      <w:proofErr w:type="spellStart"/>
      <w:r w:rsidRPr="000E6702">
        <w:rPr>
          <w:bCs/>
          <w:sz w:val="20"/>
          <w:szCs w:val="20"/>
        </w:rPr>
        <w:t>memiliki</w:t>
      </w:r>
      <w:proofErr w:type="spellEnd"/>
      <w:r w:rsidRPr="000E6702">
        <w:rPr>
          <w:bCs/>
          <w:sz w:val="20"/>
          <w:szCs w:val="20"/>
        </w:rPr>
        <w:t xml:space="preserve"> </w:t>
      </w:r>
      <w:proofErr w:type="spellStart"/>
      <w:r w:rsidRPr="000E6702">
        <w:rPr>
          <w:bCs/>
          <w:sz w:val="20"/>
          <w:szCs w:val="20"/>
        </w:rPr>
        <w:t>daya</w:t>
      </w:r>
      <w:proofErr w:type="spellEnd"/>
      <w:r w:rsidRPr="000E6702">
        <w:rPr>
          <w:bCs/>
          <w:sz w:val="20"/>
          <w:szCs w:val="20"/>
        </w:rPr>
        <w:t xml:space="preserve"> </w:t>
      </w:r>
      <w:proofErr w:type="spellStart"/>
      <w:r w:rsidRPr="000E6702">
        <w:rPr>
          <w:sz w:val="20"/>
          <w:szCs w:val="20"/>
        </w:rPr>
        <w:t>serap</w:t>
      </w:r>
      <w:proofErr w:type="spellEnd"/>
      <w:r w:rsidRPr="000E6702">
        <w:rPr>
          <w:sz w:val="20"/>
          <w:szCs w:val="20"/>
        </w:rPr>
        <w:t xml:space="preserve"> </w:t>
      </w:r>
      <w:r w:rsidRPr="000E6702">
        <w:rPr>
          <w:sz w:val="20"/>
          <w:szCs w:val="20"/>
        </w:rPr>
        <w:br/>
        <w:t xml:space="preserve">≥ </w:t>
      </w:r>
      <w:r w:rsidRPr="000E6702">
        <w:rPr>
          <w:bCs/>
          <w:sz w:val="20"/>
          <w:szCs w:val="20"/>
        </w:rPr>
        <w:t xml:space="preserve">70 </w:t>
      </w:r>
      <w:proofErr w:type="spellStart"/>
      <w:r w:rsidRPr="000E6702">
        <w:rPr>
          <w:bCs/>
          <w:sz w:val="20"/>
          <w:szCs w:val="20"/>
        </w:rPr>
        <w:t>yaltu</w:t>
      </w:r>
      <w:proofErr w:type="spellEnd"/>
      <w:r w:rsidRPr="000E6702">
        <w:rPr>
          <w:bCs/>
          <w:sz w:val="20"/>
          <w:szCs w:val="20"/>
        </w:rPr>
        <w:t xml:space="preserve"> </w:t>
      </w:r>
      <w:r w:rsidRPr="000E6702">
        <w:rPr>
          <w:bCs/>
          <w:iCs/>
          <w:sz w:val="20"/>
          <w:szCs w:val="20"/>
        </w:rPr>
        <w:t>25</w:t>
      </w:r>
      <w:r w:rsidRPr="000E6702">
        <w:rPr>
          <w:bCs/>
          <w:i/>
          <w:iCs/>
          <w:sz w:val="20"/>
          <w:szCs w:val="20"/>
        </w:rPr>
        <w:t xml:space="preserve"> </w:t>
      </w:r>
      <w:proofErr w:type="spellStart"/>
      <w:r w:rsidRPr="000E6702">
        <w:rPr>
          <w:bCs/>
          <w:sz w:val="20"/>
          <w:szCs w:val="20"/>
        </w:rPr>
        <w:t>siswa</w:t>
      </w:r>
      <w:proofErr w:type="spellEnd"/>
      <w:r w:rsidRPr="000E6702">
        <w:rPr>
          <w:bCs/>
          <w:sz w:val="20"/>
          <w:szCs w:val="20"/>
        </w:rPr>
        <w:t xml:space="preserve"> </w:t>
      </w:r>
      <w:r w:rsidRPr="000E6702">
        <w:rPr>
          <w:bCs/>
          <w:iCs/>
          <w:sz w:val="20"/>
          <w:szCs w:val="20"/>
        </w:rPr>
        <w:t>(95,45%)</w:t>
      </w:r>
      <w:r w:rsidRPr="000E6702">
        <w:rPr>
          <w:bCs/>
          <w:i/>
          <w:iCs/>
          <w:sz w:val="20"/>
          <w:szCs w:val="20"/>
        </w:rPr>
        <w:t xml:space="preserve"> </w:t>
      </w:r>
      <w:proofErr w:type="spellStart"/>
      <w:r w:rsidRPr="000E6702">
        <w:rPr>
          <w:bCs/>
          <w:sz w:val="20"/>
          <w:szCs w:val="20"/>
        </w:rPr>
        <w:t>pada</w:t>
      </w:r>
      <w:proofErr w:type="spellEnd"/>
      <w:r w:rsidRPr="000E6702">
        <w:rPr>
          <w:bCs/>
          <w:sz w:val="20"/>
          <w:szCs w:val="20"/>
        </w:rPr>
        <w:t xml:space="preserve"> </w:t>
      </w:r>
      <w:proofErr w:type="spellStart"/>
      <w:r w:rsidRPr="000E6702">
        <w:rPr>
          <w:bCs/>
          <w:sz w:val="20"/>
          <w:szCs w:val="20"/>
        </w:rPr>
        <w:t>siklus</w:t>
      </w:r>
      <w:proofErr w:type="spellEnd"/>
      <w:r w:rsidRPr="000E6702">
        <w:rPr>
          <w:bCs/>
          <w:sz w:val="20"/>
          <w:szCs w:val="20"/>
        </w:rPr>
        <w:t xml:space="preserve"> I </w:t>
      </w:r>
      <w:proofErr w:type="spellStart"/>
      <w:r w:rsidRPr="000E6702">
        <w:rPr>
          <w:sz w:val="20"/>
          <w:szCs w:val="20"/>
        </w:rPr>
        <w:t>dan</w:t>
      </w:r>
      <w:proofErr w:type="spellEnd"/>
      <w:r w:rsidRPr="000E6702">
        <w:rPr>
          <w:sz w:val="20"/>
          <w:szCs w:val="20"/>
        </w:rPr>
        <w:t xml:space="preserve"> </w:t>
      </w:r>
      <w:r w:rsidRPr="000E6702">
        <w:rPr>
          <w:bCs/>
          <w:sz w:val="20"/>
          <w:szCs w:val="20"/>
        </w:rPr>
        <w:t xml:space="preserve">28 </w:t>
      </w:r>
      <w:proofErr w:type="spellStart"/>
      <w:r w:rsidRPr="000E6702">
        <w:rPr>
          <w:sz w:val="20"/>
          <w:szCs w:val="20"/>
        </w:rPr>
        <w:t>siswa</w:t>
      </w:r>
      <w:proofErr w:type="spellEnd"/>
      <w:r w:rsidRPr="000E6702">
        <w:rPr>
          <w:sz w:val="20"/>
          <w:szCs w:val="20"/>
        </w:rPr>
        <w:t xml:space="preserve"> </w:t>
      </w:r>
      <w:r w:rsidRPr="000E6702">
        <w:rPr>
          <w:bCs/>
          <w:sz w:val="20"/>
          <w:szCs w:val="20"/>
        </w:rPr>
        <w:t xml:space="preserve">(100%) </w:t>
      </w:r>
      <w:proofErr w:type="spellStart"/>
      <w:r w:rsidRPr="000E6702">
        <w:rPr>
          <w:bCs/>
          <w:sz w:val="20"/>
          <w:szCs w:val="20"/>
        </w:rPr>
        <w:t>pada</w:t>
      </w:r>
      <w:proofErr w:type="spellEnd"/>
      <w:r w:rsidRPr="000E6702">
        <w:rPr>
          <w:bCs/>
          <w:sz w:val="20"/>
          <w:szCs w:val="20"/>
        </w:rPr>
        <w:t xml:space="preserve"> </w:t>
      </w:r>
      <w:proofErr w:type="spellStart"/>
      <w:r w:rsidRPr="000E6702">
        <w:rPr>
          <w:bCs/>
          <w:sz w:val="20"/>
          <w:szCs w:val="20"/>
        </w:rPr>
        <w:t>sikius</w:t>
      </w:r>
      <w:proofErr w:type="spellEnd"/>
      <w:r w:rsidRPr="000E6702">
        <w:rPr>
          <w:bCs/>
          <w:sz w:val="20"/>
          <w:szCs w:val="20"/>
        </w:rPr>
        <w:t xml:space="preserve"> </w:t>
      </w:r>
      <w:r w:rsidRPr="000E6702">
        <w:rPr>
          <w:sz w:val="20"/>
          <w:szCs w:val="20"/>
        </w:rPr>
        <w:t xml:space="preserve">II Data </w:t>
      </w:r>
      <w:proofErr w:type="spellStart"/>
      <w:r w:rsidRPr="000E6702">
        <w:rPr>
          <w:bCs/>
          <w:sz w:val="20"/>
          <w:szCs w:val="20"/>
        </w:rPr>
        <w:t>tersebut</w:t>
      </w:r>
      <w:proofErr w:type="spellEnd"/>
      <w:r w:rsidRPr="000E6702">
        <w:rPr>
          <w:bCs/>
          <w:sz w:val="20"/>
          <w:szCs w:val="20"/>
        </w:rPr>
        <w:t xml:space="preserve"> </w:t>
      </w:r>
      <w:proofErr w:type="spellStart"/>
      <w:r w:rsidRPr="000E6702">
        <w:rPr>
          <w:bCs/>
          <w:sz w:val="20"/>
          <w:szCs w:val="20"/>
        </w:rPr>
        <w:t>menunjukkan</w:t>
      </w:r>
      <w:proofErr w:type="spellEnd"/>
      <w:r w:rsidRPr="000E6702">
        <w:rPr>
          <w:bCs/>
          <w:sz w:val="20"/>
          <w:szCs w:val="20"/>
        </w:rPr>
        <w:t xml:space="preserve"> </w:t>
      </w:r>
      <w:proofErr w:type="spellStart"/>
      <w:r w:rsidRPr="000E6702">
        <w:rPr>
          <w:sz w:val="20"/>
          <w:szCs w:val="20"/>
        </w:rPr>
        <w:t>bahwa</w:t>
      </w:r>
      <w:proofErr w:type="spellEnd"/>
      <w:r w:rsidRPr="000E6702">
        <w:rPr>
          <w:sz w:val="20"/>
          <w:szCs w:val="20"/>
        </w:rPr>
        <w:t xml:space="preserve"> </w:t>
      </w:r>
      <w:proofErr w:type="spellStart"/>
      <w:r w:rsidRPr="000E6702">
        <w:rPr>
          <w:sz w:val="20"/>
          <w:szCs w:val="20"/>
        </w:rPr>
        <w:t>kelas</w:t>
      </w:r>
      <w:proofErr w:type="spellEnd"/>
      <w:r w:rsidRPr="000E6702">
        <w:rPr>
          <w:sz w:val="20"/>
          <w:szCs w:val="20"/>
        </w:rPr>
        <w:t xml:space="preserve"> </w:t>
      </w:r>
      <w:proofErr w:type="spellStart"/>
      <w:r w:rsidRPr="000E6702">
        <w:rPr>
          <w:sz w:val="20"/>
          <w:szCs w:val="20"/>
        </w:rPr>
        <w:t>tersebut</w:t>
      </w:r>
      <w:proofErr w:type="spellEnd"/>
      <w:r w:rsidRPr="000E6702">
        <w:rPr>
          <w:sz w:val="20"/>
          <w:szCs w:val="20"/>
        </w:rPr>
        <w:t xml:space="preserve"> </w:t>
      </w:r>
      <w:proofErr w:type="spellStart"/>
      <w:r w:rsidRPr="000E6702">
        <w:rPr>
          <w:sz w:val="20"/>
          <w:szCs w:val="20"/>
        </w:rPr>
        <w:t>telah</w:t>
      </w:r>
      <w:proofErr w:type="spellEnd"/>
      <w:r w:rsidRPr="000E6702">
        <w:rPr>
          <w:sz w:val="20"/>
          <w:szCs w:val="20"/>
        </w:rPr>
        <w:t xml:space="preserve"> </w:t>
      </w:r>
      <w:proofErr w:type="spellStart"/>
      <w:r w:rsidRPr="000E6702">
        <w:rPr>
          <w:sz w:val="20"/>
          <w:szCs w:val="20"/>
        </w:rPr>
        <w:t>mencapai</w:t>
      </w:r>
      <w:proofErr w:type="spellEnd"/>
      <w:r w:rsidRPr="000E6702">
        <w:rPr>
          <w:sz w:val="20"/>
          <w:szCs w:val="20"/>
        </w:rPr>
        <w:t xml:space="preserve"> </w:t>
      </w:r>
      <w:proofErr w:type="spellStart"/>
      <w:r w:rsidRPr="000E6702">
        <w:rPr>
          <w:sz w:val="20"/>
          <w:szCs w:val="20"/>
        </w:rPr>
        <w:t>kriteria</w:t>
      </w:r>
      <w:proofErr w:type="spellEnd"/>
      <w:r w:rsidRPr="000E6702">
        <w:rPr>
          <w:sz w:val="20"/>
          <w:szCs w:val="20"/>
        </w:rPr>
        <w:t xml:space="preserve"> </w:t>
      </w:r>
      <w:proofErr w:type="spellStart"/>
      <w:r w:rsidRPr="000E6702">
        <w:rPr>
          <w:sz w:val="20"/>
          <w:szCs w:val="20"/>
        </w:rPr>
        <w:t>ketuntasan</w:t>
      </w:r>
      <w:proofErr w:type="spellEnd"/>
      <w:r w:rsidRPr="000E6702">
        <w:rPr>
          <w:sz w:val="20"/>
          <w:szCs w:val="20"/>
        </w:rPr>
        <w:t xml:space="preserve"> </w:t>
      </w:r>
      <w:proofErr w:type="spellStart"/>
      <w:r w:rsidRPr="000E6702">
        <w:rPr>
          <w:sz w:val="20"/>
          <w:szCs w:val="20"/>
        </w:rPr>
        <w:t>belajar</w:t>
      </w:r>
      <w:proofErr w:type="spellEnd"/>
      <w:r w:rsidRPr="000E6702">
        <w:rPr>
          <w:sz w:val="20"/>
          <w:szCs w:val="20"/>
        </w:rPr>
        <w:t xml:space="preserve"> yang </w:t>
      </w:r>
      <w:proofErr w:type="spellStart"/>
      <w:r w:rsidRPr="000E6702">
        <w:rPr>
          <w:sz w:val="20"/>
          <w:szCs w:val="20"/>
        </w:rPr>
        <w:t>ditetapkan</w:t>
      </w:r>
      <w:proofErr w:type="spellEnd"/>
      <w:r w:rsidRPr="000E6702">
        <w:rPr>
          <w:sz w:val="20"/>
          <w:szCs w:val="20"/>
        </w:rPr>
        <w:t xml:space="preserve"> </w:t>
      </w:r>
      <w:proofErr w:type="spellStart"/>
      <w:r w:rsidRPr="000E6702">
        <w:rPr>
          <w:sz w:val="20"/>
          <w:szCs w:val="20"/>
        </w:rPr>
        <w:t>yaitu</w:t>
      </w:r>
      <w:proofErr w:type="spellEnd"/>
      <w:r w:rsidRPr="000E6702">
        <w:rPr>
          <w:sz w:val="20"/>
          <w:szCs w:val="20"/>
        </w:rPr>
        <w:t xml:space="preserve"> </w:t>
      </w:r>
      <w:proofErr w:type="spellStart"/>
      <w:r w:rsidRPr="000E6702">
        <w:rPr>
          <w:sz w:val="20"/>
          <w:szCs w:val="20"/>
        </w:rPr>
        <w:t>lebih</w:t>
      </w:r>
      <w:proofErr w:type="spellEnd"/>
      <w:r w:rsidRPr="000E6702">
        <w:rPr>
          <w:sz w:val="20"/>
          <w:szCs w:val="20"/>
        </w:rPr>
        <w:t xml:space="preserve"> </w:t>
      </w:r>
      <w:proofErr w:type="spellStart"/>
      <w:r w:rsidRPr="000E6702">
        <w:rPr>
          <w:sz w:val="20"/>
          <w:szCs w:val="20"/>
        </w:rPr>
        <w:t>dan</w:t>
      </w:r>
      <w:proofErr w:type="spellEnd"/>
      <w:r w:rsidRPr="000E6702">
        <w:rPr>
          <w:sz w:val="20"/>
          <w:szCs w:val="20"/>
        </w:rPr>
        <w:t xml:space="preserve"> </w:t>
      </w:r>
      <w:r w:rsidRPr="000E6702">
        <w:rPr>
          <w:bCs/>
          <w:iCs/>
          <w:sz w:val="20"/>
          <w:szCs w:val="20"/>
        </w:rPr>
        <w:t>75%</w:t>
      </w:r>
      <w:r w:rsidRPr="000E6702">
        <w:rPr>
          <w:bCs/>
          <w:i/>
          <w:iCs/>
          <w:sz w:val="20"/>
          <w:szCs w:val="20"/>
        </w:rPr>
        <w:t xml:space="preserve"> </w:t>
      </w:r>
      <w:proofErr w:type="spellStart"/>
      <w:r w:rsidRPr="000E6702">
        <w:rPr>
          <w:sz w:val="20"/>
          <w:szCs w:val="20"/>
        </w:rPr>
        <w:t>siswa</w:t>
      </w:r>
      <w:proofErr w:type="spellEnd"/>
      <w:r w:rsidRPr="000E6702">
        <w:rPr>
          <w:sz w:val="20"/>
          <w:szCs w:val="20"/>
        </w:rPr>
        <w:t xml:space="preserve"> </w:t>
      </w:r>
      <w:r w:rsidRPr="000E6702">
        <w:rPr>
          <w:bCs/>
          <w:sz w:val="20"/>
          <w:szCs w:val="20"/>
        </w:rPr>
        <w:t xml:space="preserve">yang </w:t>
      </w:r>
      <w:proofErr w:type="spellStart"/>
      <w:r w:rsidRPr="000E6702">
        <w:rPr>
          <w:bCs/>
          <w:sz w:val="20"/>
          <w:szCs w:val="20"/>
        </w:rPr>
        <w:t>tuntas</w:t>
      </w:r>
      <w:proofErr w:type="spellEnd"/>
      <w:r w:rsidRPr="000E6702">
        <w:rPr>
          <w:bCs/>
          <w:sz w:val="20"/>
          <w:szCs w:val="20"/>
        </w:rPr>
        <w:t xml:space="preserve"> </w:t>
      </w:r>
      <w:proofErr w:type="spellStart"/>
      <w:r w:rsidRPr="000E6702">
        <w:rPr>
          <w:bCs/>
          <w:sz w:val="20"/>
          <w:szCs w:val="20"/>
        </w:rPr>
        <w:t>belajar</w:t>
      </w:r>
      <w:proofErr w:type="spellEnd"/>
      <w:r w:rsidRPr="000E6702">
        <w:rPr>
          <w:bCs/>
          <w:sz w:val="20"/>
          <w:szCs w:val="20"/>
        </w:rPr>
        <w:t xml:space="preserve">, </w:t>
      </w:r>
      <w:proofErr w:type="spellStart"/>
      <w:r w:rsidRPr="000E6702">
        <w:rPr>
          <w:bCs/>
          <w:sz w:val="20"/>
          <w:szCs w:val="20"/>
        </w:rPr>
        <w:t>Perhatian</w:t>
      </w:r>
      <w:proofErr w:type="spellEnd"/>
      <w:r w:rsidRPr="000E6702">
        <w:rPr>
          <w:bCs/>
          <w:sz w:val="20"/>
          <w:szCs w:val="20"/>
        </w:rPr>
        <w:t xml:space="preserve"> </w:t>
      </w:r>
      <w:proofErr w:type="spellStart"/>
      <w:r w:rsidRPr="000E6702">
        <w:rPr>
          <w:bCs/>
          <w:sz w:val="20"/>
          <w:szCs w:val="20"/>
        </w:rPr>
        <w:t>mempunyai</w:t>
      </w:r>
      <w:proofErr w:type="spellEnd"/>
      <w:r w:rsidRPr="000E6702">
        <w:rPr>
          <w:bCs/>
          <w:sz w:val="20"/>
          <w:szCs w:val="20"/>
        </w:rPr>
        <w:t xml:space="preserve"> </w:t>
      </w:r>
      <w:proofErr w:type="spellStart"/>
      <w:r w:rsidRPr="000E6702">
        <w:rPr>
          <w:sz w:val="20"/>
          <w:szCs w:val="20"/>
        </w:rPr>
        <w:t>peran</w:t>
      </w:r>
      <w:proofErr w:type="spellEnd"/>
      <w:r w:rsidRPr="000E6702">
        <w:rPr>
          <w:sz w:val="20"/>
          <w:szCs w:val="20"/>
        </w:rPr>
        <w:t xml:space="preserve"> </w:t>
      </w:r>
      <w:proofErr w:type="spellStart"/>
      <w:r w:rsidRPr="000E6702">
        <w:rPr>
          <w:bCs/>
          <w:sz w:val="20"/>
          <w:szCs w:val="20"/>
        </w:rPr>
        <w:t>penting</w:t>
      </w:r>
      <w:proofErr w:type="spellEnd"/>
      <w:r w:rsidRPr="000E6702">
        <w:rPr>
          <w:bCs/>
          <w:sz w:val="20"/>
          <w:szCs w:val="20"/>
        </w:rPr>
        <w:t xml:space="preserve"> </w:t>
      </w:r>
      <w:proofErr w:type="spellStart"/>
      <w:r w:rsidRPr="000E6702">
        <w:rPr>
          <w:sz w:val="20"/>
          <w:szCs w:val="20"/>
        </w:rPr>
        <w:t>dalam</w:t>
      </w:r>
      <w:proofErr w:type="spellEnd"/>
      <w:r w:rsidRPr="000E6702">
        <w:rPr>
          <w:sz w:val="20"/>
          <w:szCs w:val="20"/>
        </w:rPr>
        <w:t xml:space="preserve"> </w:t>
      </w:r>
      <w:proofErr w:type="spellStart"/>
      <w:r w:rsidRPr="000E6702">
        <w:rPr>
          <w:bCs/>
          <w:sz w:val="20"/>
          <w:szCs w:val="20"/>
        </w:rPr>
        <w:t>kegiatan</w:t>
      </w:r>
      <w:proofErr w:type="spellEnd"/>
      <w:r w:rsidRPr="000E6702">
        <w:rPr>
          <w:bCs/>
          <w:sz w:val="20"/>
          <w:szCs w:val="20"/>
        </w:rPr>
        <w:t xml:space="preserve"> </w:t>
      </w:r>
      <w:proofErr w:type="spellStart"/>
      <w:r w:rsidRPr="000E6702">
        <w:rPr>
          <w:bCs/>
          <w:sz w:val="20"/>
          <w:szCs w:val="20"/>
        </w:rPr>
        <w:t>belajar</w:t>
      </w:r>
      <w:proofErr w:type="spellEnd"/>
      <w:r w:rsidRPr="000E6702">
        <w:rPr>
          <w:bCs/>
          <w:sz w:val="20"/>
          <w:szCs w:val="20"/>
        </w:rPr>
        <w:t xml:space="preserve"> (</w:t>
      </w:r>
      <w:proofErr w:type="spellStart"/>
      <w:r w:rsidRPr="000E6702">
        <w:rPr>
          <w:bCs/>
          <w:sz w:val="20"/>
          <w:szCs w:val="20"/>
        </w:rPr>
        <w:t>Dimyati</w:t>
      </w:r>
      <w:proofErr w:type="spellEnd"/>
      <w:r w:rsidRPr="000E6702">
        <w:rPr>
          <w:bCs/>
          <w:sz w:val="20"/>
          <w:szCs w:val="20"/>
        </w:rPr>
        <w:t xml:space="preserve">. 1994). </w:t>
      </w:r>
      <w:proofErr w:type="spellStart"/>
      <w:proofErr w:type="gramStart"/>
      <w:r w:rsidRPr="000E6702">
        <w:rPr>
          <w:bCs/>
          <w:sz w:val="20"/>
          <w:szCs w:val="20"/>
        </w:rPr>
        <w:t>Susanto</w:t>
      </w:r>
      <w:proofErr w:type="spellEnd"/>
      <w:r w:rsidRPr="000E6702">
        <w:rPr>
          <w:bCs/>
          <w:sz w:val="20"/>
          <w:szCs w:val="20"/>
        </w:rPr>
        <w:t>(</w:t>
      </w:r>
      <w:proofErr w:type="gramEnd"/>
      <w:r w:rsidRPr="000E6702">
        <w:rPr>
          <w:bCs/>
          <w:sz w:val="20"/>
          <w:szCs w:val="20"/>
        </w:rPr>
        <w:t xml:space="preserve">1999) </w:t>
      </w:r>
      <w:proofErr w:type="spellStart"/>
      <w:r w:rsidRPr="000E6702">
        <w:rPr>
          <w:bCs/>
          <w:sz w:val="20"/>
          <w:szCs w:val="20"/>
        </w:rPr>
        <w:t>juga</w:t>
      </w:r>
      <w:proofErr w:type="spellEnd"/>
      <w:r w:rsidRPr="000E6702">
        <w:rPr>
          <w:bCs/>
          <w:sz w:val="20"/>
          <w:szCs w:val="20"/>
        </w:rPr>
        <w:t xml:space="preserve"> </w:t>
      </w:r>
      <w:proofErr w:type="spellStart"/>
      <w:r w:rsidRPr="000E6702">
        <w:rPr>
          <w:bCs/>
          <w:sz w:val="20"/>
          <w:szCs w:val="20"/>
        </w:rPr>
        <w:t>menjelaskan</w:t>
      </w:r>
      <w:proofErr w:type="spellEnd"/>
      <w:r w:rsidRPr="000E6702">
        <w:rPr>
          <w:bCs/>
          <w:sz w:val="20"/>
          <w:szCs w:val="20"/>
        </w:rPr>
        <w:t xml:space="preserve"> </w:t>
      </w:r>
      <w:proofErr w:type="spellStart"/>
      <w:r w:rsidRPr="000E6702">
        <w:rPr>
          <w:sz w:val="20"/>
          <w:szCs w:val="20"/>
        </w:rPr>
        <w:t>motivasi</w:t>
      </w:r>
      <w:proofErr w:type="spellEnd"/>
      <w:r w:rsidRPr="000E6702">
        <w:rPr>
          <w:sz w:val="20"/>
          <w:szCs w:val="20"/>
        </w:rPr>
        <w:t xml:space="preserve"> </w:t>
      </w:r>
      <w:proofErr w:type="spellStart"/>
      <w:r w:rsidRPr="000E6702">
        <w:rPr>
          <w:sz w:val="20"/>
          <w:szCs w:val="20"/>
        </w:rPr>
        <w:t>belajar</w:t>
      </w:r>
      <w:proofErr w:type="spellEnd"/>
      <w:r w:rsidRPr="000E6702">
        <w:rPr>
          <w:sz w:val="20"/>
          <w:szCs w:val="20"/>
        </w:rPr>
        <w:t xml:space="preserve"> </w:t>
      </w:r>
      <w:proofErr w:type="spellStart"/>
      <w:r w:rsidRPr="000E6702">
        <w:rPr>
          <w:sz w:val="20"/>
          <w:szCs w:val="20"/>
        </w:rPr>
        <w:t>siswa</w:t>
      </w:r>
      <w:proofErr w:type="spellEnd"/>
      <w:r w:rsidRPr="000E6702">
        <w:rPr>
          <w:sz w:val="20"/>
          <w:szCs w:val="20"/>
        </w:rPr>
        <w:t xml:space="preserve"> </w:t>
      </w:r>
      <w:proofErr w:type="spellStart"/>
      <w:r w:rsidRPr="000E6702">
        <w:rPr>
          <w:sz w:val="20"/>
          <w:szCs w:val="20"/>
        </w:rPr>
        <w:t>tinggi</w:t>
      </w:r>
      <w:proofErr w:type="spellEnd"/>
      <w:r w:rsidRPr="000E6702">
        <w:rPr>
          <w:sz w:val="20"/>
          <w:szCs w:val="20"/>
        </w:rPr>
        <w:t xml:space="preserve"> </w:t>
      </w:r>
      <w:proofErr w:type="spellStart"/>
      <w:r w:rsidRPr="000E6702">
        <w:rPr>
          <w:bCs/>
          <w:sz w:val="20"/>
          <w:szCs w:val="20"/>
        </w:rPr>
        <w:t>jika</w:t>
      </w:r>
      <w:proofErr w:type="spellEnd"/>
      <w:r w:rsidRPr="000E6702">
        <w:rPr>
          <w:bCs/>
          <w:sz w:val="20"/>
          <w:szCs w:val="20"/>
        </w:rPr>
        <w:t xml:space="preserve"> </w:t>
      </w:r>
      <w:proofErr w:type="spellStart"/>
      <w:r w:rsidRPr="000E6702">
        <w:rPr>
          <w:bCs/>
          <w:sz w:val="20"/>
          <w:szCs w:val="20"/>
        </w:rPr>
        <w:t>mereka</w:t>
      </w:r>
      <w:proofErr w:type="spellEnd"/>
      <w:r w:rsidRPr="000E6702">
        <w:rPr>
          <w:bCs/>
          <w:sz w:val="20"/>
          <w:szCs w:val="20"/>
        </w:rPr>
        <w:t xml:space="preserve"> </w:t>
      </w:r>
      <w:proofErr w:type="spellStart"/>
      <w:r w:rsidRPr="000E6702">
        <w:rPr>
          <w:bCs/>
          <w:sz w:val="20"/>
          <w:szCs w:val="20"/>
        </w:rPr>
        <w:t>memusatkan</w:t>
      </w:r>
      <w:proofErr w:type="spellEnd"/>
      <w:r w:rsidRPr="000E6702">
        <w:rPr>
          <w:bCs/>
          <w:sz w:val="20"/>
          <w:szCs w:val="20"/>
        </w:rPr>
        <w:t xml:space="preserve"> </w:t>
      </w:r>
      <w:proofErr w:type="spellStart"/>
      <w:r w:rsidRPr="000E6702">
        <w:rPr>
          <w:sz w:val="20"/>
          <w:szCs w:val="20"/>
        </w:rPr>
        <w:t>perhatian</w:t>
      </w:r>
      <w:proofErr w:type="spellEnd"/>
      <w:r w:rsidRPr="000E6702">
        <w:rPr>
          <w:sz w:val="20"/>
          <w:szCs w:val="20"/>
        </w:rPr>
        <w:t xml:space="preserve"> </w:t>
      </w:r>
      <w:proofErr w:type="spellStart"/>
      <w:r w:rsidRPr="000E6702">
        <w:rPr>
          <w:bCs/>
          <w:sz w:val="20"/>
          <w:szCs w:val="20"/>
        </w:rPr>
        <w:t>pada</w:t>
      </w:r>
      <w:proofErr w:type="spellEnd"/>
      <w:r w:rsidRPr="000E6702">
        <w:rPr>
          <w:bCs/>
          <w:sz w:val="20"/>
          <w:szCs w:val="20"/>
        </w:rPr>
        <w:t xml:space="preserve"> </w:t>
      </w:r>
      <w:proofErr w:type="spellStart"/>
      <w:r w:rsidRPr="000E6702">
        <w:rPr>
          <w:bCs/>
          <w:sz w:val="20"/>
          <w:szCs w:val="20"/>
        </w:rPr>
        <w:t>kegiatan</w:t>
      </w:r>
      <w:proofErr w:type="spellEnd"/>
      <w:r w:rsidRPr="000E6702">
        <w:rPr>
          <w:bCs/>
          <w:sz w:val="20"/>
          <w:szCs w:val="20"/>
        </w:rPr>
        <w:t xml:space="preserve"> </w:t>
      </w:r>
      <w:proofErr w:type="spellStart"/>
      <w:r w:rsidRPr="000E6702">
        <w:rPr>
          <w:bCs/>
          <w:sz w:val="20"/>
          <w:szCs w:val="20"/>
        </w:rPr>
        <w:t>belajar</w:t>
      </w:r>
      <w:proofErr w:type="spellEnd"/>
      <w:r w:rsidRPr="000E6702">
        <w:rPr>
          <w:bCs/>
          <w:sz w:val="20"/>
          <w:szCs w:val="20"/>
        </w:rPr>
        <w:t xml:space="preserve"> </w:t>
      </w:r>
      <w:proofErr w:type="spellStart"/>
      <w:r w:rsidRPr="000E6702">
        <w:rPr>
          <w:sz w:val="20"/>
          <w:szCs w:val="20"/>
        </w:rPr>
        <w:t>lebih</w:t>
      </w:r>
      <w:proofErr w:type="spellEnd"/>
      <w:r w:rsidRPr="000E6702">
        <w:rPr>
          <w:sz w:val="20"/>
          <w:szCs w:val="20"/>
        </w:rPr>
        <w:t xml:space="preserve"> </w:t>
      </w:r>
      <w:proofErr w:type="spellStart"/>
      <w:r w:rsidRPr="000E6702">
        <w:rPr>
          <w:sz w:val="20"/>
          <w:szCs w:val="20"/>
        </w:rPr>
        <w:t>besar</w:t>
      </w:r>
      <w:proofErr w:type="spellEnd"/>
      <w:r w:rsidRPr="000E6702">
        <w:rPr>
          <w:sz w:val="20"/>
          <w:szCs w:val="20"/>
        </w:rPr>
        <w:t xml:space="preserve"> </w:t>
      </w:r>
      <w:proofErr w:type="spellStart"/>
      <w:r w:rsidRPr="000E6702">
        <w:rPr>
          <w:sz w:val="20"/>
          <w:szCs w:val="20"/>
        </w:rPr>
        <w:t>dari</w:t>
      </w:r>
      <w:proofErr w:type="spellEnd"/>
      <w:r w:rsidRPr="000E6702">
        <w:rPr>
          <w:sz w:val="20"/>
          <w:szCs w:val="20"/>
        </w:rPr>
        <w:t xml:space="preserve"> </w:t>
      </w:r>
      <w:proofErr w:type="spellStart"/>
      <w:r w:rsidRPr="000E6702">
        <w:rPr>
          <w:sz w:val="20"/>
          <w:szCs w:val="20"/>
        </w:rPr>
        <w:t>pada</w:t>
      </w:r>
      <w:proofErr w:type="spellEnd"/>
      <w:r w:rsidRPr="000E6702">
        <w:rPr>
          <w:sz w:val="20"/>
          <w:szCs w:val="20"/>
        </w:rPr>
        <w:t xml:space="preserve"> </w:t>
      </w:r>
      <w:proofErr w:type="spellStart"/>
      <w:r w:rsidRPr="000E6702">
        <w:rPr>
          <w:sz w:val="20"/>
          <w:szCs w:val="20"/>
        </w:rPr>
        <w:t>tingkah</w:t>
      </w:r>
      <w:proofErr w:type="spellEnd"/>
      <w:r w:rsidRPr="000E6702">
        <w:rPr>
          <w:sz w:val="20"/>
          <w:szCs w:val="20"/>
        </w:rPr>
        <w:t xml:space="preserve"> </w:t>
      </w:r>
      <w:proofErr w:type="spellStart"/>
      <w:r w:rsidRPr="000E6702">
        <w:rPr>
          <w:sz w:val="20"/>
          <w:szCs w:val="20"/>
        </w:rPr>
        <w:t>laku</w:t>
      </w:r>
      <w:proofErr w:type="spellEnd"/>
      <w:r w:rsidRPr="000E6702">
        <w:rPr>
          <w:sz w:val="20"/>
          <w:szCs w:val="20"/>
        </w:rPr>
        <w:t xml:space="preserve"> yang </w:t>
      </w:r>
      <w:proofErr w:type="spellStart"/>
      <w:r w:rsidRPr="000E6702">
        <w:rPr>
          <w:sz w:val="20"/>
          <w:szCs w:val="20"/>
        </w:rPr>
        <w:t>bukan</w:t>
      </w:r>
      <w:proofErr w:type="spellEnd"/>
      <w:r w:rsidRPr="000E6702">
        <w:rPr>
          <w:sz w:val="20"/>
          <w:szCs w:val="20"/>
        </w:rPr>
        <w:t xml:space="preserve"> </w:t>
      </w:r>
      <w:proofErr w:type="spellStart"/>
      <w:r w:rsidRPr="000E6702">
        <w:rPr>
          <w:sz w:val="20"/>
          <w:szCs w:val="20"/>
        </w:rPr>
        <w:t>kegiatan</w:t>
      </w:r>
      <w:proofErr w:type="spellEnd"/>
      <w:r w:rsidRPr="000E6702">
        <w:rPr>
          <w:sz w:val="20"/>
          <w:szCs w:val="20"/>
        </w:rPr>
        <w:t xml:space="preserve"> </w:t>
      </w:r>
      <w:proofErr w:type="spellStart"/>
      <w:r w:rsidRPr="000E6702">
        <w:rPr>
          <w:sz w:val="20"/>
          <w:szCs w:val="20"/>
        </w:rPr>
        <w:t>belajar</w:t>
      </w:r>
      <w:proofErr w:type="spellEnd"/>
      <w:r w:rsidRPr="000E6702">
        <w:rPr>
          <w:sz w:val="20"/>
          <w:szCs w:val="20"/>
        </w:rPr>
        <w:t xml:space="preserve">. </w:t>
      </w:r>
      <w:r w:rsidRPr="000E6702">
        <w:rPr>
          <w:sz w:val="20"/>
          <w:szCs w:val="20"/>
        </w:rPr>
        <w:br/>
      </w:r>
      <w:proofErr w:type="spellStart"/>
      <w:r w:rsidRPr="000E6702">
        <w:rPr>
          <w:sz w:val="20"/>
          <w:szCs w:val="20"/>
        </w:rPr>
        <w:t>Keterkaitan</w:t>
      </w:r>
      <w:proofErr w:type="spellEnd"/>
      <w:r w:rsidRPr="000E6702">
        <w:rPr>
          <w:sz w:val="20"/>
          <w:szCs w:val="20"/>
        </w:rPr>
        <w:t xml:space="preserve"> </w:t>
      </w:r>
      <w:proofErr w:type="spellStart"/>
      <w:r w:rsidRPr="000E6702">
        <w:rPr>
          <w:bCs/>
          <w:sz w:val="20"/>
          <w:szCs w:val="20"/>
        </w:rPr>
        <w:t>siswa</w:t>
      </w:r>
      <w:proofErr w:type="spellEnd"/>
      <w:r w:rsidRPr="000E6702">
        <w:rPr>
          <w:bCs/>
          <w:sz w:val="20"/>
          <w:szCs w:val="20"/>
        </w:rPr>
        <w:t xml:space="preserve"> </w:t>
      </w:r>
      <w:proofErr w:type="spellStart"/>
      <w:r w:rsidRPr="000E6702">
        <w:rPr>
          <w:bCs/>
          <w:sz w:val="20"/>
          <w:szCs w:val="20"/>
        </w:rPr>
        <w:t>terhadap</w:t>
      </w:r>
      <w:proofErr w:type="spellEnd"/>
      <w:r w:rsidRPr="000E6702">
        <w:rPr>
          <w:bCs/>
          <w:sz w:val="20"/>
          <w:szCs w:val="20"/>
        </w:rPr>
        <w:t xml:space="preserve"> </w:t>
      </w:r>
      <w:proofErr w:type="spellStart"/>
      <w:proofErr w:type="gramStart"/>
      <w:r w:rsidRPr="000E6702">
        <w:rPr>
          <w:sz w:val="20"/>
          <w:szCs w:val="20"/>
        </w:rPr>
        <w:t>apa</w:t>
      </w:r>
      <w:proofErr w:type="spellEnd"/>
      <w:proofErr w:type="gramEnd"/>
      <w:r w:rsidRPr="000E6702">
        <w:rPr>
          <w:sz w:val="20"/>
          <w:szCs w:val="20"/>
        </w:rPr>
        <w:t xml:space="preserve"> </w:t>
      </w:r>
      <w:r w:rsidRPr="000E6702">
        <w:rPr>
          <w:bCs/>
          <w:sz w:val="20"/>
          <w:szCs w:val="20"/>
        </w:rPr>
        <w:t xml:space="preserve">yang </w:t>
      </w:r>
      <w:proofErr w:type="spellStart"/>
      <w:r w:rsidRPr="000E6702">
        <w:rPr>
          <w:bCs/>
          <w:sz w:val="20"/>
          <w:szCs w:val="20"/>
        </w:rPr>
        <w:t>dipelajar</w:t>
      </w:r>
      <w:proofErr w:type="spellEnd"/>
      <w:r w:rsidRPr="000E6702">
        <w:rPr>
          <w:bCs/>
          <w:sz w:val="20"/>
          <w:szCs w:val="20"/>
        </w:rPr>
        <w:t xml:space="preserve"> </w:t>
      </w:r>
      <w:proofErr w:type="spellStart"/>
      <w:r w:rsidRPr="000E6702">
        <w:rPr>
          <w:sz w:val="20"/>
          <w:szCs w:val="20"/>
        </w:rPr>
        <w:t>dapat</w:t>
      </w:r>
      <w:proofErr w:type="spellEnd"/>
      <w:r w:rsidRPr="000E6702">
        <w:rPr>
          <w:sz w:val="20"/>
          <w:szCs w:val="20"/>
        </w:rPr>
        <w:t xml:space="preserve"> </w:t>
      </w:r>
      <w:proofErr w:type="spellStart"/>
      <w:r w:rsidRPr="000E6702">
        <w:rPr>
          <w:sz w:val="20"/>
          <w:szCs w:val="20"/>
        </w:rPr>
        <w:t>dilihat</w:t>
      </w:r>
      <w:proofErr w:type="spellEnd"/>
      <w:r w:rsidRPr="000E6702">
        <w:rPr>
          <w:sz w:val="20"/>
          <w:szCs w:val="20"/>
        </w:rPr>
        <w:t xml:space="preserve"> </w:t>
      </w:r>
      <w:proofErr w:type="spellStart"/>
      <w:r w:rsidRPr="000E6702">
        <w:rPr>
          <w:sz w:val="20"/>
          <w:szCs w:val="20"/>
        </w:rPr>
        <w:t>dan</w:t>
      </w:r>
      <w:proofErr w:type="spellEnd"/>
      <w:r w:rsidRPr="000E6702">
        <w:rPr>
          <w:sz w:val="20"/>
          <w:szCs w:val="20"/>
        </w:rPr>
        <w:t xml:space="preserve"> </w:t>
      </w:r>
      <w:proofErr w:type="spellStart"/>
      <w:r w:rsidRPr="000E6702">
        <w:rPr>
          <w:sz w:val="20"/>
          <w:szCs w:val="20"/>
        </w:rPr>
        <w:t>keterkaitan</w:t>
      </w:r>
      <w:proofErr w:type="spellEnd"/>
      <w:r w:rsidRPr="000E6702">
        <w:rPr>
          <w:sz w:val="20"/>
          <w:szCs w:val="20"/>
        </w:rPr>
        <w:t xml:space="preserve"> </w:t>
      </w:r>
      <w:proofErr w:type="spellStart"/>
      <w:r w:rsidRPr="000E6702">
        <w:rPr>
          <w:bCs/>
          <w:sz w:val="20"/>
          <w:szCs w:val="20"/>
        </w:rPr>
        <w:t>materi</w:t>
      </w:r>
      <w:proofErr w:type="spellEnd"/>
      <w:r w:rsidRPr="000E6702">
        <w:rPr>
          <w:bCs/>
          <w:sz w:val="20"/>
          <w:szCs w:val="20"/>
        </w:rPr>
        <w:t xml:space="preserve"> yang </w:t>
      </w:r>
      <w:proofErr w:type="spellStart"/>
      <w:r w:rsidRPr="000E6702">
        <w:rPr>
          <w:bCs/>
          <w:sz w:val="20"/>
          <w:szCs w:val="20"/>
        </w:rPr>
        <w:t>dipelajari</w:t>
      </w:r>
      <w:proofErr w:type="spellEnd"/>
      <w:r w:rsidRPr="000E6702">
        <w:rPr>
          <w:bCs/>
          <w:sz w:val="20"/>
          <w:szCs w:val="20"/>
        </w:rPr>
        <w:t xml:space="preserve"> </w:t>
      </w:r>
      <w:proofErr w:type="spellStart"/>
      <w:r w:rsidRPr="000E6702">
        <w:rPr>
          <w:bCs/>
          <w:sz w:val="20"/>
          <w:szCs w:val="20"/>
        </w:rPr>
        <w:t>dengan</w:t>
      </w:r>
      <w:proofErr w:type="spellEnd"/>
      <w:r w:rsidRPr="000E6702">
        <w:rPr>
          <w:bCs/>
          <w:sz w:val="20"/>
          <w:szCs w:val="20"/>
        </w:rPr>
        <w:t xml:space="preserve"> </w:t>
      </w:r>
      <w:proofErr w:type="spellStart"/>
      <w:r w:rsidRPr="000E6702">
        <w:rPr>
          <w:sz w:val="20"/>
          <w:szCs w:val="20"/>
        </w:rPr>
        <w:t>keadaan</w:t>
      </w:r>
      <w:proofErr w:type="spellEnd"/>
      <w:r w:rsidRPr="000E6702">
        <w:rPr>
          <w:sz w:val="20"/>
          <w:szCs w:val="20"/>
        </w:rPr>
        <w:t xml:space="preserve"> </w:t>
      </w:r>
      <w:proofErr w:type="spellStart"/>
      <w:r w:rsidRPr="000E6702">
        <w:rPr>
          <w:bCs/>
          <w:sz w:val="20"/>
          <w:szCs w:val="20"/>
        </w:rPr>
        <w:t>siswa</w:t>
      </w:r>
      <w:proofErr w:type="spellEnd"/>
      <w:r w:rsidRPr="000E6702">
        <w:rPr>
          <w:bCs/>
          <w:sz w:val="20"/>
          <w:szCs w:val="20"/>
        </w:rPr>
        <w:t xml:space="preserve">. </w:t>
      </w:r>
      <w:proofErr w:type="spellStart"/>
      <w:proofErr w:type="gramStart"/>
      <w:r w:rsidRPr="000E6702">
        <w:rPr>
          <w:bCs/>
          <w:sz w:val="20"/>
          <w:szCs w:val="20"/>
        </w:rPr>
        <w:t>Kemampuan</w:t>
      </w:r>
      <w:proofErr w:type="spellEnd"/>
      <w:r w:rsidRPr="000E6702">
        <w:rPr>
          <w:bCs/>
          <w:sz w:val="20"/>
          <w:szCs w:val="20"/>
        </w:rPr>
        <w:t xml:space="preserve"> </w:t>
      </w:r>
      <w:proofErr w:type="spellStart"/>
      <w:r w:rsidRPr="000E6702">
        <w:rPr>
          <w:sz w:val="20"/>
          <w:szCs w:val="20"/>
        </w:rPr>
        <w:t>siswa</w:t>
      </w:r>
      <w:proofErr w:type="spellEnd"/>
      <w:r w:rsidRPr="000E6702">
        <w:rPr>
          <w:sz w:val="20"/>
          <w:szCs w:val="20"/>
        </w:rPr>
        <w:t xml:space="preserve"> </w:t>
      </w:r>
      <w:proofErr w:type="spellStart"/>
      <w:r w:rsidRPr="000E6702">
        <w:rPr>
          <w:sz w:val="20"/>
          <w:szCs w:val="20"/>
        </w:rPr>
        <w:t>dalam</w:t>
      </w:r>
      <w:proofErr w:type="spellEnd"/>
      <w:r w:rsidRPr="000E6702">
        <w:rPr>
          <w:sz w:val="20"/>
          <w:szCs w:val="20"/>
        </w:rPr>
        <w:t xml:space="preserve"> </w:t>
      </w:r>
      <w:proofErr w:type="spellStart"/>
      <w:r w:rsidRPr="000E6702">
        <w:rPr>
          <w:sz w:val="20"/>
          <w:szCs w:val="20"/>
        </w:rPr>
        <w:t>mengkaitkan</w:t>
      </w:r>
      <w:proofErr w:type="spellEnd"/>
      <w:r w:rsidRPr="000E6702">
        <w:rPr>
          <w:sz w:val="20"/>
          <w:szCs w:val="20"/>
        </w:rPr>
        <w:t xml:space="preserve"> </w:t>
      </w:r>
      <w:proofErr w:type="spellStart"/>
      <w:r w:rsidRPr="000E6702">
        <w:rPr>
          <w:sz w:val="20"/>
          <w:szCs w:val="20"/>
        </w:rPr>
        <w:t>pelajaran</w:t>
      </w:r>
      <w:proofErr w:type="spellEnd"/>
      <w:r w:rsidRPr="000E6702">
        <w:rPr>
          <w:sz w:val="20"/>
          <w:szCs w:val="20"/>
        </w:rPr>
        <w:t xml:space="preserve"> </w:t>
      </w:r>
      <w:proofErr w:type="spellStart"/>
      <w:r w:rsidRPr="000E6702">
        <w:rPr>
          <w:bCs/>
          <w:sz w:val="20"/>
          <w:szCs w:val="20"/>
        </w:rPr>
        <w:t>dengan</w:t>
      </w:r>
      <w:proofErr w:type="spellEnd"/>
      <w:r w:rsidRPr="000E6702">
        <w:rPr>
          <w:bCs/>
          <w:sz w:val="20"/>
          <w:szCs w:val="20"/>
        </w:rPr>
        <w:t xml:space="preserve"> </w:t>
      </w:r>
      <w:proofErr w:type="spellStart"/>
      <w:r w:rsidRPr="000E6702">
        <w:rPr>
          <w:bCs/>
          <w:sz w:val="20"/>
          <w:szCs w:val="20"/>
        </w:rPr>
        <w:t>kehidupan</w:t>
      </w:r>
      <w:proofErr w:type="spellEnd"/>
      <w:r w:rsidRPr="000E6702">
        <w:rPr>
          <w:bCs/>
          <w:sz w:val="20"/>
          <w:szCs w:val="20"/>
        </w:rPr>
        <w:t xml:space="preserve"> </w:t>
      </w:r>
      <w:proofErr w:type="spellStart"/>
      <w:r w:rsidRPr="000E6702">
        <w:rPr>
          <w:bCs/>
          <w:sz w:val="20"/>
          <w:szCs w:val="20"/>
        </w:rPr>
        <w:t>sehari-hari</w:t>
      </w:r>
      <w:proofErr w:type="spellEnd"/>
      <w:r w:rsidRPr="000E6702">
        <w:rPr>
          <w:bCs/>
          <w:sz w:val="20"/>
          <w:szCs w:val="20"/>
        </w:rPr>
        <w:t xml:space="preserve">, </w:t>
      </w:r>
      <w:proofErr w:type="spellStart"/>
      <w:r w:rsidRPr="000E6702">
        <w:rPr>
          <w:sz w:val="20"/>
          <w:szCs w:val="20"/>
        </w:rPr>
        <w:t>kesesuaian</w:t>
      </w:r>
      <w:proofErr w:type="spellEnd"/>
      <w:r w:rsidRPr="000E6702">
        <w:rPr>
          <w:sz w:val="20"/>
          <w:szCs w:val="20"/>
        </w:rPr>
        <w:t xml:space="preserve"> </w:t>
      </w:r>
      <w:proofErr w:type="spellStart"/>
      <w:r w:rsidRPr="000E6702">
        <w:rPr>
          <w:sz w:val="20"/>
          <w:szCs w:val="20"/>
        </w:rPr>
        <w:t>materi</w:t>
      </w:r>
      <w:proofErr w:type="spellEnd"/>
      <w:r w:rsidRPr="000E6702">
        <w:rPr>
          <w:sz w:val="20"/>
          <w:szCs w:val="20"/>
        </w:rPr>
        <w:t xml:space="preserve"> </w:t>
      </w:r>
      <w:proofErr w:type="spellStart"/>
      <w:r w:rsidRPr="000E6702">
        <w:rPr>
          <w:bCs/>
          <w:sz w:val="20"/>
          <w:szCs w:val="20"/>
        </w:rPr>
        <w:t>pelajaran</w:t>
      </w:r>
      <w:proofErr w:type="spellEnd"/>
      <w:r w:rsidRPr="000E6702">
        <w:rPr>
          <w:bCs/>
          <w:sz w:val="20"/>
          <w:szCs w:val="20"/>
        </w:rPr>
        <w:t xml:space="preserve"> </w:t>
      </w:r>
      <w:r w:rsidRPr="000E6702">
        <w:rPr>
          <w:sz w:val="20"/>
          <w:szCs w:val="20"/>
        </w:rPr>
        <w:t xml:space="preserve">yang </w:t>
      </w:r>
      <w:proofErr w:type="spellStart"/>
      <w:r w:rsidRPr="000E6702">
        <w:rPr>
          <w:bCs/>
          <w:sz w:val="20"/>
          <w:szCs w:val="20"/>
        </w:rPr>
        <w:t>dinginkan</w:t>
      </w:r>
      <w:proofErr w:type="spellEnd"/>
      <w:r w:rsidRPr="000E6702">
        <w:rPr>
          <w:bCs/>
          <w:sz w:val="20"/>
          <w:szCs w:val="20"/>
        </w:rPr>
        <w:t xml:space="preserve">, </w:t>
      </w:r>
      <w:proofErr w:type="spellStart"/>
      <w:r w:rsidRPr="000E6702">
        <w:rPr>
          <w:sz w:val="20"/>
          <w:szCs w:val="20"/>
        </w:rPr>
        <w:t>kesesuian</w:t>
      </w:r>
      <w:proofErr w:type="spellEnd"/>
      <w:r w:rsidRPr="000E6702">
        <w:rPr>
          <w:sz w:val="20"/>
          <w:szCs w:val="20"/>
        </w:rPr>
        <w:t xml:space="preserve"> </w:t>
      </w:r>
      <w:proofErr w:type="spellStart"/>
      <w:r w:rsidRPr="000E6702">
        <w:rPr>
          <w:sz w:val="20"/>
          <w:szCs w:val="20"/>
        </w:rPr>
        <w:t>metode</w:t>
      </w:r>
      <w:proofErr w:type="spellEnd"/>
      <w:r w:rsidRPr="000E6702">
        <w:rPr>
          <w:sz w:val="20"/>
          <w:szCs w:val="20"/>
        </w:rPr>
        <w:t xml:space="preserve"> </w:t>
      </w:r>
      <w:proofErr w:type="spellStart"/>
      <w:r w:rsidRPr="000E6702">
        <w:rPr>
          <w:sz w:val="20"/>
          <w:szCs w:val="20"/>
        </w:rPr>
        <w:t>dalam</w:t>
      </w:r>
      <w:proofErr w:type="spellEnd"/>
      <w:r w:rsidRPr="000E6702">
        <w:rPr>
          <w:sz w:val="20"/>
          <w:szCs w:val="20"/>
        </w:rPr>
        <w:t xml:space="preserve"> </w:t>
      </w:r>
      <w:proofErr w:type="spellStart"/>
      <w:r w:rsidRPr="000E6702">
        <w:rPr>
          <w:sz w:val="20"/>
          <w:szCs w:val="20"/>
        </w:rPr>
        <w:t>belajar</w:t>
      </w:r>
      <w:proofErr w:type="spellEnd"/>
      <w:r w:rsidRPr="000E6702">
        <w:rPr>
          <w:sz w:val="20"/>
          <w:szCs w:val="20"/>
        </w:rPr>
        <w:t xml:space="preserve">, </w:t>
      </w:r>
      <w:proofErr w:type="spellStart"/>
      <w:r w:rsidRPr="000E6702">
        <w:rPr>
          <w:bCs/>
          <w:sz w:val="20"/>
          <w:szCs w:val="20"/>
        </w:rPr>
        <w:t>kegunaan</w:t>
      </w:r>
      <w:proofErr w:type="spellEnd"/>
      <w:r w:rsidRPr="000E6702">
        <w:rPr>
          <w:bCs/>
          <w:sz w:val="20"/>
          <w:szCs w:val="20"/>
        </w:rPr>
        <w:t xml:space="preserve"> </w:t>
      </w:r>
      <w:proofErr w:type="spellStart"/>
      <w:r w:rsidRPr="000E6702">
        <w:rPr>
          <w:bCs/>
          <w:sz w:val="20"/>
          <w:szCs w:val="20"/>
        </w:rPr>
        <w:t>materi</w:t>
      </w:r>
      <w:proofErr w:type="spellEnd"/>
      <w:r w:rsidRPr="000E6702">
        <w:rPr>
          <w:bCs/>
          <w:sz w:val="20"/>
          <w:szCs w:val="20"/>
        </w:rPr>
        <w:t xml:space="preserve"> </w:t>
      </w:r>
      <w:r w:rsidRPr="000E6702">
        <w:rPr>
          <w:sz w:val="20"/>
          <w:szCs w:val="20"/>
        </w:rPr>
        <w:t xml:space="preserve">yang </w:t>
      </w:r>
      <w:proofErr w:type="spellStart"/>
      <w:r w:rsidRPr="000E6702">
        <w:rPr>
          <w:bCs/>
          <w:sz w:val="20"/>
          <w:szCs w:val="20"/>
        </w:rPr>
        <w:t>diajarkan</w:t>
      </w:r>
      <w:proofErr w:type="spellEnd"/>
      <w:r w:rsidRPr="000E6702">
        <w:rPr>
          <w:bCs/>
          <w:sz w:val="20"/>
          <w:szCs w:val="20"/>
        </w:rPr>
        <w:t xml:space="preserve"> </w:t>
      </w:r>
      <w:proofErr w:type="spellStart"/>
      <w:r w:rsidRPr="000E6702">
        <w:rPr>
          <w:bCs/>
          <w:sz w:val="20"/>
          <w:szCs w:val="20"/>
        </w:rPr>
        <w:t>dan</w:t>
      </w:r>
      <w:proofErr w:type="spellEnd"/>
      <w:r w:rsidRPr="000E6702">
        <w:rPr>
          <w:bCs/>
          <w:sz w:val="20"/>
          <w:szCs w:val="20"/>
        </w:rPr>
        <w:t xml:space="preserve"> </w:t>
      </w:r>
      <w:proofErr w:type="spellStart"/>
      <w:r w:rsidRPr="000E6702">
        <w:rPr>
          <w:bCs/>
          <w:sz w:val="20"/>
          <w:szCs w:val="20"/>
        </w:rPr>
        <w:t>perasaan</w:t>
      </w:r>
      <w:proofErr w:type="spellEnd"/>
      <w:r w:rsidRPr="000E6702">
        <w:rPr>
          <w:bCs/>
          <w:sz w:val="20"/>
          <w:szCs w:val="20"/>
        </w:rPr>
        <w:t xml:space="preserve"> yang </w:t>
      </w:r>
      <w:proofErr w:type="spellStart"/>
      <w:r w:rsidRPr="000E6702">
        <w:rPr>
          <w:bCs/>
          <w:sz w:val="20"/>
          <w:szCs w:val="20"/>
        </w:rPr>
        <w:t>mendorong</w:t>
      </w:r>
      <w:proofErr w:type="spellEnd"/>
      <w:r w:rsidRPr="000E6702">
        <w:rPr>
          <w:bCs/>
          <w:sz w:val="20"/>
          <w:szCs w:val="20"/>
        </w:rPr>
        <w:t xml:space="preserve"> </w:t>
      </w:r>
      <w:proofErr w:type="spellStart"/>
      <w:r w:rsidRPr="000E6702">
        <w:rPr>
          <w:bCs/>
          <w:sz w:val="20"/>
          <w:szCs w:val="20"/>
        </w:rPr>
        <w:t>untuk</w:t>
      </w:r>
      <w:proofErr w:type="spellEnd"/>
      <w:r w:rsidRPr="000E6702">
        <w:rPr>
          <w:bCs/>
          <w:sz w:val="20"/>
          <w:szCs w:val="20"/>
        </w:rPr>
        <w:t xml:space="preserve"> </w:t>
      </w:r>
      <w:proofErr w:type="spellStart"/>
      <w:r w:rsidRPr="000E6702">
        <w:rPr>
          <w:sz w:val="20"/>
          <w:szCs w:val="20"/>
        </w:rPr>
        <w:t>belajar</w:t>
      </w:r>
      <w:proofErr w:type="spellEnd"/>
      <w:r w:rsidRPr="000E6702">
        <w:rPr>
          <w:sz w:val="20"/>
          <w:szCs w:val="20"/>
        </w:rPr>
        <w:t>.</w:t>
      </w:r>
      <w:proofErr w:type="gramEnd"/>
      <w:r w:rsidRPr="000E6702">
        <w:rPr>
          <w:sz w:val="20"/>
          <w:szCs w:val="20"/>
        </w:rPr>
        <w:t xml:space="preserve"> </w:t>
      </w:r>
      <w:proofErr w:type="spellStart"/>
      <w:proofErr w:type="gramStart"/>
      <w:r w:rsidRPr="000E6702">
        <w:rPr>
          <w:bCs/>
          <w:sz w:val="20"/>
          <w:szCs w:val="20"/>
        </w:rPr>
        <w:t>dan</w:t>
      </w:r>
      <w:proofErr w:type="spellEnd"/>
      <w:proofErr w:type="gramEnd"/>
      <w:r w:rsidRPr="000E6702">
        <w:rPr>
          <w:bCs/>
          <w:sz w:val="20"/>
          <w:szCs w:val="20"/>
        </w:rPr>
        <w:t xml:space="preserve"> data </w:t>
      </w:r>
      <w:proofErr w:type="spellStart"/>
      <w:r w:rsidRPr="000E6702">
        <w:rPr>
          <w:bCs/>
          <w:sz w:val="20"/>
          <w:szCs w:val="20"/>
        </w:rPr>
        <w:t>terlihat</w:t>
      </w:r>
      <w:proofErr w:type="spellEnd"/>
      <w:r w:rsidRPr="000E6702">
        <w:rPr>
          <w:bCs/>
          <w:sz w:val="20"/>
          <w:szCs w:val="20"/>
        </w:rPr>
        <w:t xml:space="preserve"> </w:t>
      </w:r>
      <w:proofErr w:type="spellStart"/>
      <w:r w:rsidRPr="000E6702">
        <w:rPr>
          <w:bCs/>
          <w:sz w:val="20"/>
          <w:szCs w:val="20"/>
        </w:rPr>
        <w:t>keterkaitan</w:t>
      </w:r>
      <w:proofErr w:type="spellEnd"/>
      <w:r w:rsidRPr="000E6702">
        <w:rPr>
          <w:bCs/>
          <w:sz w:val="20"/>
          <w:szCs w:val="20"/>
        </w:rPr>
        <w:t xml:space="preserve"> </w:t>
      </w:r>
      <w:proofErr w:type="spellStart"/>
      <w:r w:rsidRPr="000E6702">
        <w:rPr>
          <w:sz w:val="20"/>
          <w:szCs w:val="20"/>
        </w:rPr>
        <w:t>siswa</w:t>
      </w:r>
      <w:proofErr w:type="spellEnd"/>
      <w:r w:rsidRPr="000E6702">
        <w:rPr>
          <w:sz w:val="20"/>
          <w:szCs w:val="20"/>
        </w:rPr>
        <w:t xml:space="preserve"> </w:t>
      </w:r>
      <w:proofErr w:type="spellStart"/>
      <w:r w:rsidRPr="000E6702">
        <w:rPr>
          <w:sz w:val="20"/>
          <w:szCs w:val="20"/>
        </w:rPr>
        <w:t>selama</w:t>
      </w:r>
      <w:proofErr w:type="spellEnd"/>
      <w:r w:rsidRPr="000E6702">
        <w:rPr>
          <w:sz w:val="20"/>
          <w:szCs w:val="20"/>
        </w:rPr>
        <w:t xml:space="preserve"> </w:t>
      </w:r>
      <w:r w:rsidRPr="000E6702">
        <w:rPr>
          <w:bCs/>
          <w:sz w:val="20"/>
          <w:szCs w:val="20"/>
        </w:rPr>
        <w:t xml:space="preserve">proses </w:t>
      </w:r>
      <w:proofErr w:type="spellStart"/>
      <w:r w:rsidRPr="000E6702">
        <w:rPr>
          <w:sz w:val="20"/>
          <w:szCs w:val="20"/>
        </w:rPr>
        <w:t>pembelajaran</w:t>
      </w:r>
      <w:proofErr w:type="spellEnd"/>
      <w:r w:rsidRPr="000E6702">
        <w:rPr>
          <w:sz w:val="20"/>
          <w:szCs w:val="20"/>
        </w:rPr>
        <w:t xml:space="preserve"> </w:t>
      </w:r>
      <w:proofErr w:type="spellStart"/>
      <w:r w:rsidRPr="000E6702">
        <w:rPr>
          <w:bCs/>
          <w:sz w:val="20"/>
          <w:szCs w:val="20"/>
        </w:rPr>
        <w:t>dengan</w:t>
      </w:r>
      <w:proofErr w:type="spellEnd"/>
      <w:r w:rsidRPr="000E6702">
        <w:rPr>
          <w:bCs/>
          <w:sz w:val="20"/>
          <w:szCs w:val="20"/>
        </w:rPr>
        <w:t xml:space="preserve"> </w:t>
      </w:r>
      <w:proofErr w:type="spellStart"/>
      <w:r w:rsidRPr="000E6702">
        <w:rPr>
          <w:bCs/>
          <w:sz w:val="20"/>
          <w:szCs w:val="20"/>
        </w:rPr>
        <w:t>menggunakan</w:t>
      </w:r>
      <w:proofErr w:type="spellEnd"/>
      <w:r w:rsidRPr="000E6702">
        <w:rPr>
          <w:bCs/>
          <w:sz w:val="20"/>
          <w:szCs w:val="20"/>
        </w:rPr>
        <w:t xml:space="preserve"> model </w:t>
      </w:r>
      <w:proofErr w:type="spellStart"/>
      <w:r w:rsidRPr="000E6702">
        <w:rPr>
          <w:bCs/>
          <w:sz w:val="20"/>
          <w:szCs w:val="20"/>
        </w:rPr>
        <w:t>pembelajaran</w:t>
      </w:r>
      <w:proofErr w:type="spellEnd"/>
      <w:r w:rsidRPr="000E6702">
        <w:rPr>
          <w:bCs/>
          <w:sz w:val="20"/>
          <w:szCs w:val="20"/>
        </w:rPr>
        <w:t xml:space="preserve"> </w:t>
      </w:r>
      <w:proofErr w:type="spellStart"/>
      <w:r w:rsidRPr="000E6702">
        <w:rPr>
          <w:bCs/>
          <w:sz w:val="20"/>
          <w:szCs w:val="20"/>
        </w:rPr>
        <w:t>inkuiri</w:t>
      </w:r>
      <w:proofErr w:type="spellEnd"/>
      <w:r w:rsidRPr="000E6702">
        <w:rPr>
          <w:bCs/>
          <w:sz w:val="20"/>
          <w:szCs w:val="20"/>
        </w:rPr>
        <w:t xml:space="preserve"> </w:t>
      </w:r>
      <w:proofErr w:type="spellStart"/>
      <w:r w:rsidRPr="000E6702">
        <w:rPr>
          <w:bCs/>
          <w:sz w:val="20"/>
          <w:szCs w:val="20"/>
        </w:rPr>
        <w:t>melalui</w:t>
      </w:r>
      <w:proofErr w:type="spellEnd"/>
      <w:r w:rsidRPr="000E6702">
        <w:rPr>
          <w:bCs/>
          <w:sz w:val="20"/>
          <w:szCs w:val="20"/>
        </w:rPr>
        <w:t xml:space="preserve"> </w:t>
      </w:r>
      <w:proofErr w:type="spellStart"/>
      <w:r w:rsidRPr="000E6702">
        <w:rPr>
          <w:bCs/>
          <w:sz w:val="20"/>
          <w:szCs w:val="20"/>
        </w:rPr>
        <w:t>pendekatan</w:t>
      </w:r>
      <w:proofErr w:type="spellEnd"/>
      <w:r w:rsidRPr="000E6702">
        <w:rPr>
          <w:bCs/>
          <w:sz w:val="20"/>
          <w:szCs w:val="20"/>
        </w:rPr>
        <w:t xml:space="preserve"> </w:t>
      </w:r>
      <w:proofErr w:type="spellStart"/>
      <w:r w:rsidRPr="000E6702">
        <w:rPr>
          <w:bCs/>
          <w:sz w:val="20"/>
          <w:szCs w:val="20"/>
        </w:rPr>
        <w:t>kontekstual</w:t>
      </w:r>
      <w:proofErr w:type="spellEnd"/>
      <w:r w:rsidRPr="000E6702">
        <w:rPr>
          <w:bCs/>
          <w:sz w:val="20"/>
          <w:szCs w:val="20"/>
        </w:rPr>
        <w:t xml:space="preserve"> </w:t>
      </w:r>
      <w:proofErr w:type="spellStart"/>
      <w:r w:rsidRPr="000E6702">
        <w:rPr>
          <w:sz w:val="20"/>
          <w:szCs w:val="20"/>
        </w:rPr>
        <w:t>mempunyai</w:t>
      </w:r>
      <w:proofErr w:type="spellEnd"/>
      <w:r w:rsidRPr="000E6702">
        <w:rPr>
          <w:sz w:val="20"/>
          <w:szCs w:val="20"/>
        </w:rPr>
        <w:t xml:space="preserve"> </w:t>
      </w:r>
      <w:proofErr w:type="spellStart"/>
      <w:r w:rsidRPr="000E6702">
        <w:rPr>
          <w:bCs/>
          <w:sz w:val="20"/>
          <w:szCs w:val="20"/>
        </w:rPr>
        <w:t>nilai</w:t>
      </w:r>
      <w:proofErr w:type="spellEnd"/>
      <w:r w:rsidRPr="000E6702">
        <w:rPr>
          <w:bCs/>
          <w:sz w:val="20"/>
          <w:szCs w:val="20"/>
        </w:rPr>
        <w:t xml:space="preserve"> 79,96 </w:t>
      </w:r>
      <w:proofErr w:type="spellStart"/>
      <w:r w:rsidRPr="000E6702">
        <w:rPr>
          <w:bCs/>
          <w:sz w:val="20"/>
          <w:szCs w:val="20"/>
        </w:rPr>
        <w:t>pada</w:t>
      </w:r>
      <w:proofErr w:type="spellEnd"/>
      <w:r w:rsidRPr="000E6702">
        <w:rPr>
          <w:bCs/>
          <w:sz w:val="20"/>
          <w:szCs w:val="20"/>
        </w:rPr>
        <w:t xml:space="preserve"> </w:t>
      </w:r>
      <w:proofErr w:type="spellStart"/>
      <w:r w:rsidRPr="000E6702">
        <w:rPr>
          <w:sz w:val="20"/>
          <w:szCs w:val="20"/>
        </w:rPr>
        <w:t>sikius</w:t>
      </w:r>
      <w:proofErr w:type="spellEnd"/>
      <w:r w:rsidRPr="000E6702">
        <w:rPr>
          <w:sz w:val="20"/>
          <w:szCs w:val="20"/>
        </w:rPr>
        <w:t xml:space="preserve"> </w:t>
      </w:r>
      <w:r w:rsidRPr="000E6702">
        <w:rPr>
          <w:bCs/>
          <w:sz w:val="20"/>
          <w:szCs w:val="20"/>
        </w:rPr>
        <w:t xml:space="preserve">I </w:t>
      </w:r>
      <w:proofErr w:type="spellStart"/>
      <w:r w:rsidRPr="000E6702">
        <w:rPr>
          <w:bCs/>
          <w:sz w:val="20"/>
          <w:szCs w:val="20"/>
        </w:rPr>
        <w:t>dengan</w:t>
      </w:r>
      <w:proofErr w:type="spellEnd"/>
      <w:r w:rsidRPr="000E6702">
        <w:rPr>
          <w:bCs/>
          <w:sz w:val="20"/>
          <w:szCs w:val="20"/>
        </w:rPr>
        <w:t xml:space="preserve"> </w:t>
      </w:r>
      <w:proofErr w:type="spellStart"/>
      <w:r w:rsidRPr="000E6702">
        <w:rPr>
          <w:bCs/>
          <w:sz w:val="20"/>
          <w:szCs w:val="20"/>
        </w:rPr>
        <w:t>kategori</w:t>
      </w:r>
      <w:proofErr w:type="spellEnd"/>
      <w:r w:rsidRPr="000E6702">
        <w:rPr>
          <w:bCs/>
          <w:sz w:val="20"/>
          <w:szCs w:val="20"/>
        </w:rPr>
        <w:t xml:space="preserve"> </w:t>
      </w:r>
      <w:proofErr w:type="spellStart"/>
      <w:r w:rsidRPr="000E6702">
        <w:rPr>
          <w:sz w:val="20"/>
          <w:szCs w:val="20"/>
        </w:rPr>
        <w:t>baik</w:t>
      </w:r>
      <w:proofErr w:type="spellEnd"/>
      <w:r w:rsidRPr="000E6702">
        <w:rPr>
          <w:sz w:val="20"/>
          <w:szCs w:val="20"/>
        </w:rPr>
        <w:t xml:space="preserve"> </w:t>
      </w:r>
      <w:proofErr w:type="spellStart"/>
      <w:r w:rsidRPr="000E6702">
        <w:rPr>
          <w:bCs/>
          <w:sz w:val="20"/>
          <w:szCs w:val="20"/>
        </w:rPr>
        <w:t>dan</w:t>
      </w:r>
      <w:proofErr w:type="spellEnd"/>
      <w:r w:rsidRPr="000E6702">
        <w:rPr>
          <w:bCs/>
          <w:sz w:val="20"/>
          <w:szCs w:val="20"/>
        </w:rPr>
        <w:t xml:space="preserve"> </w:t>
      </w:r>
      <w:proofErr w:type="spellStart"/>
      <w:r w:rsidRPr="000E6702">
        <w:rPr>
          <w:bCs/>
          <w:sz w:val="20"/>
          <w:szCs w:val="20"/>
        </w:rPr>
        <w:t>pada</w:t>
      </w:r>
      <w:proofErr w:type="spellEnd"/>
      <w:r w:rsidRPr="000E6702">
        <w:rPr>
          <w:bCs/>
          <w:sz w:val="20"/>
          <w:szCs w:val="20"/>
        </w:rPr>
        <w:t xml:space="preserve"> </w:t>
      </w:r>
      <w:proofErr w:type="spellStart"/>
      <w:r w:rsidRPr="000E6702">
        <w:rPr>
          <w:bCs/>
          <w:sz w:val="20"/>
          <w:szCs w:val="20"/>
        </w:rPr>
        <w:t>sikius</w:t>
      </w:r>
      <w:proofErr w:type="spellEnd"/>
      <w:r w:rsidRPr="000E6702">
        <w:rPr>
          <w:bCs/>
          <w:sz w:val="20"/>
          <w:szCs w:val="20"/>
        </w:rPr>
        <w:t xml:space="preserve"> II </w:t>
      </w:r>
      <w:proofErr w:type="spellStart"/>
      <w:r w:rsidRPr="000E6702">
        <w:rPr>
          <w:bCs/>
          <w:sz w:val="20"/>
          <w:szCs w:val="20"/>
        </w:rPr>
        <w:t>sebesar</w:t>
      </w:r>
      <w:proofErr w:type="spellEnd"/>
      <w:r w:rsidRPr="000E6702">
        <w:rPr>
          <w:bCs/>
          <w:sz w:val="20"/>
          <w:szCs w:val="20"/>
        </w:rPr>
        <w:t xml:space="preserve"> 88,96 </w:t>
      </w:r>
      <w:proofErr w:type="spellStart"/>
      <w:r w:rsidRPr="000E6702">
        <w:rPr>
          <w:sz w:val="20"/>
          <w:szCs w:val="20"/>
        </w:rPr>
        <w:t>dengan</w:t>
      </w:r>
      <w:proofErr w:type="spellEnd"/>
      <w:r w:rsidRPr="000E6702">
        <w:rPr>
          <w:sz w:val="20"/>
          <w:szCs w:val="20"/>
        </w:rPr>
        <w:t xml:space="preserve"> </w:t>
      </w:r>
      <w:proofErr w:type="spellStart"/>
      <w:r w:rsidRPr="000E6702">
        <w:rPr>
          <w:bCs/>
          <w:sz w:val="20"/>
          <w:szCs w:val="20"/>
        </w:rPr>
        <w:t>kategori</w:t>
      </w:r>
      <w:proofErr w:type="spellEnd"/>
      <w:r w:rsidRPr="000E6702">
        <w:rPr>
          <w:bCs/>
          <w:sz w:val="20"/>
          <w:szCs w:val="20"/>
        </w:rPr>
        <w:t xml:space="preserve"> </w:t>
      </w:r>
      <w:proofErr w:type="spellStart"/>
      <w:r w:rsidRPr="000E6702">
        <w:rPr>
          <w:sz w:val="20"/>
          <w:szCs w:val="20"/>
        </w:rPr>
        <w:t>sangat</w:t>
      </w:r>
      <w:proofErr w:type="spellEnd"/>
      <w:r w:rsidRPr="000E6702">
        <w:rPr>
          <w:sz w:val="20"/>
          <w:szCs w:val="20"/>
        </w:rPr>
        <w:t xml:space="preserve"> </w:t>
      </w:r>
      <w:proofErr w:type="spellStart"/>
      <w:r w:rsidRPr="000E6702">
        <w:rPr>
          <w:sz w:val="20"/>
          <w:szCs w:val="20"/>
        </w:rPr>
        <w:t>baik</w:t>
      </w:r>
      <w:proofErr w:type="spellEnd"/>
      <w:r w:rsidRPr="000E6702">
        <w:rPr>
          <w:sz w:val="20"/>
          <w:szCs w:val="20"/>
        </w:rPr>
        <w:t xml:space="preserve">. </w:t>
      </w:r>
      <w:proofErr w:type="gramStart"/>
      <w:r w:rsidRPr="000E6702">
        <w:rPr>
          <w:sz w:val="20"/>
          <w:szCs w:val="20"/>
        </w:rPr>
        <w:t xml:space="preserve">Hal </w:t>
      </w:r>
      <w:proofErr w:type="spellStart"/>
      <w:r w:rsidRPr="000E6702">
        <w:rPr>
          <w:bCs/>
          <w:sz w:val="20"/>
          <w:szCs w:val="20"/>
        </w:rPr>
        <w:t>ini</w:t>
      </w:r>
      <w:proofErr w:type="spellEnd"/>
      <w:r w:rsidRPr="000E6702">
        <w:rPr>
          <w:bCs/>
          <w:sz w:val="20"/>
          <w:szCs w:val="20"/>
        </w:rPr>
        <w:t xml:space="preserve"> </w:t>
      </w:r>
      <w:proofErr w:type="spellStart"/>
      <w:r w:rsidRPr="000E6702">
        <w:rPr>
          <w:bCs/>
          <w:sz w:val="20"/>
          <w:szCs w:val="20"/>
        </w:rPr>
        <w:t>membuktikan</w:t>
      </w:r>
      <w:proofErr w:type="spellEnd"/>
      <w:r w:rsidRPr="000E6702">
        <w:rPr>
          <w:bCs/>
          <w:sz w:val="20"/>
          <w:szCs w:val="20"/>
        </w:rPr>
        <w:t xml:space="preserve"> </w:t>
      </w:r>
      <w:proofErr w:type="spellStart"/>
      <w:r w:rsidRPr="000E6702">
        <w:rPr>
          <w:bCs/>
          <w:sz w:val="20"/>
          <w:szCs w:val="20"/>
        </w:rPr>
        <w:t>bahwa</w:t>
      </w:r>
      <w:proofErr w:type="spellEnd"/>
      <w:r w:rsidRPr="000E6702">
        <w:rPr>
          <w:bCs/>
          <w:sz w:val="20"/>
          <w:szCs w:val="20"/>
        </w:rPr>
        <w:t xml:space="preserve"> </w:t>
      </w:r>
      <w:proofErr w:type="spellStart"/>
      <w:r w:rsidRPr="000E6702">
        <w:rPr>
          <w:bCs/>
          <w:sz w:val="20"/>
          <w:szCs w:val="20"/>
        </w:rPr>
        <w:t>siswa</w:t>
      </w:r>
      <w:proofErr w:type="spellEnd"/>
      <w:r w:rsidRPr="000E6702">
        <w:rPr>
          <w:bCs/>
          <w:sz w:val="20"/>
          <w:szCs w:val="20"/>
        </w:rPr>
        <w:t xml:space="preserve"> </w:t>
      </w:r>
      <w:proofErr w:type="spellStart"/>
      <w:r w:rsidRPr="000E6702">
        <w:rPr>
          <w:sz w:val="20"/>
          <w:szCs w:val="20"/>
        </w:rPr>
        <w:t>mempunyai</w:t>
      </w:r>
      <w:proofErr w:type="spellEnd"/>
      <w:r w:rsidRPr="000E6702">
        <w:rPr>
          <w:sz w:val="20"/>
          <w:szCs w:val="20"/>
        </w:rPr>
        <w:t xml:space="preserve"> </w:t>
      </w:r>
      <w:proofErr w:type="spellStart"/>
      <w:r w:rsidRPr="000E6702">
        <w:rPr>
          <w:sz w:val="20"/>
          <w:szCs w:val="20"/>
        </w:rPr>
        <w:t>keterkaitan</w:t>
      </w:r>
      <w:proofErr w:type="spellEnd"/>
      <w:r w:rsidRPr="000E6702">
        <w:rPr>
          <w:sz w:val="20"/>
          <w:szCs w:val="20"/>
        </w:rPr>
        <w:t xml:space="preserve"> yang </w:t>
      </w:r>
      <w:proofErr w:type="spellStart"/>
      <w:r w:rsidRPr="000E6702">
        <w:rPr>
          <w:sz w:val="20"/>
          <w:szCs w:val="20"/>
        </w:rPr>
        <w:t>sangat</w:t>
      </w:r>
      <w:proofErr w:type="spellEnd"/>
      <w:r w:rsidRPr="000E6702">
        <w:rPr>
          <w:sz w:val="20"/>
          <w:szCs w:val="20"/>
        </w:rPr>
        <w:t xml:space="preserve"> </w:t>
      </w:r>
      <w:proofErr w:type="spellStart"/>
      <w:r w:rsidRPr="000E6702">
        <w:rPr>
          <w:sz w:val="20"/>
          <w:szCs w:val="20"/>
        </w:rPr>
        <w:t>baik</w:t>
      </w:r>
      <w:proofErr w:type="spellEnd"/>
      <w:r w:rsidRPr="000E6702">
        <w:rPr>
          <w:sz w:val="20"/>
          <w:szCs w:val="20"/>
        </w:rPr>
        <w:t xml:space="preserve"> </w:t>
      </w:r>
      <w:proofErr w:type="spellStart"/>
      <w:r w:rsidRPr="000E6702">
        <w:rPr>
          <w:bCs/>
          <w:sz w:val="20"/>
          <w:szCs w:val="20"/>
        </w:rPr>
        <w:t>terhadap</w:t>
      </w:r>
      <w:proofErr w:type="spellEnd"/>
      <w:r w:rsidRPr="000E6702">
        <w:rPr>
          <w:bCs/>
          <w:sz w:val="20"/>
          <w:szCs w:val="20"/>
        </w:rPr>
        <w:t xml:space="preserve"> </w:t>
      </w:r>
      <w:proofErr w:type="spellStart"/>
      <w:r w:rsidRPr="000E6702">
        <w:rPr>
          <w:bCs/>
          <w:sz w:val="20"/>
          <w:szCs w:val="20"/>
        </w:rPr>
        <w:t>pelajaran</w:t>
      </w:r>
      <w:proofErr w:type="spellEnd"/>
      <w:r w:rsidRPr="000E6702">
        <w:rPr>
          <w:bCs/>
          <w:sz w:val="20"/>
          <w:szCs w:val="20"/>
        </w:rPr>
        <w:t>.</w:t>
      </w:r>
      <w:proofErr w:type="gramEnd"/>
      <w:r w:rsidRPr="000E6702">
        <w:rPr>
          <w:bCs/>
          <w:sz w:val="20"/>
          <w:szCs w:val="20"/>
        </w:rPr>
        <w:t xml:space="preserve"> </w:t>
      </w:r>
      <w:proofErr w:type="spellStart"/>
      <w:proofErr w:type="gramStart"/>
      <w:r w:rsidRPr="000E6702">
        <w:rPr>
          <w:bCs/>
          <w:sz w:val="20"/>
          <w:szCs w:val="20"/>
        </w:rPr>
        <w:t>Suciati</w:t>
      </w:r>
      <w:proofErr w:type="spellEnd"/>
      <w:r w:rsidRPr="000E6702">
        <w:rPr>
          <w:bCs/>
          <w:sz w:val="20"/>
          <w:szCs w:val="20"/>
        </w:rPr>
        <w:t xml:space="preserve"> (2001) </w:t>
      </w:r>
      <w:proofErr w:type="spellStart"/>
      <w:r w:rsidRPr="000E6702">
        <w:rPr>
          <w:sz w:val="20"/>
          <w:szCs w:val="20"/>
        </w:rPr>
        <w:t>menjelaskan</w:t>
      </w:r>
      <w:proofErr w:type="spellEnd"/>
      <w:r w:rsidRPr="000E6702">
        <w:rPr>
          <w:sz w:val="20"/>
          <w:szCs w:val="20"/>
        </w:rPr>
        <w:t xml:space="preserve"> </w:t>
      </w:r>
      <w:proofErr w:type="spellStart"/>
      <w:r w:rsidRPr="000E6702">
        <w:rPr>
          <w:sz w:val="20"/>
          <w:szCs w:val="20"/>
        </w:rPr>
        <w:t>keterkaitan</w:t>
      </w:r>
      <w:proofErr w:type="spellEnd"/>
      <w:r w:rsidRPr="000E6702">
        <w:rPr>
          <w:sz w:val="20"/>
          <w:szCs w:val="20"/>
        </w:rPr>
        <w:t xml:space="preserve"> </w:t>
      </w:r>
      <w:proofErr w:type="spellStart"/>
      <w:r w:rsidRPr="000E6702">
        <w:rPr>
          <w:sz w:val="20"/>
          <w:szCs w:val="20"/>
        </w:rPr>
        <w:t>menunjukkan</w:t>
      </w:r>
      <w:proofErr w:type="spellEnd"/>
      <w:r w:rsidRPr="000E6702">
        <w:rPr>
          <w:sz w:val="20"/>
          <w:szCs w:val="20"/>
        </w:rPr>
        <w:t xml:space="preserve"> </w:t>
      </w:r>
      <w:proofErr w:type="spellStart"/>
      <w:r w:rsidRPr="000E6702">
        <w:rPr>
          <w:sz w:val="20"/>
          <w:szCs w:val="20"/>
        </w:rPr>
        <w:t>adanya</w:t>
      </w:r>
      <w:proofErr w:type="spellEnd"/>
      <w:r w:rsidRPr="000E6702">
        <w:rPr>
          <w:sz w:val="20"/>
          <w:szCs w:val="20"/>
        </w:rPr>
        <w:t xml:space="preserve"> </w:t>
      </w:r>
      <w:proofErr w:type="spellStart"/>
      <w:r w:rsidRPr="000E6702">
        <w:rPr>
          <w:bCs/>
          <w:sz w:val="20"/>
          <w:szCs w:val="20"/>
        </w:rPr>
        <w:t>hubungan</w:t>
      </w:r>
      <w:proofErr w:type="spellEnd"/>
      <w:r w:rsidRPr="000E6702">
        <w:rPr>
          <w:bCs/>
          <w:sz w:val="20"/>
          <w:szCs w:val="20"/>
        </w:rPr>
        <w:t xml:space="preserve"> </w:t>
      </w:r>
      <w:proofErr w:type="spellStart"/>
      <w:r w:rsidRPr="000E6702">
        <w:rPr>
          <w:sz w:val="20"/>
          <w:szCs w:val="20"/>
        </w:rPr>
        <w:t>dengan</w:t>
      </w:r>
      <w:proofErr w:type="spellEnd"/>
      <w:r w:rsidRPr="000E6702">
        <w:rPr>
          <w:sz w:val="20"/>
          <w:szCs w:val="20"/>
        </w:rPr>
        <w:t xml:space="preserve"> </w:t>
      </w:r>
      <w:proofErr w:type="spellStart"/>
      <w:r w:rsidRPr="000E6702">
        <w:rPr>
          <w:bCs/>
          <w:sz w:val="20"/>
          <w:szCs w:val="20"/>
        </w:rPr>
        <w:t>materi</w:t>
      </w:r>
      <w:proofErr w:type="spellEnd"/>
      <w:r w:rsidRPr="000E6702">
        <w:rPr>
          <w:bCs/>
          <w:sz w:val="20"/>
          <w:szCs w:val="20"/>
        </w:rPr>
        <w:t xml:space="preserve"> </w:t>
      </w:r>
      <w:proofErr w:type="spellStart"/>
      <w:r w:rsidRPr="000E6702">
        <w:rPr>
          <w:bCs/>
          <w:sz w:val="20"/>
          <w:szCs w:val="20"/>
        </w:rPr>
        <w:t>pembelajaran</w:t>
      </w:r>
      <w:proofErr w:type="spellEnd"/>
      <w:r w:rsidRPr="000E6702">
        <w:rPr>
          <w:bCs/>
          <w:sz w:val="20"/>
          <w:szCs w:val="20"/>
        </w:rPr>
        <w:t xml:space="preserve"> </w:t>
      </w:r>
      <w:proofErr w:type="spellStart"/>
      <w:r w:rsidRPr="000E6702">
        <w:rPr>
          <w:sz w:val="20"/>
          <w:szCs w:val="20"/>
        </w:rPr>
        <w:t>dengan</w:t>
      </w:r>
      <w:proofErr w:type="spellEnd"/>
      <w:r w:rsidRPr="000E6702">
        <w:rPr>
          <w:sz w:val="20"/>
          <w:szCs w:val="20"/>
        </w:rPr>
        <w:t xml:space="preserve"> </w:t>
      </w:r>
      <w:proofErr w:type="spellStart"/>
      <w:r w:rsidRPr="000E6702">
        <w:rPr>
          <w:sz w:val="20"/>
          <w:szCs w:val="20"/>
        </w:rPr>
        <w:t>kebutuña</w:t>
      </w:r>
      <w:proofErr w:type="spellEnd"/>
      <w:r w:rsidRPr="000E6702">
        <w:rPr>
          <w:sz w:val="20"/>
          <w:szCs w:val="20"/>
        </w:rPr>
        <w:t xml:space="preserve"> </w:t>
      </w:r>
      <w:proofErr w:type="spellStart"/>
      <w:r w:rsidRPr="000E6702">
        <w:rPr>
          <w:sz w:val="20"/>
          <w:szCs w:val="20"/>
        </w:rPr>
        <w:t>dan</w:t>
      </w:r>
      <w:proofErr w:type="spellEnd"/>
      <w:r w:rsidRPr="000E6702">
        <w:rPr>
          <w:sz w:val="20"/>
          <w:szCs w:val="20"/>
        </w:rPr>
        <w:t xml:space="preserve"> </w:t>
      </w:r>
      <w:proofErr w:type="spellStart"/>
      <w:r w:rsidRPr="000E6702">
        <w:rPr>
          <w:bCs/>
          <w:sz w:val="20"/>
          <w:szCs w:val="20"/>
        </w:rPr>
        <w:t>kondisi</w:t>
      </w:r>
      <w:proofErr w:type="spellEnd"/>
      <w:r w:rsidRPr="000E6702">
        <w:rPr>
          <w:bCs/>
          <w:sz w:val="20"/>
          <w:szCs w:val="20"/>
        </w:rPr>
        <w:t xml:space="preserve"> </w:t>
      </w:r>
      <w:proofErr w:type="spellStart"/>
      <w:r w:rsidRPr="000E6702">
        <w:rPr>
          <w:bCs/>
          <w:sz w:val="20"/>
          <w:szCs w:val="20"/>
        </w:rPr>
        <w:t>siswa</w:t>
      </w:r>
      <w:proofErr w:type="spellEnd"/>
      <w:r w:rsidRPr="000E6702">
        <w:rPr>
          <w:bCs/>
          <w:sz w:val="20"/>
          <w:szCs w:val="20"/>
        </w:rPr>
        <w:t>.</w:t>
      </w:r>
      <w:proofErr w:type="gramEnd"/>
      <w:r w:rsidRPr="000E6702">
        <w:rPr>
          <w:bCs/>
          <w:sz w:val="20"/>
          <w:szCs w:val="20"/>
        </w:rPr>
        <w:t xml:space="preserve"> </w:t>
      </w:r>
      <w:proofErr w:type="spellStart"/>
      <w:r w:rsidRPr="000E6702">
        <w:rPr>
          <w:bCs/>
          <w:sz w:val="20"/>
          <w:szCs w:val="20"/>
        </w:rPr>
        <w:t>Siswa</w:t>
      </w:r>
      <w:proofErr w:type="spellEnd"/>
      <w:r w:rsidRPr="000E6702">
        <w:rPr>
          <w:bCs/>
          <w:sz w:val="20"/>
          <w:szCs w:val="20"/>
        </w:rPr>
        <w:t xml:space="preserve"> </w:t>
      </w:r>
      <w:r w:rsidRPr="000E6702">
        <w:rPr>
          <w:sz w:val="20"/>
          <w:szCs w:val="20"/>
        </w:rPr>
        <w:t xml:space="preserve">yang </w:t>
      </w:r>
      <w:proofErr w:type="spellStart"/>
      <w:r w:rsidRPr="000E6702">
        <w:rPr>
          <w:sz w:val="20"/>
          <w:szCs w:val="20"/>
        </w:rPr>
        <w:t>mencapai</w:t>
      </w:r>
      <w:proofErr w:type="spellEnd"/>
      <w:r w:rsidRPr="000E6702">
        <w:rPr>
          <w:sz w:val="20"/>
          <w:szCs w:val="20"/>
        </w:rPr>
        <w:t xml:space="preserve"> </w:t>
      </w:r>
      <w:proofErr w:type="spellStart"/>
      <w:r w:rsidRPr="000E6702">
        <w:rPr>
          <w:sz w:val="20"/>
          <w:szCs w:val="20"/>
        </w:rPr>
        <w:t>ketuntasan</w:t>
      </w:r>
      <w:proofErr w:type="spellEnd"/>
      <w:r w:rsidRPr="000E6702">
        <w:rPr>
          <w:sz w:val="20"/>
          <w:szCs w:val="20"/>
        </w:rPr>
        <w:t xml:space="preserve"> </w:t>
      </w:r>
      <w:proofErr w:type="spellStart"/>
      <w:r w:rsidRPr="000E6702">
        <w:rPr>
          <w:sz w:val="20"/>
          <w:szCs w:val="20"/>
        </w:rPr>
        <w:t>belajar</w:t>
      </w:r>
      <w:proofErr w:type="spellEnd"/>
      <w:r w:rsidRPr="000E6702">
        <w:rPr>
          <w:sz w:val="20"/>
          <w:szCs w:val="20"/>
        </w:rPr>
        <w:t xml:space="preserve"> </w:t>
      </w:r>
      <w:proofErr w:type="spellStart"/>
      <w:r w:rsidRPr="000E6702">
        <w:rPr>
          <w:bCs/>
          <w:sz w:val="20"/>
          <w:szCs w:val="20"/>
        </w:rPr>
        <w:t>yaitu</w:t>
      </w:r>
      <w:proofErr w:type="spellEnd"/>
      <w:r w:rsidRPr="000E6702">
        <w:rPr>
          <w:bCs/>
          <w:sz w:val="20"/>
          <w:szCs w:val="20"/>
        </w:rPr>
        <w:t xml:space="preserve"> </w:t>
      </w:r>
      <w:proofErr w:type="spellStart"/>
      <w:r w:rsidRPr="000E6702">
        <w:rPr>
          <w:sz w:val="20"/>
          <w:szCs w:val="20"/>
        </w:rPr>
        <w:t>memiliki</w:t>
      </w:r>
      <w:proofErr w:type="spellEnd"/>
      <w:r w:rsidRPr="000E6702">
        <w:rPr>
          <w:sz w:val="20"/>
          <w:szCs w:val="20"/>
        </w:rPr>
        <w:t xml:space="preserve"> </w:t>
      </w:r>
      <w:proofErr w:type="spellStart"/>
      <w:r w:rsidRPr="000E6702">
        <w:rPr>
          <w:sz w:val="20"/>
          <w:szCs w:val="20"/>
        </w:rPr>
        <w:t>daya</w:t>
      </w:r>
      <w:proofErr w:type="spellEnd"/>
      <w:r w:rsidRPr="000E6702">
        <w:rPr>
          <w:sz w:val="20"/>
          <w:szCs w:val="20"/>
        </w:rPr>
        <w:t xml:space="preserve"> </w:t>
      </w:r>
      <w:proofErr w:type="spellStart"/>
      <w:r w:rsidRPr="000E6702">
        <w:rPr>
          <w:sz w:val="20"/>
          <w:szCs w:val="20"/>
        </w:rPr>
        <w:t>serap</w:t>
      </w:r>
      <w:proofErr w:type="spellEnd"/>
      <w:r w:rsidRPr="000E6702">
        <w:rPr>
          <w:sz w:val="20"/>
          <w:szCs w:val="20"/>
        </w:rPr>
        <w:t xml:space="preserve"> </w:t>
      </w:r>
      <w:r w:rsidRPr="000E6702">
        <w:rPr>
          <w:bCs/>
          <w:sz w:val="20"/>
          <w:szCs w:val="20"/>
        </w:rPr>
        <w:t xml:space="preserve">≥ 70 </w:t>
      </w:r>
      <w:proofErr w:type="spellStart"/>
      <w:r w:rsidRPr="000E6702">
        <w:rPr>
          <w:sz w:val="20"/>
          <w:szCs w:val="20"/>
        </w:rPr>
        <w:t>yaitu</w:t>
      </w:r>
      <w:proofErr w:type="spellEnd"/>
      <w:r w:rsidRPr="000E6702">
        <w:rPr>
          <w:sz w:val="20"/>
          <w:szCs w:val="20"/>
        </w:rPr>
        <w:t xml:space="preserve"> </w:t>
      </w:r>
      <w:r w:rsidRPr="000E6702">
        <w:rPr>
          <w:bCs/>
          <w:sz w:val="20"/>
          <w:szCs w:val="20"/>
        </w:rPr>
        <w:t xml:space="preserve">25 </w:t>
      </w:r>
      <w:proofErr w:type="spellStart"/>
      <w:r w:rsidRPr="000E6702">
        <w:rPr>
          <w:bCs/>
          <w:sz w:val="20"/>
          <w:szCs w:val="20"/>
        </w:rPr>
        <w:t>siswa</w:t>
      </w:r>
      <w:proofErr w:type="spellEnd"/>
      <w:r w:rsidRPr="000E6702">
        <w:rPr>
          <w:bCs/>
          <w:sz w:val="20"/>
          <w:szCs w:val="20"/>
        </w:rPr>
        <w:t xml:space="preserve"> (89,29%) </w:t>
      </w:r>
      <w:proofErr w:type="spellStart"/>
      <w:r w:rsidRPr="000E6702">
        <w:rPr>
          <w:sz w:val="20"/>
          <w:szCs w:val="20"/>
        </w:rPr>
        <w:t>pada</w:t>
      </w:r>
      <w:proofErr w:type="spellEnd"/>
      <w:r w:rsidRPr="000E6702">
        <w:rPr>
          <w:sz w:val="20"/>
          <w:szCs w:val="20"/>
        </w:rPr>
        <w:t xml:space="preserve"> </w:t>
      </w:r>
      <w:proofErr w:type="spellStart"/>
      <w:r w:rsidRPr="000E6702">
        <w:rPr>
          <w:sz w:val="20"/>
          <w:szCs w:val="20"/>
        </w:rPr>
        <w:t>sikius</w:t>
      </w:r>
      <w:proofErr w:type="spellEnd"/>
      <w:r w:rsidRPr="000E6702">
        <w:rPr>
          <w:sz w:val="20"/>
          <w:szCs w:val="20"/>
        </w:rPr>
        <w:t xml:space="preserve"> I </w:t>
      </w:r>
      <w:proofErr w:type="spellStart"/>
      <w:r w:rsidRPr="000E6702">
        <w:rPr>
          <w:sz w:val="20"/>
          <w:szCs w:val="20"/>
        </w:rPr>
        <w:t>dan</w:t>
      </w:r>
      <w:proofErr w:type="spellEnd"/>
      <w:r w:rsidRPr="000E6702">
        <w:rPr>
          <w:sz w:val="20"/>
          <w:szCs w:val="20"/>
        </w:rPr>
        <w:t xml:space="preserve"> </w:t>
      </w:r>
      <w:r w:rsidRPr="000E6702">
        <w:rPr>
          <w:bCs/>
          <w:sz w:val="20"/>
          <w:szCs w:val="20"/>
        </w:rPr>
        <w:t xml:space="preserve">28 </w:t>
      </w:r>
      <w:proofErr w:type="spellStart"/>
      <w:r w:rsidRPr="000E6702">
        <w:rPr>
          <w:sz w:val="20"/>
          <w:szCs w:val="20"/>
        </w:rPr>
        <w:t>siswa</w:t>
      </w:r>
      <w:proofErr w:type="spellEnd"/>
      <w:r w:rsidRPr="000E6702">
        <w:rPr>
          <w:sz w:val="20"/>
          <w:szCs w:val="20"/>
        </w:rPr>
        <w:t xml:space="preserve"> (100%) </w:t>
      </w:r>
    </w:p>
    <w:p w14:paraId="731BAD74" w14:textId="77777777" w:rsidR="000E6702" w:rsidRPr="000E6702" w:rsidRDefault="000E6702" w:rsidP="000E6702">
      <w:pPr>
        <w:pStyle w:val="ListParagraph"/>
        <w:ind w:left="284"/>
        <w:jc w:val="both"/>
        <w:rPr>
          <w:rFonts w:eastAsia="Times New Roman"/>
          <w:b/>
          <w:sz w:val="20"/>
          <w:szCs w:val="20"/>
          <w:lang w:val="id-ID"/>
        </w:rPr>
      </w:pPr>
    </w:p>
    <w:p w14:paraId="07DA1F66" w14:textId="77777777" w:rsidR="000E6702" w:rsidRPr="000E6702" w:rsidRDefault="000E6702" w:rsidP="000E6702">
      <w:pPr>
        <w:pStyle w:val="ListParagraph"/>
        <w:numPr>
          <w:ilvl w:val="0"/>
          <w:numId w:val="15"/>
        </w:numPr>
        <w:ind w:left="284" w:hanging="284"/>
        <w:contextualSpacing/>
        <w:jc w:val="both"/>
        <w:rPr>
          <w:rFonts w:eastAsia="Times New Roman"/>
          <w:b/>
          <w:sz w:val="20"/>
          <w:szCs w:val="20"/>
          <w:lang w:val="id-ID"/>
        </w:rPr>
      </w:pPr>
      <w:r w:rsidRPr="000E6702">
        <w:rPr>
          <w:rFonts w:eastAsia="Times New Roman"/>
          <w:b/>
          <w:sz w:val="20"/>
          <w:szCs w:val="20"/>
          <w:lang w:val="id-ID"/>
        </w:rPr>
        <w:t>Hasil Belajar Siswa</w:t>
      </w:r>
    </w:p>
    <w:p w14:paraId="55F34107" w14:textId="77777777" w:rsidR="000E6702" w:rsidRPr="000E6702" w:rsidRDefault="000E6702" w:rsidP="000E6702">
      <w:pPr>
        <w:pStyle w:val="ListParagraph"/>
        <w:numPr>
          <w:ilvl w:val="0"/>
          <w:numId w:val="20"/>
        </w:numPr>
        <w:contextualSpacing/>
        <w:jc w:val="both"/>
        <w:rPr>
          <w:rFonts w:eastAsia="Times New Roman"/>
          <w:b/>
          <w:sz w:val="20"/>
          <w:szCs w:val="20"/>
          <w:lang w:val="id-ID"/>
        </w:rPr>
      </w:pPr>
      <w:r w:rsidRPr="000E6702">
        <w:rPr>
          <w:rFonts w:eastAsia="Times New Roman"/>
          <w:b/>
          <w:sz w:val="20"/>
          <w:szCs w:val="20"/>
          <w:lang w:val="id-ID"/>
        </w:rPr>
        <w:t>Hasil Belajar Kognitif</w:t>
      </w:r>
    </w:p>
    <w:p w14:paraId="7012937D" w14:textId="77777777" w:rsidR="000E6702" w:rsidRPr="000E6702" w:rsidRDefault="000E6702" w:rsidP="000E6702">
      <w:pPr>
        <w:pStyle w:val="NormalWeb"/>
        <w:spacing w:before="0" w:beforeAutospacing="0" w:after="0" w:afterAutospacing="0"/>
        <w:ind w:left="644"/>
        <w:jc w:val="both"/>
        <w:rPr>
          <w:sz w:val="20"/>
          <w:szCs w:val="20"/>
        </w:rPr>
      </w:pPr>
      <w:r w:rsidRPr="000E6702">
        <w:rPr>
          <w:sz w:val="20"/>
          <w:szCs w:val="20"/>
        </w:rPr>
        <w:t>Soal tes</w:t>
      </w:r>
      <w:r w:rsidRPr="000E6702">
        <w:rPr>
          <w:bCs/>
          <w:sz w:val="20"/>
          <w:szCs w:val="20"/>
        </w:rPr>
        <w:t xml:space="preserve"> </w:t>
      </w:r>
      <w:r w:rsidRPr="000E6702">
        <w:rPr>
          <w:sz w:val="20"/>
          <w:szCs w:val="20"/>
        </w:rPr>
        <w:t xml:space="preserve">pada ranah kognitif berupa soal uraian sebanyak </w:t>
      </w:r>
      <w:r w:rsidRPr="000E6702">
        <w:rPr>
          <w:bCs/>
          <w:sz w:val="20"/>
          <w:szCs w:val="20"/>
        </w:rPr>
        <w:t xml:space="preserve">5 </w:t>
      </w:r>
      <w:r w:rsidRPr="000E6702">
        <w:rPr>
          <w:sz w:val="20"/>
          <w:szCs w:val="20"/>
        </w:rPr>
        <w:t xml:space="preserve">soal (soal dan kunci jawaban pada lampiran </w:t>
      </w:r>
      <w:r w:rsidRPr="000E6702">
        <w:rPr>
          <w:bCs/>
          <w:sz w:val="20"/>
          <w:szCs w:val="20"/>
        </w:rPr>
        <w:t xml:space="preserve">4. </w:t>
      </w:r>
      <w:r w:rsidRPr="000E6702">
        <w:rPr>
          <w:iCs/>
          <w:sz w:val="20"/>
          <w:szCs w:val="20"/>
        </w:rPr>
        <w:t xml:space="preserve">5. </w:t>
      </w:r>
      <w:r w:rsidRPr="000E6702">
        <w:rPr>
          <w:bCs/>
          <w:sz w:val="20"/>
          <w:szCs w:val="20"/>
        </w:rPr>
        <w:t xml:space="preserve">6. dan 7). Dari tes kognitif tersebut diperoleh data </w:t>
      </w:r>
      <w:r w:rsidRPr="000E6702">
        <w:rPr>
          <w:sz w:val="20"/>
          <w:szCs w:val="20"/>
        </w:rPr>
        <w:t xml:space="preserve">hasil </w:t>
      </w:r>
      <w:r w:rsidRPr="000E6702">
        <w:rPr>
          <w:bCs/>
          <w:sz w:val="20"/>
          <w:szCs w:val="20"/>
        </w:rPr>
        <w:t xml:space="preserve">belajar siswa yang dapat dilihat pada lampiran 10 </w:t>
      </w:r>
      <w:r w:rsidRPr="000E6702">
        <w:rPr>
          <w:sz w:val="20"/>
          <w:szCs w:val="20"/>
        </w:rPr>
        <w:t>dan 11</w:t>
      </w:r>
      <w:r w:rsidRPr="000E6702">
        <w:rPr>
          <w:bCs/>
          <w:sz w:val="20"/>
          <w:szCs w:val="20"/>
        </w:rPr>
        <w:t xml:space="preserve"> dan segi ketuntasan belajar kognitif, siswa</w:t>
      </w:r>
      <w:r w:rsidRPr="000E6702">
        <w:rPr>
          <w:sz w:val="20"/>
          <w:szCs w:val="20"/>
        </w:rPr>
        <w:t xml:space="preserve"> y</w:t>
      </w:r>
      <w:r w:rsidRPr="000E6702">
        <w:rPr>
          <w:bCs/>
          <w:sz w:val="20"/>
          <w:szCs w:val="20"/>
        </w:rPr>
        <w:t xml:space="preserve">ang </w:t>
      </w:r>
      <w:r w:rsidRPr="000E6702">
        <w:rPr>
          <w:sz w:val="20"/>
          <w:szCs w:val="20"/>
        </w:rPr>
        <w:t xml:space="preserve">mencapai </w:t>
      </w:r>
      <w:r w:rsidRPr="000E6702">
        <w:rPr>
          <w:bCs/>
          <w:sz w:val="20"/>
          <w:szCs w:val="20"/>
        </w:rPr>
        <w:t xml:space="preserve">ketuntasan </w:t>
      </w:r>
      <w:r w:rsidRPr="000E6702">
        <w:rPr>
          <w:sz w:val="20"/>
          <w:szCs w:val="20"/>
        </w:rPr>
        <w:t xml:space="preserve">belajar </w:t>
      </w:r>
      <w:r w:rsidRPr="000E6702">
        <w:rPr>
          <w:bCs/>
          <w:sz w:val="20"/>
          <w:szCs w:val="20"/>
        </w:rPr>
        <w:t xml:space="preserve">pada siklus I sebanyak 16 siswa </w:t>
      </w:r>
      <w:r w:rsidRPr="000E6702">
        <w:rPr>
          <w:bCs/>
          <w:sz w:val="20"/>
          <w:szCs w:val="20"/>
        </w:rPr>
        <w:br/>
      </w:r>
      <w:r w:rsidRPr="000E6702">
        <w:rPr>
          <w:sz w:val="20"/>
          <w:szCs w:val="20"/>
        </w:rPr>
        <w:t xml:space="preserve">(78.57%) sedangkan pada siklus </w:t>
      </w:r>
      <w:r w:rsidRPr="000E6702">
        <w:rPr>
          <w:bCs/>
          <w:sz w:val="20"/>
          <w:szCs w:val="20"/>
        </w:rPr>
        <w:t xml:space="preserve">II siswa yang tuntas belajar </w:t>
      </w:r>
      <w:r w:rsidRPr="000E6702">
        <w:rPr>
          <w:sz w:val="20"/>
          <w:szCs w:val="20"/>
        </w:rPr>
        <w:t xml:space="preserve">sebanyak </w:t>
      </w:r>
      <w:r w:rsidRPr="000E6702">
        <w:rPr>
          <w:bCs/>
          <w:sz w:val="20"/>
          <w:szCs w:val="20"/>
        </w:rPr>
        <w:t xml:space="preserve">20 siswa (89,29%) yaitu yang mernpunyai daya serap ≥ 70. Hal </w:t>
      </w:r>
      <w:r w:rsidRPr="000E6702">
        <w:rPr>
          <w:sz w:val="20"/>
          <w:szCs w:val="20"/>
        </w:rPr>
        <w:t xml:space="preserve">ini berdasarkan pada patokan </w:t>
      </w:r>
      <w:r w:rsidRPr="000E6702">
        <w:rPr>
          <w:bCs/>
          <w:sz w:val="20"/>
          <w:szCs w:val="20"/>
        </w:rPr>
        <w:t xml:space="preserve">untuk mata pelajaran Kompetcnsi Kejuruan di SMK Negeri 2 </w:t>
      </w:r>
      <w:r w:rsidRPr="000E6702">
        <w:rPr>
          <w:sz w:val="20"/>
          <w:szCs w:val="20"/>
        </w:rPr>
        <w:t xml:space="preserve">Bitung. </w:t>
      </w:r>
      <w:r w:rsidRPr="000E6702">
        <w:rPr>
          <w:bCs/>
          <w:sz w:val="20"/>
          <w:szCs w:val="20"/>
        </w:rPr>
        <w:t xml:space="preserve">siswa </w:t>
      </w:r>
      <w:r w:rsidRPr="000E6702">
        <w:rPr>
          <w:sz w:val="20"/>
          <w:szCs w:val="20"/>
        </w:rPr>
        <w:t xml:space="preserve">dikatakan </w:t>
      </w:r>
      <w:r w:rsidRPr="000E6702">
        <w:rPr>
          <w:bCs/>
          <w:sz w:val="20"/>
          <w:szCs w:val="20"/>
        </w:rPr>
        <w:t xml:space="preserve">tuntas belajar jika mencapai nilai </w:t>
      </w:r>
      <w:r w:rsidRPr="000E6702">
        <w:rPr>
          <w:sz w:val="20"/>
          <w:szCs w:val="20"/>
        </w:rPr>
        <w:t xml:space="preserve">≥ </w:t>
      </w:r>
      <w:r w:rsidRPr="000E6702">
        <w:rPr>
          <w:bCs/>
          <w:sz w:val="20"/>
          <w:szCs w:val="20"/>
        </w:rPr>
        <w:t xml:space="preserve">70. Dari </w:t>
      </w:r>
      <w:r w:rsidRPr="000E6702">
        <w:rPr>
          <w:sz w:val="20"/>
          <w:szCs w:val="20"/>
        </w:rPr>
        <w:t xml:space="preserve">hasil </w:t>
      </w:r>
      <w:r w:rsidRPr="000E6702">
        <w:rPr>
          <w:bCs/>
          <w:sz w:val="20"/>
          <w:szCs w:val="20"/>
        </w:rPr>
        <w:t xml:space="preserve">tes dapat dikatakan </w:t>
      </w:r>
      <w:r w:rsidRPr="000E6702">
        <w:rPr>
          <w:sz w:val="20"/>
          <w:szCs w:val="20"/>
        </w:rPr>
        <w:t xml:space="preserve">bahwa </w:t>
      </w:r>
      <w:r w:rsidRPr="000E6702">
        <w:rPr>
          <w:bCs/>
          <w:sz w:val="20"/>
          <w:szCs w:val="20"/>
        </w:rPr>
        <w:t xml:space="preserve">kelas tersebut telah mencapai kriteria ketuntasan </w:t>
      </w:r>
      <w:r w:rsidRPr="000E6702">
        <w:rPr>
          <w:sz w:val="20"/>
          <w:szCs w:val="20"/>
        </w:rPr>
        <w:t xml:space="preserve">belajar </w:t>
      </w:r>
      <w:r w:rsidRPr="000E6702">
        <w:rPr>
          <w:bCs/>
          <w:sz w:val="20"/>
          <w:szCs w:val="20"/>
        </w:rPr>
        <w:t xml:space="preserve">yang ditetapkan yaitu 75%. karena pada siklus II telah mencapai </w:t>
      </w:r>
      <w:r w:rsidRPr="000E6702">
        <w:rPr>
          <w:iCs/>
          <w:sz w:val="20"/>
          <w:szCs w:val="20"/>
        </w:rPr>
        <w:t xml:space="preserve">89,29%. </w:t>
      </w:r>
      <w:r w:rsidRPr="000E6702">
        <w:rPr>
          <w:sz w:val="20"/>
          <w:szCs w:val="20"/>
        </w:rPr>
        <w:t xml:space="preserve">Adapun hasil tes </w:t>
      </w:r>
      <w:r w:rsidRPr="000E6702">
        <w:rPr>
          <w:bCs/>
          <w:sz w:val="20"/>
          <w:szCs w:val="20"/>
        </w:rPr>
        <w:t xml:space="preserve">kognitif siswa pada sikius I </w:t>
      </w:r>
      <w:r w:rsidRPr="000E6702">
        <w:rPr>
          <w:sz w:val="20"/>
          <w:szCs w:val="20"/>
        </w:rPr>
        <w:t xml:space="preserve">dan </w:t>
      </w:r>
      <w:r w:rsidRPr="000E6702">
        <w:rPr>
          <w:bCs/>
          <w:sz w:val="20"/>
          <w:szCs w:val="20"/>
        </w:rPr>
        <w:t xml:space="preserve">sikius II </w:t>
      </w:r>
      <w:r w:rsidRPr="000E6702">
        <w:rPr>
          <w:sz w:val="20"/>
          <w:szCs w:val="20"/>
        </w:rPr>
        <w:t xml:space="preserve">dapat </w:t>
      </w:r>
      <w:r w:rsidRPr="000E6702">
        <w:rPr>
          <w:bCs/>
          <w:sz w:val="20"/>
          <w:szCs w:val="20"/>
        </w:rPr>
        <w:t xml:space="preserve">dilihat pada </w:t>
      </w:r>
      <w:r w:rsidRPr="000E6702">
        <w:rPr>
          <w:sz w:val="20"/>
          <w:szCs w:val="20"/>
        </w:rPr>
        <w:t xml:space="preserve">Lampiran </w:t>
      </w:r>
      <w:r w:rsidRPr="000E6702">
        <w:rPr>
          <w:bCs/>
          <w:sz w:val="20"/>
          <w:szCs w:val="20"/>
        </w:rPr>
        <w:t xml:space="preserve">10 </w:t>
      </w:r>
      <w:r w:rsidRPr="000E6702">
        <w:rPr>
          <w:sz w:val="20"/>
          <w:szCs w:val="20"/>
        </w:rPr>
        <w:t xml:space="preserve">dan </w:t>
      </w:r>
      <w:r w:rsidRPr="000E6702">
        <w:rPr>
          <w:bCs/>
          <w:sz w:val="20"/>
          <w:szCs w:val="20"/>
        </w:rPr>
        <w:t xml:space="preserve">11. </w:t>
      </w:r>
    </w:p>
    <w:p w14:paraId="13B11C79" w14:textId="77777777" w:rsidR="000E6702" w:rsidRPr="000E6702" w:rsidRDefault="000E6702" w:rsidP="000E6702">
      <w:pPr>
        <w:pStyle w:val="ListParagraph"/>
        <w:ind w:left="644"/>
        <w:jc w:val="both"/>
        <w:rPr>
          <w:rFonts w:eastAsia="Times New Roman"/>
          <w:b/>
          <w:sz w:val="20"/>
          <w:szCs w:val="20"/>
          <w:lang w:val="id-ID"/>
        </w:rPr>
      </w:pPr>
    </w:p>
    <w:p w14:paraId="0C9DFD64" w14:textId="77777777" w:rsidR="000E6702" w:rsidRPr="000E6702" w:rsidRDefault="000E6702" w:rsidP="000E6702">
      <w:pPr>
        <w:pStyle w:val="ListParagraph"/>
        <w:numPr>
          <w:ilvl w:val="0"/>
          <w:numId w:val="20"/>
        </w:numPr>
        <w:contextualSpacing/>
        <w:jc w:val="both"/>
        <w:rPr>
          <w:rFonts w:eastAsia="Times New Roman"/>
          <w:b/>
          <w:sz w:val="20"/>
          <w:szCs w:val="20"/>
          <w:lang w:val="id-ID"/>
        </w:rPr>
      </w:pPr>
      <w:r w:rsidRPr="000E6702">
        <w:rPr>
          <w:rFonts w:eastAsia="Times New Roman"/>
          <w:b/>
          <w:sz w:val="20"/>
          <w:szCs w:val="20"/>
          <w:lang w:val="id-ID"/>
        </w:rPr>
        <w:t>Hasil Belajar Ranah Afektif</w:t>
      </w:r>
    </w:p>
    <w:p w14:paraId="240E97FB" w14:textId="77777777" w:rsidR="000E6702" w:rsidRPr="000E6702" w:rsidRDefault="000E6702" w:rsidP="000E6702">
      <w:pPr>
        <w:pStyle w:val="NormalWeb"/>
        <w:spacing w:before="0" w:beforeAutospacing="0" w:after="0" w:afterAutospacing="0"/>
        <w:ind w:left="644"/>
        <w:jc w:val="both"/>
        <w:rPr>
          <w:sz w:val="20"/>
          <w:szCs w:val="20"/>
        </w:rPr>
      </w:pPr>
      <w:r w:rsidRPr="000E6702">
        <w:rPr>
          <w:bCs/>
          <w:sz w:val="20"/>
          <w:szCs w:val="20"/>
        </w:rPr>
        <w:t xml:space="preserve">kognitif. afektif. dan konatif. </w:t>
      </w:r>
      <w:r w:rsidRPr="000E6702">
        <w:rPr>
          <w:sz w:val="20"/>
          <w:szCs w:val="20"/>
        </w:rPr>
        <w:t xml:space="preserve">keyakinan </w:t>
      </w:r>
      <w:r w:rsidRPr="000E6702">
        <w:rPr>
          <w:bCs/>
          <w:sz w:val="20"/>
          <w:szCs w:val="20"/>
        </w:rPr>
        <w:t xml:space="preserve">(Kognisi/ Kognitif) siswa mengenai materi </w:t>
      </w:r>
      <w:r w:rsidRPr="000E6702">
        <w:rPr>
          <w:sz w:val="20"/>
          <w:szCs w:val="20"/>
        </w:rPr>
        <w:t xml:space="preserve">pelajaran dapat </w:t>
      </w:r>
      <w:r w:rsidRPr="000E6702">
        <w:rPr>
          <w:bCs/>
          <w:sz w:val="20"/>
          <w:szCs w:val="20"/>
        </w:rPr>
        <w:t xml:space="preserve">dilihat dan </w:t>
      </w:r>
      <w:r w:rsidRPr="000E6702">
        <w:rPr>
          <w:sz w:val="20"/>
          <w:szCs w:val="20"/>
        </w:rPr>
        <w:t xml:space="preserve">data </w:t>
      </w:r>
      <w:r w:rsidRPr="000E6702">
        <w:rPr>
          <w:bCs/>
          <w:sz w:val="20"/>
          <w:szCs w:val="20"/>
        </w:rPr>
        <w:t xml:space="preserve">sebagai </w:t>
      </w:r>
      <w:r w:rsidRPr="000E6702">
        <w:rPr>
          <w:sz w:val="20"/>
          <w:szCs w:val="20"/>
        </w:rPr>
        <w:t xml:space="preserve">berikut: </w:t>
      </w:r>
      <w:r w:rsidRPr="000E6702">
        <w:rPr>
          <w:bCs/>
          <w:sz w:val="20"/>
          <w:szCs w:val="20"/>
        </w:rPr>
        <w:t xml:space="preserve">keyakinan siswa </w:t>
      </w:r>
      <w:r w:rsidRPr="000E6702">
        <w:rPr>
          <w:sz w:val="20"/>
          <w:szCs w:val="20"/>
        </w:rPr>
        <w:t xml:space="preserve">mengenai pengelolaan </w:t>
      </w:r>
      <w:r w:rsidRPr="000E6702">
        <w:rPr>
          <w:bCs/>
          <w:sz w:val="20"/>
          <w:szCs w:val="20"/>
        </w:rPr>
        <w:t xml:space="preserve">resiko </w:t>
      </w:r>
      <w:r w:rsidRPr="000E6702">
        <w:rPr>
          <w:sz w:val="20"/>
          <w:szCs w:val="20"/>
        </w:rPr>
        <w:t xml:space="preserve">dalam usaha dengan menggunakan metode inkuiri </w:t>
      </w:r>
      <w:r w:rsidRPr="000E6702">
        <w:rPr>
          <w:bCs/>
          <w:sz w:val="20"/>
          <w:szCs w:val="20"/>
        </w:rPr>
        <w:t xml:space="preserve">melalui </w:t>
      </w:r>
      <w:r w:rsidRPr="000E6702">
        <w:rPr>
          <w:sz w:val="20"/>
          <w:szCs w:val="20"/>
        </w:rPr>
        <w:t xml:space="preserve">pendekatan </w:t>
      </w:r>
      <w:r w:rsidRPr="000E6702">
        <w:rPr>
          <w:bCs/>
          <w:sz w:val="20"/>
          <w:szCs w:val="20"/>
        </w:rPr>
        <w:t xml:space="preserve">kontekstual </w:t>
      </w:r>
      <w:r w:rsidRPr="000E6702">
        <w:rPr>
          <w:bCs/>
          <w:i/>
          <w:iCs/>
          <w:sz w:val="20"/>
          <w:szCs w:val="20"/>
        </w:rPr>
        <w:t xml:space="preserve">(Contextual Teaching Learning). </w:t>
      </w:r>
      <w:r w:rsidRPr="000E6702">
        <w:rPr>
          <w:bCs/>
          <w:sz w:val="20"/>
          <w:szCs w:val="20"/>
        </w:rPr>
        <w:t xml:space="preserve">pada siklus I mempunyai nilai 82,73% dengan kategori </w:t>
      </w:r>
      <w:r w:rsidRPr="000E6702">
        <w:rPr>
          <w:sz w:val="20"/>
          <w:szCs w:val="20"/>
        </w:rPr>
        <w:t xml:space="preserve">baik </w:t>
      </w:r>
      <w:r w:rsidRPr="000E6702">
        <w:rPr>
          <w:bCs/>
          <w:sz w:val="20"/>
          <w:szCs w:val="20"/>
        </w:rPr>
        <w:t xml:space="preserve">dan pada sikius II </w:t>
      </w:r>
      <w:r w:rsidRPr="000E6702">
        <w:rPr>
          <w:sz w:val="20"/>
          <w:szCs w:val="20"/>
        </w:rPr>
        <w:t xml:space="preserve">mempunyai </w:t>
      </w:r>
      <w:r w:rsidRPr="000E6702">
        <w:rPr>
          <w:bCs/>
          <w:sz w:val="20"/>
          <w:szCs w:val="20"/>
        </w:rPr>
        <w:t xml:space="preserve">nilai 98,18% dengan </w:t>
      </w:r>
      <w:r w:rsidRPr="000E6702">
        <w:rPr>
          <w:sz w:val="20"/>
          <w:szCs w:val="20"/>
        </w:rPr>
        <w:t xml:space="preserve">kategori sangat </w:t>
      </w:r>
      <w:r w:rsidRPr="000E6702">
        <w:rPr>
          <w:bCs/>
          <w:sz w:val="20"/>
          <w:szCs w:val="20"/>
        </w:rPr>
        <w:t xml:space="preserve">baik. Ketuntasan belajar afektif </w:t>
      </w:r>
      <w:r w:rsidRPr="000E6702">
        <w:rPr>
          <w:sz w:val="20"/>
          <w:szCs w:val="20"/>
        </w:rPr>
        <w:t>aspek kognisi/</w:t>
      </w:r>
      <w:r w:rsidRPr="000E6702">
        <w:rPr>
          <w:bCs/>
          <w:sz w:val="20"/>
          <w:szCs w:val="20"/>
        </w:rPr>
        <w:t xml:space="preserve">kognitif, siswa yang </w:t>
      </w:r>
      <w:r w:rsidRPr="000E6702">
        <w:rPr>
          <w:sz w:val="20"/>
          <w:szCs w:val="20"/>
        </w:rPr>
        <w:t xml:space="preserve">mencapai ketuntasan belajar pada </w:t>
      </w:r>
      <w:r w:rsidRPr="000E6702">
        <w:rPr>
          <w:bCs/>
          <w:sz w:val="20"/>
          <w:szCs w:val="20"/>
        </w:rPr>
        <w:t xml:space="preserve">sakius I </w:t>
      </w:r>
      <w:r w:rsidRPr="000E6702">
        <w:rPr>
          <w:sz w:val="20"/>
          <w:szCs w:val="20"/>
        </w:rPr>
        <w:t xml:space="preserve">sebanyak </w:t>
      </w:r>
      <w:r w:rsidRPr="000E6702">
        <w:rPr>
          <w:bCs/>
          <w:sz w:val="20"/>
          <w:szCs w:val="20"/>
        </w:rPr>
        <w:t xml:space="preserve">28 siswa (89,29%), </w:t>
      </w:r>
      <w:r w:rsidRPr="000E6702">
        <w:rPr>
          <w:sz w:val="20"/>
          <w:szCs w:val="20"/>
        </w:rPr>
        <w:t xml:space="preserve">pada </w:t>
      </w:r>
      <w:r w:rsidRPr="000E6702">
        <w:rPr>
          <w:bCs/>
          <w:sz w:val="20"/>
          <w:szCs w:val="20"/>
        </w:rPr>
        <w:t xml:space="preserve">siklus 11 siswa </w:t>
      </w:r>
      <w:r w:rsidRPr="000E6702">
        <w:rPr>
          <w:sz w:val="20"/>
          <w:szCs w:val="20"/>
        </w:rPr>
        <w:t xml:space="preserve">yang </w:t>
      </w:r>
      <w:r w:rsidRPr="000E6702">
        <w:rPr>
          <w:bCs/>
          <w:sz w:val="20"/>
          <w:szCs w:val="20"/>
        </w:rPr>
        <w:t xml:space="preserve">tuntas belajar sebanyak 28 siswa (100%) yaitu </w:t>
      </w:r>
      <w:r w:rsidRPr="000E6702">
        <w:rPr>
          <w:sz w:val="20"/>
          <w:szCs w:val="20"/>
        </w:rPr>
        <w:t xml:space="preserve">yang </w:t>
      </w:r>
      <w:r w:rsidRPr="000E6702">
        <w:rPr>
          <w:bCs/>
          <w:sz w:val="20"/>
          <w:szCs w:val="20"/>
        </w:rPr>
        <w:t xml:space="preserve">mempunyai) daya serap ≥ 70. Hal </w:t>
      </w:r>
      <w:r w:rsidRPr="000E6702">
        <w:rPr>
          <w:sz w:val="20"/>
          <w:szCs w:val="20"/>
        </w:rPr>
        <w:t xml:space="preserve">ini berdasarkan pada petokan untuk mata peiajaran Kompetensi </w:t>
      </w:r>
      <w:r w:rsidRPr="000E6702">
        <w:rPr>
          <w:bCs/>
          <w:sz w:val="20"/>
          <w:szCs w:val="20"/>
        </w:rPr>
        <w:t xml:space="preserve">Kejuruan di SMK Negeri 2 Bitung. siswa </w:t>
      </w:r>
      <w:r w:rsidRPr="000E6702">
        <w:rPr>
          <w:sz w:val="20"/>
          <w:szCs w:val="20"/>
        </w:rPr>
        <w:t xml:space="preserve">dikatakan </w:t>
      </w:r>
      <w:r w:rsidRPr="000E6702">
        <w:rPr>
          <w:bCs/>
          <w:sz w:val="20"/>
          <w:szCs w:val="20"/>
        </w:rPr>
        <w:t xml:space="preserve">tuntas belajar </w:t>
      </w:r>
      <w:r w:rsidRPr="000E6702">
        <w:rPr>
          <w:sz w:val="20"/>
          <w:szCs w:val="20"/>
        </w:rPr>
        <w:t xml:space="preserve">jika mencapai </w:t>
      </w:r>
      <w:r w:rsidRPr="000E6702">
        <w:rPr>
          <w:bCs/>
          <w:sz w:val="20"/>
          <w:szCs w:val="20"/>
        </w:rPr>
        <w:t xml:space="preserve">nilai 70. Dan </w:t>
      </w:r>
      <w:r w:rsidRPr="000E6702">
        <w:rPr>
          <w:sz w:val="20"/>
          <w:szCs w:val="20"/>
        </w:rPr>
        <w:t xml:space="preserve">hasil tes dapat dikatakan </w:t>
      </w:r>
      <w:r w:rsidRPr="000E6702">
        <w:rPr>
          <w:bCs/>
          <w:sz w:val="20"/>
          <w:szCs w:val="20"/>
        </w:rPr>
        <w:t xml:space="preserve">bahwa </w:t>
      </w:r>
      <w:r w:rsidRPr="000E6702">
        <w:rPr>
          <w:sz w:val="20"/>
          <w:szCs w:val="20"/>
        </w:rPr>
        <w:t xml:space="preserve">kelas tersebut </w:t>
      </w:r>
      <w:r w:rsidRPr="000E6702">
        <w:rPr>
          <w:bCs/>
          <w:sz w:val="20"/>
          <w:szCs w:val="20"/>
        </w:rPr>
        <w:t xml:space="preserve">telah mencapai kriteria </w:t>
      </w:r>
      <w:r w:rsidRPr="000E6702">
        <w:rPr>
          <w:sz w:val="20"/>
          <w:szCs w:val="20"/>
        </w:rPr>
        <w:t xml:space="preserve">ketuntasan belajar </w:t>
      </w:r>
      <w:r w:rsidRPr="000E6702">
        <w:rPr>
          <w:bCs/>
          <w:sz w:val="20"/>
          <w:szCs w:val="20"/>
        </w:rPr>
        <w:t xml:space="preserve">yang ditetapkan </w:t>
      </w:r>
      <w:r w:rsidRPr="000E6702">
        <w:rPr>
          <w:sz w:val="20"/>
          <w:szCs w:val="20"/>
        </w:rPr>
        <w:t xml:space="preserve">yaitu </w:t>
      </w:r>
      <w:r w:rsidRPr="000E6702">
        <w:rPr>
          <w:bCs/>
          <w:iCs/>
          <w:sz w:val="20"/>
          <w:szCs w:val="20"/>
        </w:rPr>
        <w:t>75%</w:t>
      </w:r>
      <w:r w:rsidRPr="000E6702">
        <w:rPr>
          <w:bCs/>
          <w:i/>
          <w:iCs/>
          <w:sz w:val="20"/>
          <w:szCs w:val="20"/>
        </w:rPr>
        <w:t xml:space="preserve">. </w:t>
      </w:r>
      <w:r w:rsidRPr="000E6702">
        <w:rPr>
          <w:sz w:val="20"/>
          <w:szCs w:val="20"/>
        </w:rPr>
        <w:t xml:space="preserve">Hal </w:t>
      </w:r>
      <w:r w:rsidRPr="000E6702">
        <w:rPr>
          <w:bCs/>
          <w:sz w:val="20"/>
          <w:szCs w:val="20"/>
        </w:rPr>
        <w:t xml:space="preserve">ini </w:t>
      </w:r>
      <w:r w:rsidRPr="000E6702">
        <w:rPr>
          <w:sz w:val="20"/>
          <w:szCs w:val="20"/>
        </w:rPr>
        <w:t xml:space="preserve">menunjukkan bahwa keyakinan </w:t>
      </w:r>
      <w:r w:rsidRPr="000E6702">
        <w:rPr>
          <w:bCs/>
          <w:sz w:val="20"/>
          <w:szCs w:val="20"/>
        </w:rPr>
        <w:t xml:space="preserve">siswa </w:t>
      </w:r>
      <w:r w:rsidRPr="000E6702">
        <w:rPr>
          <w:sz w:val="20"/>
          <w:szCs w:val="20"/>
        </w:rPr>
        <w:t xml:space="preserve">terhadap materi pelajaran mempengaruhi </w:t>
      </w:r>
      <w:r w:rsidRPr="000E6702">
        <w:rPr>
          <w:bCs/>
          <w:sz w:val="20"/>
          <w:szCs w:val="20"/>
        </w:rPr>
        <w:t xml:space="preserve">sikap siswa </w:t>
      </w:r>
      <w:r w:rsidRPr="000E6702">
        <w:rPr>
          <w:sz w:val="20"/>
          <w:szCs w:val="20"/>
        </w:rPr>
        <w:t xml:space="preserve">dalam belajar. Kognitif/keyakinan ini adalah aspek intelektual yang terkait </w:t>
      </w:r>
      <w:r w:rsidRPr="000E6702">
        <w:rPr>
          <w:bCs/>
          <w:sz w:val="20"/>
          <w:szCs w:val="20"/>
        </w:rPr>
        <w:t xml:space="preserve">dengan pengetahuan (Dimyati. </w:t>
      </w:r>
      <w:r w:rsidRPr="000E6702">
        <w:rPr>
          <w:sz w:val="20"/>
          <w:szCs w:val="20"/>
        </w:rPr>
        <w:t xml:space="preserve">2004). </w:t>
      </w:r>
      <w:r w:rsidRPr="000E6702">
        <w:rPr>
          <w:sz w:val="20"/>
          <w:szCs w:val="20"/>
        </w:rPr>
        <w:br/>
        <w:t xml:space="preserve">Komponen afektif dilihat </w:t>
      </w:r>
      <w:r w:rsidRPr="000E6702">
        <w:rPr>
          <w:bCs/>
          <w:sz w:val="20"/>
          <w:szCs w:val="20"/>
        </w:rPr>
        <w:t xml:space="preserve">dan perasaan </w:t>
      </w:r>
      <w:r w:rsidRPr="000E6702">
        <w:rPr>
          <w:sz w:val="20"/>
          <w:szCs w:val="20"/>
        </w:rPr>
        <w:t xml:space="preserve">senang </w:t>
      </w:r>
      <w:r w:rsidRPr="000E6702">
        <w:rPr>
          <w:bCs/>
          <w:sz w:val="20"/>
          <w:szCs w:val="20"/>
        </w:rPr>
        <w:t xml:space="preserve">siswa terhadap materi </w:t>
      </w:r>
      <w:r w:rsidRPr="000E6702">
        <w:rPr>
          <w:sz w:val="20"/>
          <w:szCs w:val="20"/>
        </w:rPr>
        <w:t xml:space="preserve">pelajaran. Komponen afektif(Azwar, 1988) merupakan kata lain komponen afeksi (Efendi, 2007). Dari data, terlihat perasaan senang siswa selama proses pembelajaran dengan menggunakan model pembelajaran inkuiri melalui pendekatan kontekstual, pada sikius I mempunyai, </w:t>
      </w:r>
      <w:r w:rsidRPr="000E6702">
        <w:rPr>
          <w:bCs/>
          <w:sz w:val="20"/>
          <w:szCs w:val="20"/>
        </w:rPr>
        <w:t xml:space="preserve">nilai </w:t>
      </w:r>
      <w:r w:rsidRPr="000E6702">
        <w:rPr>
          <w:sz w:val="20"/>
          <w:szCs w:val="20"/>
        </w:rPr>
        <w:t xml:space="preserve">80.91% dengan kategori baik, sedangkan pada sikius II mempunyai nilai 96,36% dengan kategori sanga baik Ketuntasan belajar afektifaspek afekst, sis Yflg mencaj ketuniasan belajar </w:t>
      </w:r>
      <w:r w:rsidRPr="000E6702">
        <w:rPr>
          <w:bCs/>
          <w:sz w:val="20"/>
          <w:szCs w:val="20"/>
        </w:rPr>
        <w:t xml:space="preserve">p </w:t>
      </w:r>
      <w:r w:rsidRPr="000E6702">
        <w:rPr>
          <w:sz w:val="20"/>
          <w:szCs w:val="20"/>
        </w:rPr>
        <w:t xml:space="preserve">sikius I sebanyak </w:t>
      </w:r>
      <w:r w:rsidRPr="000E6702">
        <w:rPr>
          <w:bCs/>
          <w:sz w:val="20"/>
          <w:szCs w:val="20"/>
        </w:rPr>
        <w:t xml:space="preserve">20 </w:t>
      </w:r>
      <w:r w:rsidRPr="000E6702">
        <w:rPr>
          <w:bCs/>
          <w:sz w:val="20"/>
          <w:szCs w:val="20"/>
        </w:rPr>
        <w:lastRenderedPageBreak/>
        <w:t xml:space="preserve">siswa (89,29%) </w:t>
      </w:r>
      <w:r w:rsidRPr="000E6702">
        <w:rPr>
          <w:sz w:val="20"/>
          <w:szCs w:val="20"/>
        </w:rPr>
        <w:t xml:space="preserve">pada siklus II siswa yang tuntas belajar sebanyak </w:t>
      </w:r>
      <w:r w:rsidRPr="000E6702">
        <w:rPr>
          <w:bCs/>
          <w:sz w:val="20"/>
          <w:szCs w:val="20"/>
        </w:rPr>
        <w:t xml:space="preserve">28 </w:t>
      </w:r>
      <w:r w:rsidRPr="000E6702">
        <w:rPr>
          <w:sz w:val="20"/>
          <w:szCs w:val="20"/>
        </w:rPr>
        <w:t>siswa (100%) yaitu yang mempunyai daya serap ≥ 70. Hal ini berdasarkan pada patokan untuk mata pelajaran kompetensi Kejuruan di SMK Negeri 2 Bitung. Siswa dikatakan tuntas belajar jika mencapai nilai ≥ 70. Dari hasil tes dapat dikatakan bahwa kelas tersebut telah mencapai kriteria ketuntasan belajar yang ditetapkan yaitu 75%. Hal ini menunjukan perasaan senang yang sangat baik terhadap pelajaran. Perasaan senang terhadap materi pelajaran mempunyai peran penting dalam kegiatan pembelajaran.</w:t>
      </w:r>
    </w:p>
    <w:p w14:paraId="5EE949EE" w14:textId="77777777" w:rsidR="000E6702" w:rsidRPr="000E6702" w:rsidRDefault="000E6702" w:rsidP="000E6702">
      <w:pPr>
        <w:pStyle w:val="ListParagraph"/>
        <w:ind w:left="644"/>
        <w:jc w:val="both"/>
        <w:rPr>
          <w:rFonts w:eastAsia="Times New Roman"/>
          <w:sz w:val="20"/>
          <w:szCs w:val="20"/>
          <w:lang w:val="id-ID"/>
        </w:rPr>
      </w:pPr>
    </w:p>
    <w:p w14:paraId="36C60FD2" w14:textId="77777777" w:rsidR="000E6702" w:rsidRPr="000E6702" w:rsidRDefault="000E6702" w:rsidP="000E6702">
      <w:pPr>
        <w:pStyle w:val="ListParagraph"/>
        <w:numPr>
          <w:ilvl w:val="0"/>
          <w:numId w:val="20"/>
        </w:numPr>
        <w:contextualSpacing/>
        <w:jc w:val="both"/>
        <w:rPr>
          <w:rFonts w:eastAsia="Times New Roman"/>
          <w:sz w:val="20"/>
          <w:szCs w:val="20"/>
          <w:lang w:val="id-ID"/>
        </w:rPr>
      </w:pPr>
      <w:r w:rsidRPr="000E6702">
        <w:rPr>
          <w:rFonts w:eastAsia="Times New Roman"/>
          <w:b/>
          <w:sz w:val="20"/>
          <w:szCs w:val="20"/>
          <w:lang w:val="id-ID"/>
        </w:rPr>
        <w:t>Hasil Tes Ranah Psikomotor</w:t>
      </w:r>
    </w:p>
    <w:p w14:paraId="6759B564" w14:textId="77777777" w:rsidR="000E6702" w:rsidRPr="000E6702" w:rsidRDefault="000E6702" w:rsidP="000E6702">
      <w:pPr>
        <w:pStyle w:val="ListParagraph"/>
        <w:ind w:left="644"/>
        <w:jc w:val="both"/>
        <w:rPr>
          <w:rFonts w:eastAsia="Times New Roman"/>
          <w:sz w:val="20"/>
          <w:szCs w:val="20"/>
          <w:lang w:val="id-ID"/>
        </w:rPr>
      </w:pPr>
      <w:r w:rsidRPr="000E6702">
        <w:rPr>
          <w:rFonts w:eastAsia="Times New Roman"/>
          <w:sz w:val="20"/>
          <w:szCs w:val="20"/>
          <w:lang w:val="id-ID"/>
        </w:rPr>
        <w:t>Dari deskripsi mengenai hasil belajar siswa, secara umum dapat dikatakan bahwa ranah kognitif/kognisi, ranah afektif/afeksi, dan ranah konatif/konasi terjadi peningkatan dari siklus I ke siklus II. Demikian juga hasil belajar ranah psikomoto meningkatkan dari siklus I ke siklus II. Temuan penting dari penelitian ini adalah peneraoan model pembelajaran inkuiri melalui pendekatan kontekstual, meningkatkan motivasi dan hasil belajar terutama ranag afektif aspek kognisi/kognitif (keyakinan siswa) dan ranh psikomotor aspek kerelevanan dalam menaggapi pertanyaan paling tinggi.Berdasarkan hasil penelitian ini disarankan kepada guru untuk menerapkan model pembelajaran inkuiri melalui pendekatan kontekstual pada kondisi siswa yang sama seperti pada penelitian.</w:t>
      </w:r>
    </w:p>
    <w:p w14:paraId="7790AFD1" w14:textId="77777777" w:rsidR="000E6702" w:rsidRPr="000E6702" w:rsidRDefault="000E6702" w:rsidP="000E6702">
      <w:pPr>
        <w:pStyle w:val="ListParagraph"/>
        <w:ind w:left="644"/>
        <w:jc w:val="both"/>
        <w:rPr>
          <w:rFonts w:eastAsia="Times New Roman"/>
          <w:b/>
          <w:sz w:val="20"/>
          <w:szCs w:val="20"/>
          <w:lang w:val="id-ID"/>
        </w:rPr>
      </w:pPr>
    </w:p>
    <w:p w14:paraId="04B5D3C0" w14:textId="77777777" w:rsidR="000E6702" w:rsidRPr="000E6702" w:rsidRDefault="000E6702" w:rsidP="000E6702">
      <w:pPr>
        <w:spacing w:line="276" w:lineRule="auto"/>
        <w:jc w:val="both"/>
        <w:rPr>
          <w:rFonts w:eastAsia="Calibri"/>
          <w:b/>
          <w:sz w:val="20"/>
          <w:szCs w:val="20"/>
          <w:lang w:val="id-ID"/>
        </w:rPr>
      </w:pPr>
      <w:r w:rsidRPr="000E6702">
        <w:rPr>
          <w:rFonts w:eastAsia="Calibri"/>
          <w:b/>
          <w:sz w:val="20"/>
          <w:szCs w:val="20"/>
          <w:lang w:val="id-ID"/>
        </w:rPr>
        <w:t>KESIMPULAN</w:t>
      </w:r>
    </w:p>
    <w:p w14:paraId="4E8912BD" w14:textId="77777777" w:rsidR="000E6702" w:rsidRPr="000E6702" w:rsidRDefault="000E6702" w:rsidP="000E6702">
      <w:pPr>
        <w:pStyle w:val="ListParagraph"/>
        <w:numPr>
          <w:ilvl w:val="0"/>
          <w:numId w:val="10"/>
        </w:numPr>
        <w:ind w:left="284" w:hanging="284"/>
        <w:contextualSpacing/>
        <w:jc w:val="both"/>
        <w:rPr>
          <w:sz w:val="20"/>
          <w:szCs w:val="20"/>
          <w:lang w:val="id-ID"/>
        </w:rPr>
      </w:pPr>
      <w:r w:rsidRPr="000E6702">
        <w:rPr>
          <w:sz w:val="20"/>
          <w:szCs w:val="20"/>
          <w:lang w:val="id-ID"/>
        </w:rPr>
        <w:t xml:space="preserve">Penerapan model pembelajaran inkuiri melalui pendekatan konteskstual </w:t>
      </w:r>
      <w:r w:rsidRPr="000E6702">
        <w:rPr>
          <w:color w:val="000000"/>
          <w:sz w:val="20"/>
          <w:szCs w:val="20"/>
          <w:lang w:val="id-ID"/>
        </w:rPr>
        <w:t>(Contextual Teaching Learning) dapat meningkatkan motivasi belajar siswa kelas XI Teknik Alat Berat 2 SMK Negeri 2 Bitung. Aspek motivasi meliputi perhatian, keterkaitan, keyakinan/kepercayaan diri, dan kepuasan mengalami peningkatan antara 3,54 % hingga 11,41% peningkatan tertinggi dari aspek keyakinan /kepercayaan dari siswa yaitu sebesar 11,41%</w:t>
      </w:r>
      <w:r w:rsidRPr="000E6702">
        <w:rPr>
          <w:sz w:val="20"/>
          <w:szCs w:val="20"/>
          <w:lang w:val="id-ID"/>
        </w:rPr>
        <w:t xml:space="preserve">. </w:t>
      </w:r>
    </w:p>
    <w:p w14:paraId="7BA0BA04" w14:textId="77777777" w:rsidR="000E6702" w:rsidRPr="000E6702" w:rsidRDefault="000E6702" w:rsidP="000E6702">
      <w:pPr>
        <w:pStyle w:val="ListParagraph"/>
        <w:numPr>
          <w:ilvl w:val="0"/>
          <w:numId w:val="10"/>
        </w:numPr>
        <w:ind w:left="284" w:hanging="284"/>
        <w:contextualSpacing/>
        <w:jc w:val="both"/>
        <w:rPr>
          <w:color w:val="000000" w:themeColor="text1"/>
          <w:sz w:val="20"/>
          <w:szCs w:val="20"/>
          <w:lang w:val="id-ID"/>
        </w:rPr>
      </w:pPr>
      <w:r w:rsidRPr="000E6702">
        <w:rPr>
          <w:sz w:val="20"/>
          <w:szCs w:val="20"/>
          <w:lang w:val="id-ID"/>
        </w:rPr>
        <w:t xml:space="preserve">Penerapan model pembelajaran inkuiri melalui pendekatan kontekstual </w:t>
      </w:r>
      <w:r w:rsidRPr="000E6702">
        <w:rPr>
          <w:color w:val="000000"/>
          <w:sz w:val="20"/>
          <w:szCs w:val="20"/>
          <w:lang w:val="id-ID"/>
        </w:rPr>
        <w:t>(Contextual Teaching Learning) dapat meningkatkan hasil belajar siswa kelas XI Teknik Alat Berat 2 di SMK Negeri 2 Bitung yang meliputi ranah kognitif, afektif dan psikomotor. Siswa mengalami peningkatan pada ranah kognitif sebesar 10,27% yaitu dari 78,57% menjadi 89,29%.</w:t>
      </w:r>
    </w:p>
    <w:p w14:paraId="600D3818" w14:textId="77777777" w:rsidR="000E6702" w:rsidRPr="000E6702" w:rsidRDefault="000E6702" w:rsidP="000E6702">
      <w:pPr>
        <w:pStyle w:val="ListParagraph"/>
        <w:numPr>
          <w:ilvl w:val="0"/>
          <w:numId w:val="10"/>
        </w:numPr>
        <w:ind w:left="284" w:hanging="284"/>
        <w:contextualSpacing/>
        <w:jc w:val="both"/>
        <w:rPr>
          <w:color w:val="000000" w:themeColor="text1"/>
          <w:sz w:val="20"/>
          <w:szCs w:val="20"/>
          <w:lang w:val="id-ID"/>
        </w:rPr>
      </w:pPr>
      <w:r w:rsidRPr="000E6702">
        <w:rPr>
          <w:sz w:val="20"/>
          <w:szCs w:val="20"/>
          <w:lang w:val="id-ID"/>
        </w:rPr>
        <w:t>Hasil Belajar ranah afektif mengalami peningkatan antara 11,82% hingga 15,45%. Peningkatan yang paling tinggi yaitu ada aspek kognisi atau keyakinan siswa sebesar 15,45%.</w:t>
      </w:r>
    </w:p>
    <w:p w14:paraId="762DC84F" w14:textId="77777777" w:rsidR="000E6702" w:rsidRPr="000E6702" w:rsidRDefault="000E6702" w:rsidP="000E6702">
      <w:pPr>
        <w:pStyle w:val="ListParagraph"/>
        <w:numPr>
          <w:ilvl w:val="0"/>
          <w:numId w:val="10"/>
        </w:numPr>
        <w:ind w:left="284" w:hanging="284"/>
        <w:contextualSpacing/>
        <w:jc w:val="both"/>
        <w:rPr>
          <w:color w:val="000000" w:themeColor="text1"/>
          <w:sz w:val="20"/>
          <w:szCs w:val="20"/>
          <w:lang w:val="id-ID"/>
        </w:rPr>
      </w:pPr>
      <w:r w:rsidRPr="000E6702">
        <w:rPr>
          <w:sz w:val="20"/>
          <w:szCs w:val="20"/>
          <w:lang w:val="id-ID"/>
        </w:rPr>
        <w:t xml:space="preserve">Sedangkan peningkatan ranah psikomotor antara 21,27% hingga 40,91%. Peningkatan tertinggi diperoleh dari aspek -ratkerelevanan dalam keteramapilan menjelaskan yaitu sebesar 40,91%. Nila rata-rata kelas juga mengalami peningkatan sebesar 34,09%. Pada Ranah psikomotor yang diukur  melalui kegiatan prestasi dan diskusi ini </w:t>
      </w:r>
      <w:r w:rsidRPr="000E6702">
        <w:rPr>
          <w:sz w:val="20"/>
          <w:szCs w:val="20"/>
          <w:lang w:val="id-ID"/>
        </w:rPr>
        <w:lastRenderedPageBreak/>
        <w:t>menunjukan keterampilan pada hierarkhis yang paling tinggi tingkat naturalisasi, siswa melakukan gerakan tertentu secara spontan atau otomatis dalam mengajukan pertanyaan, menanggapi pertanyaan dan menjelaskan</w:t>
      </w:r>
    </w:p>
    <w:p w14:paraId="556A6580" w14:textId="77777777" w:rsidR="000E6702" w:rsidRPr="000E6702" w:rsidRDefault="000E6702" w:rsidP="000E6702">
      <w:pPr>
        <w:pStyle w:val="ListParagraph"/>
        <w:tabs>
          <w:tab w:val="left" w:pos="7371"/>
        </w:tabs>
        <w:ind w:left="284"/>
        <w:jc w:val="both"/>
        <w:rPr>
          <w:sz w:val="20"/>
          <w:szCs w:val="20"/>
          <w:lang w:val="id-ID"/>
        </w:rPr>
      </w:pPr>
    </w:p>
    <w:p w14:paraId="6DC4C16E" w14:textId="77777777" w:rsidR="000E6702" w:rsidRPr="000E6702" w:rsidRDefault="000E6702" w:rsidP="000E6702">
      <w:pPr>
        <w:rPr>
          <w:rFonts w:eastAsia="Calibri"/>
          <w:b/>
          <w:sz w:val="20"/>
          <w:szCs w:val="20"/>
          <w:lang w:val="id-ID"/>
        </w:rPr>
      </w:pPr>
      <w:r w:rsidRPr="000E6702">
        <w:rPr>
          <w:rFonts w:eastAsia="Calibri"/>
          <w:b/>
          <w:sz w:val="20"/>
          <w:szCs w:val="20"/>
          <w:lang w:val="id-ID"/>
        </w:rPr>
        <w:t>DAFTAR PUSTAKA</w:t>
      </w:r>
    </w:p>
    <w:p w14:paraId="303D8250" w14:textId="77777777" w:rsidR="000E6702" w:rsidRPr="000E6702" w:rsidRDefault="000E6702" w:rsidP="000E6702">
      <w:pPr>
        <w:rPr>
          <w:rFonts w:eastAsia="Calibri"/>
          <w:b/>
          <w:sz w:val="20"/>
          <w:szCs w:val="20"/>
          <w:lang w:val="id-ID"/>
        </w:rPr>
      </w:pPr>
    </w:p>
    <w:p w14:paraId="42BCF986" w14:textId="77777777" w:rsidR="000E6702" w:rsidRPr="000E6702" w:rsidRDefault="000E6702" w:rsidP="000E6702">
      <w:pPr>
        <w:spacing w:after="240"/>
        <w:ind w:left="709" w:hanging="709"/>
        <w:jc w:val="both"/>
        <w:rPr>
          <w:rFonts w:eastAsia="Times New Roman"/>
          <w:sz w:val="20"/>
          <w:szCs w:val="20"/>
          <w:lang w:val="id-ID"/>
        </w:rPr>
      </w:pPr>
      <w:r w:rsidRPr="000E6702">
        <w:rPr>
          <w:rFonts w:eastAsia="Times New Roman"/>
          <w:sz w:val="20"/>
          <w:szCs w:val="20"/>
          <w:lang w:val="id-ID"/>
        </w:rPr>
        <w:t xml:space="preserve">Ella Yulaelawati. 2004 </w:t>
      </w:r>
      <w:r w:rsidRPr="000E6702">
        <w:rPr>
          <w:rFonts w:eastAsia="Times New Roman"/>
          <w:i/>
          <w:sz w:val="20"/>
          <w:szCs w:val="20"/>
          <w:lang w:val="id-ID"/>
        </w:rPr>
        <w:t xml:space="preserve">Kurikulum dan Pembelajaran </w:t>
      </w:r>
      <w:r w:rsidRPr="000E6702">
        <w:rPr>
          <w:rFonts w:eastAsia="Times New Roman"/>
          <w:sz w:val="20"/>
          <w:szCs w:val="20"/>
          <w:lang w:val="id-ID"/>
        </w:rPr>
        <w:t>Jakarta. Pakar Raya E. Mulyasa.</w:t>
      </w:r>
    </w:p>
    <w:p w14:paraId="66BD67F0" w14:textId="77777777" w:rsidR="000E6702" w:rsidRPr="000E6702" w:rsidRDefault="000E6702" w:rsidP="000E6702">
      <w:pPr>
        <w:spacing w:after="240"/>
        <w:ind w:left="709" w:hanging="709"/>
        <w:jc w:val="both"/>
        <w:rPr>
          <w:rFonts w:eastAsia="Times New Roman"/>
          <w:sz w:val="20"/>
          <w:szCs w:val="20"/>
          <w:lang w:val="id-ID"/>
        </w:rPr>
      </w:pPr>
      <w:r w:rsidRPr="000E6702">
        <w:rPr>
          <w:rFonts w:eastAsia="Times New Roman"/>
          <w:sz w:val="20"/>
          <w:szCs w:val="20"/>
          <w:lang w:val="id-ID"/>
        </w:rPr>
        <w:t xml:space="preserve">Eko P. Widiyoko. 2009. </w:t>
      </w:r>
      <w:r w:rsidRPr="000E6702">
        <w:rPr>
          <w:rFonts w:eastAsia="Times New Roman"/>
          <w:i/>
          <w:sz w:val="20"/>
          <w:szCs w:val="20"/>
          <w:lang w:val="id-ID"/>
        </w:rPr>
        <w:t>Evaluasi Program Pembelajaran Jakarta :</w:t>
      </w:r>
      <w:r w:rsidRPr="000E6702">
        <w:rPr>
          <w:rFonts w:eastAsia="Times New Roman"/>
          <w:sz w:val="20"/>
          <w:szCs w:val="20"/>
          <w:lang w:val="id-ID"/>
        </w:rPr>
        <w:t xml:space="preserve"> Pusaka Pelajar</w:t>
      </w:r>
    </w:p>
    <w:p w14:paraId="0B494F5D" w14:textId="77777777" w:rsidR="000E6702" w:rsidRPr="000E6702" w:rsidRDefault="000E6702" w:rsidP="000E6702">
      <w:pPr>
        <w:spacing w:after="240"/>
        <w:ind w:left="709" w:hanging="709"/>
        <w:jc w:val="both"/>
        <w:rPr>
          <w:rFonts w:eastAsia="Times New Roman"/>
          <w:sz w:val="20"/>
          <w:szCs w:val="20"/>
          <w:lang w:val="id-ID"/>
        </w:rPr>
      </w:pPr>
      <w:r w:rsidRPr="000E6702">
        <w:rPr>
          <w:rFonts w:eastAsia="Times New Roman"/>
          <w:sz w:val="20"/>
          <w:szCs w:val="20"/>
          <w:lang w:val="id-ID"/>
        </w:rPr>
        <w:t xml:space="preserve">HB. Sutopo 2002. </w:t>
      </w:r>
      <w:r w:rsidRPr="000E6702">
        <w:rPr>
          <w:rFonts w:eastAsia="Times New Roman"/>
          <w:i/>
          <w:sz w:val="20"/>
          <w:szCs w:val="20"/>
          <w:lang w:val="id-ID"/>
        </w:rPr>
        <w:t xml:space="preserve">Metodologi Penelitian Kualitatif. </w:t>
      </w:r>
      <w:r w:rsidRPr="000E6702">
        <w:rPr>
          <w:rFonts w:eastAsia="Times New Roman"/>
          <w:sz w:val="20"/>
          <w:szCs w:val="20"/>
          <w:lang w:val="id-ID"/>
        </w:rPr>
        <w:t>Surakarta :UNS Press</w:t>
      </w:r>
    </w:p>
    <w:p w14:paraId="167648DA" w14:textId="77777777" w:rsidR="000E6702" w:rsidRPr="000E6702" w:rsidRDefault="000E6702" w:rsidP="000E6702">
      <w:pPr>
        <w:spacing w:after="240"/>
        <w:ind w:left="709" w:hanging="709"/>
        <w:jc w:val="both"/>
        <w:rPr>
          <w:rFonts w:eastAsia="Times New Roman"/>
          <w:sz w:val="20"/>
          <w:szCs w:val="20"/>
          <w:lang w:val="id-ID"/>
        </w:rPr>
      </w:pPr>
      <w:r w:rsidRPr="000E6702">
        <w:rPr>
          <w:rFonts w:eastAsia="Times New Roman"/>
          <w:sz w:val="20"/>
          <w:szCs w:val="20"/>
          <w:lang w:val="id-ID"/>
        </w:rPr>
        <w:t>Hisyam Zaini. 2007. Strategi Pembelajaran Aktif : Yogyakarta: CTSD IAIN Sunan Kalijaga</w:t>
      </w:r>
    </w:p>
    <w:p w14:paraId="52D59129" w14:textId="77777777" w:rsidR="000E6702" w:rsidRPr="000E6702" w:rsidRDefault="000E6702" w:rsidP="000E6702">
      <w:pPr>
        <w:spacing w:after="240"/>
        <w:ind w:left="709" w:hanging="709"/>
        <w:jc w:val="both"/>
        <w:rPr>
          <w:rFonts w:eastAsia="Times New Roman"/>
          <w:sz w:val="20"/>
          <w:szCs w:val="20"/>
          <w:lang w:val="id-ID"/>
        </w:rPr>
      </w:pPr>
      <w:r w:rsidRPr="000E6702">
        <w:rPr>
          <w:rFonts w:eastAsia="Times New Roman"/>
          <w:sz w:val="20"/>
          <w:szCs w:val="20"/>
          <w:lang w:val="id-ID"/>
        </w:rPr>
        <w:t xml:space="preserve">Lexy J. Maleong. 2005. </w:t>
      </w:r>
      <w:r w:rsidRPr="000E6702">
        <w:rPr>
          <w:rFonts w:eastAsia="Times New Roman"/>
          <w:i/>
          <w:sz w:val="20"/>
          <w:szCs w:val="20"/>
          <w:lang w:val="id-ID"/>
        </w:rPr>
        <w:t xml:space="preserve">Metodologi Penelitian Kualitatif. </w:t>
      </w:r>
      <w:r w:rsidRPr="000E6702">
        <w:rPr>
          <w:rFonts w:eastAsia="Times New Roman"/>
          <w:sz w:val="20"/>
          <w:szCs w:val="20"/>
          <w:lang w:val="id-ID"/>
        </w:rPr>
        <w:t>Bandung: Rosda Karya Lee, V</w:t>
      </w:r>
    </w:p>
    <w:p w14:paraId="662EB40C" w14:textId="77777777" w:rsidR="000E6702" w:rsidRPr="000E6702" w:rsidRDefault="000E6702" w:rsidP="000E6702">
      <w:pPr>
        <w:spacing w:after="240"/>
        <w:ind w:left="709" w:hanging="709"/>
        <w:jc w:val="both"/>
        <w:rPr>
          <w:rFonts w:eastAsia="Times New Roman"/>
          <w:sz w:val="20"/>
          <w:szCs w:val="20"/>
          <w:lang w:val="id-ID"/>
        </w:rPr>
      </w:pPr>
      <w:r w:rsidRPr="000E6702">
        <w:rPr>
          <w:rFonts w:eastAsia="Times New Roman"/>
          <w:sz w:val="20"/>
          <w:szCs w:val="20"/>
          <w:lang w:val="id-ID"/>
        </w:rPr>
        <w:t>Miles &amp; Huberman. 1992. Data Kualitatif. Jakarta : UI Press</w:t>
      </w:r>
    </w:p>
    <w:p w14:paraId="28BE2E9E" w14:textId="77777777" w:rsidR="000E6702" w:rsidRPr="000E6702" w:rsidRDefault="000E6702" w:rsidP="000E6702">
      <w:pPr>
        <w:spacing w:after="240"/>
        <w:ind w:left="709" w:hanging="709"/>
        <w:jc w:val="both"/>
        <w:rPr>
          <w:rFonts w:eastAsia="Times New Roman"/>
          <w:sz w:val="20"/>
          <w:szCs w:val="20"/>
          <w:lang w:val="id-ID"/>
        </w:rPr>
      </w:pPr>
      <w:r w:rsidRPr="000E6702">
        <w:rPr>
          <w:rFonts w:eastAsia="Times New Roman"/>
          <w:sz w:val="20"/>
          <w:szCs w:val="20"/>
          <w:lang w:val="id-ID"/>
        </w:rPr>
        <w:t>M. Nasir. 2004 Metode Penelitian. Jakarta: Gramedia</w:t>
      </w:r>
    </w:p>
    <w:p w14:paraId="230F1959" w14:textId="77777777" w:rsidR="000E6702" w:rsidRPr="000E6702" w:rsidRDefault="000E6702" w:rsidP="000E6702">
      <w:pPr>
        <w:spacing w:after="240"/>
        <w:ind w:left="709" w:hanging="709"/>
        <w:jc w:val="both"/>
        <w:rPr>
          <w:rFonts w:eastAsia="Times New Roman"/>
          <w:sz w:val="20"/>
          <w:szCs w:val="20"/>
          <w:lang w:val="id-ID"/>
        </w:rPr>
      </w:pPr>
      <w:r w:rsidRPr="000E6702">
        <w:rPr>
          <w:rFonts w:eastAsia="Times New Roman"/>
          <w:sz w:val="20"/>
          <w:szCs w:val="20"/>
          <w:lang w:val="id-ID"/>
        </w:rPr>
        <w:t>Nana Sudjana. 1991</w:t>
      </w:r>
      <w:r w:rsidRPr="000E6702">
        <w:rPr>
          <w:rFonts w:eastAsia="Times New Roman"/>
          <w:i/>
          <w:sz w:val="20"/>
          <w:szCs w:val="20"/>
          <w:lang w:val="id-ID"/>
        </w:rPr>
        <w:t>. Berbagai Pendekatan dalam Proses Belajar dan Mengajar</w:t>
      </w:r>
      <w:r w:rsidRPr="000E6702">
        <w:rPr>
          <w:rFonts w:eastAsia="Times New Roman"/>
          <w:sz w:val="20"/>
          <w:szCs w:val="20"/>
          <w:lang w:val="id-ID"/>
        </w:rPr>
        <w:t>, Jakarta : PT. Bina Aksara</w:t>
      </w:r>
    </w:p>
    <w:p w14:paraId="154C3CC8" w14:textId="77777777" w:rsidR="000E6702" w:rsidRPr="000E6702" w:rsidRDefault="000E6702" w:rsidP="000E6702">
      <w:pPr>
        <w:spacing w:after="240"/>
        <w:ind w:left="709" w:hanging="709"/>
        <w:jc w:val="both"/>
        <w:rPr>
          <w:rFonts w:eastAsia="Times New Roman"/>
          <w:sz w:val="20"/>
          <w:szCs w:val="20"/>
          <w:lang w:val="id-ID"/>
        </w:rPr>
      </w:pPr>
      <w:r w:rsidRPr="000E6702">
        <w:rPr>
          <w:rFonts w:eastAsia="Times New Roman"/>
          <w:sz w:val="20"/>
          <w:szCs w:val="20"/>
          <w:lang w:val="id-ID"/>
        </w:rPr>
        <w:t xml:space="preserve">Nasution. 1998. </w:t>
      </w:r>
      <w:r w:rsidRPr="000E6702">
        <w:rPr>
          <w:rFonts w:eastAsia="Times New Roman"/>
          <w:i/>
          <w:sz w:val="20"/>
          <w:szCs w:val="20"/>
          <w:lang w:val="id-ID"/>
        </w:rPr>
        <w:t>Berbagai Pendekatan dalam Proses Belajar dan Mengajar</w:t>
      </w:r>
      <w:r w:rsidRPr="000E6702">
        <w:rPr>
          <w:rFonts w:eastAsia="Times New Roman"/>
          <w:sz w:val="20"/>
          <w:szCs w:val="20"/>
          <w:lang w:val="id-ID"/>
        </w:rPr>
        <w:t>. Jakarta : PT. Bina Aksara.</w:t>
      </w:r>
    </w:p>
    <w:p w14:paraId="28C48924" w14:textId="77777777" w:rsidR="000E6702" w:rsidRPr="000E6702" w:rsidRDefault="000E6702" w:rsidP="000E6702">
      <w:pPr>
        <w:spacing w:after="240"/>
        <w:ind w:left="709" w:hanging="709"/>
        <w:jc w:val="both"/>
        <w:rPr>
          <w:rFonts w:eastAsia="Times New Roman"/>
          <w:sz w:val="20"/>
          <w:szCs w:val="20"/>
          <w:lang w:val="id-ID"/>
        </w:rPr>
      </w:pPr>
      <w:r w:rsidRPr="000E6702">
        <w:rPr>
          <w:rFonts w:eastAsia="Times New Roman"/>
          <w:sz w:val="20"/>
          <w:szCs w:val="20"/>
          <w:lang w:val="id-ID"/>
        </w:rPr>
        <w:t xml:space="preserve">Supardi. 2009. </w:t>
      </w:r>
      <w:r w:rsidRPr="000E6702">
        <w:rPr>
          <w:rFonts w:eastAsia="Times New Roman"/>
          <w:i/>
          <w:sz w:val="20"/>
          <w:szCs w:val="20"/>
          <w:lang w:val="id-ID"/>
        </w:rPr>
        <w:t>Penelitian Tindakan Kelas</w:t>
      </w:r>
      <w:r w:rsidRPr="000E6702">
        <w:rPr>
          <w:rFonts w:eastAsia="Times New Roman"/>
          <w:sz w:val="20"/>
          <w:szCs w:val="20"/>
          <w:lang w:val="id-ID"/>
        </w:rPr>
        <w:t>. Jakarta : Gramedia</w:t>
      </w:r>
    </w:p>
    <w:p w14:paraId="16CE04AB" w14:textId="77777777" w:rsidR="00877D4C" w:rsidRPr="006017FD" w:rsidRDefault="00877D4C" w:rsidP="00C32E48">
      <w:pPr>
        <w:pStyle w:val="IEEEReferenceItem"/>
        <w:numPr>
          <w:ilvl w:val="0"/>
          <w:numId w:val="0"/>
        </w:numPr>
        <w:rPr>
          <w:lang w:val="id-ID"/>
        </w:rPr>
      </w:pPr>
    </w:p>
    <w:sectPr w:rsidR="00877D4C" w:rsidRPr="006017FD" w:rsidSect="00E06664">
      <w:type w:val="continuous"/>
      <w:pgSz w:w="11906" w:h="16838"/>
      <w:pgMar w:top="1077" w:right="811" w:bottom="2438" w:left="811" w:header="709" w:footer="709" w:gutter="0"/>
      <w:cols w:num="2" w:space="23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99D48" w14:textId="77777777" w:rsidR="002A4CFA" w:rsidRDefault="002A4CFA" w:rsidP="00A1414F">
      <w:r>
        <w:separator/>
      </w:r>
    </w:p>
  </w:endnote>
  <w:endnote w:type="continuationSeparator" w:id="0">
    <w:p w14:paraId="730D8354" w14:textId="77777777" w:rsidR="002A4CFA" w:rsidRDefault="002A4CFA"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0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19F3E" w14:textId="5E13FE8E" w:rsidR="00BA3A58" w:rsidRPr="00525BCB" w:rsidRDefault="00525BCB" w:rsidP="00525BCB">
    <w:pPr>
      <w:pStyle w:val="Footer"/>
    </w:pPr>
    <w:r>
      <w:rPr>
        <w:lang w:val="en-US"/>
      </w:rPr>
      <w:t xml:space="preserve">Harold F. K. </w:t>
    </w:r>
    <w:proofErr w:type="spellStart"/>
    <w:r>
      <w:rPr>
        <w:lang w:val="en-US"/>
      </w:rPr>
      <w:t>Tambajong</w:t>
    </w:r>
    <w:proofErr w:type="spellEnd"/>
    <w:r>
      <w:rPr>
        <w:lang w:val="en-US"/>
      </w:rPr>
      <w:t xml:space="preserve">, </w:t>
    </w:r>
    <w:proofErr w:type="spellStart"/>
    <w:r>
      <w:rPr>
        <w:lang w:val="en-US"/>
      </w:rPr>
      <w:t>S.Pd</w:t>
    </w:r>
    <w:proofErr w:type="spellEnd"/>
    <w:r>
      <w:t xml:space="preserve">: </w:t>
    </w:r>
    <w:r w:rsidRPr="000E6702">
      <w:t>PENERAPAN PEMBELAJARAN KONTEKSTUAL DENGAN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8F4FF" w14:textId="77777777" w:rsidR="00BA3A58" w:rsidRDefault="000E6702" w:rsidP="005606DB">
    <w:pPr>
      <w:pStyle w:val="Footer"/>
      <w:tabs>
        <w:tab w:val="clear" w:pos="4320"/>
        <w:tab w:val="clear" w:pos="8640"/>
        <w:tab w:val="right" w:pos="10263"/>
      </w:tabs>
    </w:pPr>
    <w:r>
      <w:rPr>
        <w:lang w:val="en-US"/>
      </w:rPr>
      <w:t xml:space="preserve">Harold F. K. </w:t>
    </w:r>
    <w:proofErr w:type="spellStart"/>
    <w:r>
      <w:rPr>
        <w:lang w:val="en-US"/>
      </w:rPr>
      <w:t>Tambajong</w:t>
    </w:r>
    <w:proofErr w:type="spellEnd"/>
    <w:r>
      <w:rPr>
        <w:lang w:val="en-US"/>
      </w:rPr>
      <w:t xml:space="preserve">, </w:t>
    </w:r>
    <w:proofErr w:type="spellStart"/>
    <w:r>
      <w:rPr>
        <w:lang w:val="en-US"/>
      </w:rPr>
      <w:t>S.Pd</w:t>
    </w:r>
    <w:proofErr w:type="spellEnd"/>
    <w:r w:rsidR="00BA3A58">
      <w:t xml:space="preserve">: </w:t>
    </w:r>
    <w:r w:rsidRPr="000E6702">
      <w:t>PENERAPAN PEMBELAJARAN KONTEKSTUAL DENGAN …</w:t>
    </w:r>
    <w:r w:rsidR="005606DB">
      <w:tab/>
    </w:r>
    <w:r w:rsidR="00BA3A58" w:rsidRPr="00AD0A4E">
      <w:rPr>
        <w:lang w:val="id-ID"/>
      </w:rPr>
      <w:t>ISSN 2301 - 4156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F094C" w14:textId="77777777" w:rsidR="002A4CFA" w:rsidRDefault="002A4CFA" w:rsidP="00A1414F">
      <w:r>
        <w:separator/>
      </w:r>
    </w:p>
  </w:footnote>
  <w:footnote w:type="continuationSeparator" w:id="0">
    <w:p w14:paraId="5BF53084" w14:textId="77777777" w:rsidR="002A4CFA" w:rsidRDefault="002A4CFA" w:rsidP="00A141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7B849" w14:textId="77777777" w:rsidR="00BA3A58" w:rsidRPr="00146992" w:rsidRDefault="001E7C21" w:rsidP="005606DB">
    <w:pPr>
      <w:pStyle w:val="Header"/>
      <w:tabs>
        <w:tab w:val="clear" w:pos="4680"/>
        <w:tab w:val="clear" w:pos="9360"/>
        <w:tab w:val="right" w:pos="10263"/>
      </w:tabs>
      <w:rPr>
        <w:sz w:val="20"/>
        <w:szCs w:val="20"/>
      </w:rPr>
    </w:pPr>
    <w:r w:rsidRPr="006079BE">
      <w:rPr>
        <w:smallCaps/>
        <w:lang w:val="id-ID"/>
      </w:rPr>
      <w:fldChar w:fldCharType="begin"/>
    </w:r>
    <w:r w:rsidR="00BA3A58" w:rsidRPr="006079BE">
      <w:rPr>
        <w:smallCaps/>
        <w:lang w:val="id-ID"/>
      </w:rPr>
      <w:instrText xml:space="preserve"> PAGE   \* MERGEFORMAT </w:instrText>
    </w:r>
    <w:r w:rsidRPr="006079BE">
      <w:rPr>
        <w:smallCaps/>
        <w:lang w:val="id-ID"/>
      </w:rPr>
      <w:fldChar w:fldCharType="separate"/>
    </w:r>
    <w:r w:rsidR="00525BCB">
      <w:rPr>
        <w:smallCaps/>
        <w:noProof/>
        <w:lang w:val="id-ID"/>
      </w:rPr>
      <w:t>6</w:t>
    </w:r>
    <w:r w:rsidRPr="006079BE">
      <w:rPr>
        <w:smallCaps/>
        <w:noProof/>
        <w:lang w:val="id-ID"/>
      </w:rPr>
      <w:fldChar w:fldCharType="end"/>
    </w:r>
    <w:r w:rsidR="005606DB">
      <w:rPr>
        <w:smallCaps/>
        <w:noProof/>
        <w:lang w:val="en-US"/>
      </w:rPr>
      <w:tab/>
    </w:r>
    <w:r w:rsidR="000E6702">
      <w:rPr>
        <w:smallCaps/>
        <w:noProof/>
        <w:lang w:val="en-US"/>
      </w:rPr>
      <w:t>(</w:t>
    </w:r>
    <w:r w:rsidR="00700EE0">
      <w:t>E2J-UNIMA)</w:t>
    </w:r>
    <w:r w:rsidR="00700EE0" w:rsidRPr="00AD0A4E">
      <w:rPr>
        <w:lang w:val="id-ID"/>
      </w:rPr>
      <w:t xml:space="preserve">, Vol. </w:t>
    </w:r>
    <w:r w:rsidR="000E6702">
      <w:rPr>
        <w:lang w:val="en-US"/>
      </w:rPr>
      <w:t>6</w:t>
    </w:r>
    <w:r w:rsidR="00700EE0">
      <w:rPr>
        <w:lang w:val="id-ID"/>
      </w:rPr>
      <w:t xml:space="preserve">, No. </w:t>
    </w:r>
    <w:r w:rsidR="00700EE0">
      <w:rPr>
        <w:lang w:val="en-US"/>
      </w:rPr>
      <w:t>1</w:t>
    </w:r>
    <w:r w:rsidR="00700EE0">
      <w:rPr>
        <w:lang w:val="id-ID"/>
      </w:rPr>
      <w:t xml:space="preserve">, </w:t>
    </w:r>
    <w:r w:rsidR="000E6702">
      <w:t>2018</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D0639" w14:textId="77777777" w:rsidR="00700EE0" w:rsidRDefault="00700EE0" w:rsidP="00700EE0">
    <w:pPr>
      <w:pStyle w:val="Header"/>
    </w:pPr>
    <w:r>
      <w:t>Engineering Education Journal (E2J-UNIMA)</w:t>
    </w:r>
    <w:r w:rsidR="00BA3A58" w:rsidRPr="00AD0A4E">
      <w:rPr>
        <w:lang w:val="id-ID"/>
      </w:rPr>
      <w:t xml:space="preserve">, Vol. </w:t>
    </w:r>
    <w:r w:rsidR="000E6702">
      <w:rPr>
        <w:lang w:val="en-US"/>
      </w:rPr>
      <w:t>6</w:t>
    </w:r>
    <w:r w:rsidR="00BA3A58">
      <w:rPr>
        <w:lang w:val="id-ID"/>
      </w:rPr>
      <w:t xml:space="preserve">, No. </w:t>
    </w:r>
    <w:r>
      <w:rPr>
        <w:lang w:val="en-US"/>
      </w:rPr>
      <w:t>1</w:t>
    </w:r>
    <w:r w:rsidR="00BA3A58">
      <w:rPr>
        <w:lang w:val="id-ID"/>
      </w:rPr>
      <w:t xml:space="preserve">, </w:t>
    </w:r>
    <w:r w:rsidR="000E6702">
      <w:t>2018</w:t>
    </w:r>
    <w:r>
      <w:tab/>
      <w:t>ISSN 2337-5892</w:t>
    </w:r>
  </w:p>
  <w:p w14:paraId="1C848489" w14:textId="77777777" w:rsidR="00BA3A58" w:rsidRDefault="00BA3A58">
    <w:pPr>
      <w:pStyle w:val="Header"/>
    </w:pPr>
    <w:r>
      <w:tab/>
    </w:r>
    <w:r>
      <w:tab/>
    </w:r>
    <w:r>
      <w:tab/>
    </w:r>
    <w:r w:rsidR="001E7C21">
      <w:fldChar w:fldCharType="begin"/>
    </w:r>
    <w:r>
      <w:instrText xml:space="preserve"> PAGE   \* MERGEFORMAT </w:instrText>
    </w:r>
    <w:r w:rsidR="001E7C21">
      <w:fldChar w:fldCharType="separate"/>
    </w:r>
    <w:r w:rsidR="00525BCB">
      <w:rPr>
        <w:noProof/>
      </w:rPr>
      <w:t>5</w:t>
    </w:r>
    <w:r w:rsidR="001E7C21">
      <w:rPr>
        <w:noProof/>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3241AD0"/>
    <w:multiLevelType w:val="hybridMultilevel"/>
    <w:tmpl w:val="8AA6A5E6"/>
    <w:lvl w:ilvl="0" w:tplc="DA128FD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DE336A6"/>
    <w:multiLevelType w:val="hybridMultilevel"/>
    <w:tmpl w:val="7C9284F0"/>
    <w:lvl w:ilvl="0" w:tplc="04210019">
      <w:start w:val="1"/>
      <w:numFmt w:val="lowerLetter"/>
      <w:lvlText w:val="%1."/>
      <w:lvlJc w:val="left"/>
      <w:pPr>
        <w:ind w:left="720" w:hanging="360"/>
      </w:pPr>
    </w:lvl>
    <w:lvl w:ilvl="1" w:tplc="06CCFED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49B0047"/>
    <w:multiLevelType w:val="hybridMultilevel"/>
    <w:tmpl w:val="A32083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nsid w:val="2CF91922"/>
    <w:multiLevelType w:val="hybridMultilevel"/>
    <w:tmpl w:val="DB643F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28273D7"/>
    <w:multiLevelType w:val="multilevel"/>
    <w:tmpl w:val="9C8E938C"/>
    <w:numStyleLink w:val="IEEEBullet1"/>
  </w:abstractNum>
  <w:abstractNum w:abstractNumId="7">
    <w:nsid w:val="33B14C3E"/>
    <w:multiLevelType w:val="hybridMultilevel"/>
    <w:tmpl w:val="C4A68780"/>
    <w:lvl w:ilvl="0" w:tplc="D7E2B46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467A6DB1"/>
    <w:multiLevelType w:val="hybridMultilevel"/>
    <w:tmpl w:val="BB9E13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FD715CF"/>
    <w:multiLevelType w:val="hybridMultilevel"/>
    <w:tmpl w:val="D06A1CF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3">
    <w:nsid w:val="70401034"/>
    <w:multiLevelType w:val="hybridMultilevel"/>
    <w:tmpl w:val="A8DEB85C"/>
    <w:lvl w:ilvl="0" w:tplc="B5B2120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709A1240"/>
    <w:multiLevelType w:val="hybridMultilevel"/>
    <w:tmpl w:val="C396F2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1E82581"/>
    <w:multiLevelType w:val="hybridMultilevel"/>
    <w:tmpl w:val="8578D2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17">
    <w:nsid w:val="75E35C1D"/>
    <w:multiLevelType w:val="hybridMultilevel"/>
    <w:tmpl w:val="1BDAD8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12"/>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4"/>
  </w:num>
  <w:num w:numId="9">
    <w:abstractNumId w:val="16"/>
  </w:num>
  <w:num w:numId="10">
    <w:abstractNumId w:val="14"/>
  </w:num>
  <w:num w:numId="11">
    <w:abstractNumId w:val="15"/>
  </w:num>
  <w:num w:numId="12">
    <w:abstractNumId w:val="8"/>
  </w:num>
  <w:num w:numId="13">
    <w:abstractNumId w:val="3"/>
  </w:num>
  <w:num w:numId="14">
    <w:abstractNumId w:val="2"/>
  </w:num>
  <w:num w:numId="15">
    <w:abstractNumId w:val="17"/>
  </w:num>
  <w:num w:numId="16">
    <w:abstractNumId w:val="13"/>
  </w:num>
  <w:num w:numId="17">
    <w:abstractNumId w:val="5"/>
  </w:num>
  <w:num w:numId="18">
    <w:abstractNumId w:val="1"/>
  </w:num>
  <w:num w:numId="19">
    <w:abstractNumId w:val="11"/>
  </w:num>
  <w:num w:numId="2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2"/>
  </w:compat>
  <w:rsids>
    <w:rsidRoot w:val="00426FBB"/>
    <w:rsid w:val="000002E1"/>
    <w:rsid w:val="00017719"/>
    <w:rsid w:val="00020A6F"/>
    <w:rsid w:val="00027F1D"/>
    <w:rsid w:val="0003296C"/>
    <w:rsid w:val="000376B5"/>
    <w:rsid w:val="0005160A"/>
    <w:rsid w:val="00054421"/>
    <w:rsid w:val="00056CE7"/>
    <w:rsid w:val="00062E46"/>
    <w:rsid w:val="0006386E"/>
    <w:rsid w:val="00066CB7"/>
    <w:rsid w:val="0007249C"/>
    <w:rsid w:val="00074AC8"/>
    <w:rsid w:val="00081408"/>
    <w:rsid w:val="00081EBE"/>
    <w:rsid w:val="00083B6E"/>
    <w:rsid w:val="00086EDC"/>
    <w:rsid w:val="000A6695"/>
    <w:rsid w:val="000B36A3"/>
    <w:rsid w:val="000B4A2C"/>
    <w:rsid w:val="000C013C"/>
    <w:rsid w:val="000D4841"/>
    <w:rsid w:val="000D67E4"/>
    <w:rsid w:val="000E3F84"/>
    <w:rsid w:val="000E6702"/>
    <w:rsid w:val="00103C8B"/>
    <w:rsid w:val="00103E04"/>
    <w:rsid w:val="00104C9F"/>
    <w:rsid w:val="001056DF"/>
    <w:rsid w:val="00114025"/>
    <w:rsid w:val="00115691"/>
    <w:rsid w:val="001160D2"/>
    <w:rsid w:val="00120D7F"/>
    <w:rsid w:val="001218D3"/>
    <w:rsid w:val="001348A5"/>
    <w:rsid w:val="0013730E"/>
    <w:rsid w:val="00140C4C"/>
    <w:rsid w:val="00140FB9"/>
    <w:rsid w:val="00146992"/>
    <w:rsid w:val="00151B8E"/>
    <w:rsid w:val="001747C8"/>
    <w:rsid w:val="00177ADC"/>
    <w:rsid w:val="00182CE2"/>
    <w:rsid w:val="00191BFE"/>
    <w:rsid w:val="001928FB"/>
    <w:rsid w:val="00192BC7"/>
    <w:rsid w:val="001A50EA"/>
    <w:rsid w:val="001A6E68"/>
    <w:rsid w:val="001B52EF"/>
    <w:rsid w:val="001C0608"/>
    <w:rsid w:val="001D04EB"/>
    <w:rsid w:val="001D34BD"/>
    <w:rsid w:val="001E3215"/>
    <w:rsid w:val="001E7C21"/>
    <w:rsid w:val="001F0FD8"/>
    <w:rsid w:val="001F16CD"/>
    <w:rsid w:val="001F47D2"/>
    <w:rsid w:val="001F6110"/>
    <w:rsid w:val="00202141"/>
    <w:rsid w:val="00205F64"/>
    <w:rsid w:val="0022285A"/>
    <w:rsid w:val="00224C61"/>
    <w:rsid w:val="002427A6"/>
    <w:rsid w:val="0025798B"/>
    <w:rsid w:val="0027227B"/>
    <w:rsid w:val="0027288E"/>
    <w:rsid w:val="00273AC7"/>
    <w:rsid w:val="00273D2C"/>
    <w:rsid w:val="00275BFA"/>
    <w:rsid w:val="002775D7"/>
    <w:rsid w:val="00285ECD"/>
    <w:rsid w:val="00290E1B"/>
    <w:rsid w:val="0029140E"/>
    <w:rsid w:val="00291B17"/>
    <w:rsid w:val="00292EFC"/>
    <w:rsid w:val="00294081"/>
    <w:rsid w:val="002A4CFA"/>
    <w:rsid w:val="002A6742"/>
    <w:rsid w:val="002B09BC"/>
    <w:rsid w:val="002B1D93"/>
    <w:rsid w:val="002B4CFA"/>
    <w:rsid w:val="002C1A7F"/>
    <w:rsid w:val="002C270E"/>
    <w:rsid w:val="002C4239"/>
    <w:rsid w:val="002C559D"/>
    <w:rsid w:val="002D2D42"/>
    <w:rsid w:val="002D68C9"/>
    <w:rsid w:val="002F15EA"/>
    <w:rsid w:val="002F72D0"/>
    <w:rsid w:val="003003AB"/>
    <w:rsid w:val="00303AFA"/>
    <w:rsid w:val="00311C49"/>
    <w:rsid w:val="0031279E"/>
    <w:rsid w:val="00314B49"/>
    <w:rsid w:val="0032119E"/>
    <w:rsid w:val="00321304"/>
    <w:rsid w:val="003303CD"/>
    <w:rsid w:val="003317B5"/>
    <w:rsid w:val="00331F84"/>
    <w:rsid w:val="003366F9"/>
    <w:rsid w:val="00342DB6"/>
    <w:rsid w:val="00353F69"/>
    <w:rsid w:val="00355B72"/>
    <w:rsid w:val="00360C6A"/>
    <w:rsid w:val="00360D09"/>
    <w:rsid w:val="00361FA3"/>
    <w:rsid w:val="003717D0"/>
    <w:rsid w:val="003906DE"/>
    <w:rsid w:val="00394DC4"/>
    <w:rsid w:val="003950A4"/>
    <w:rsid w:val="003C7209"/>
    <w:rsid w:val="003D138F"/>
    <w:rsid w:val="003D4C64"/>
    <w:rsid w:val="003E2BD8"/>
    <w:rsid w:val="003E3577"/>
    <w:rsid w:val="003F3A61"/>
    <w:rsid w:val="003F5520"/>
    <w:rsid w:val="00403334"/>
    <w:rsid w:val="00403498"/>
    <w:rsid w:val="00410A5D"/>
    <w:rsid w:val="00414909"/>
    <w:rsid w:val="004202C3"/>
    <w:rsid w:val="00425A6A"/>
    <w:rsid w:val="00426FBB"/>
    <w:rsid w:val="00437E30"/>
    <w:rsid w:val="00437E48"/>
    <w:rsid w:val="00447351"/>
    <w:rsid w:val="0044773F"/>
    <w:rsid w:val="0046428B"/>
    <w:rsid w:val="00471085"/>
    <w:rsid w:val="0047429A"/>
    <w:rsid w:val="0048374C"/>
    <w:rsid w:val="0048771D"/>
    <w:rsid w:val="004A6605"/>
    <w:rsid w:val="004B0FDB"/>
    <w:rsid w:val="004B5BFE"/>
    <w:rsid w:val="004B7F34"/>
    <w:rsid w:val="004C4227"/>
    <w:rsid w:val="004C45FA"/>
    <w:rsid w:val="004E1BD8"/>
    <w:rsid w:val="004E452A"/>
    <w:rsid w:val="004E78E3"/>
    <w:rsid w:val="005004BF"/>
    <w:rsid w:val="00501FB8"/>
    <w:rsid w:val="00502E89"/>
    <w:rsid w:val="00505FE2"/>
    <w:rsid w:val="00510E95"/>
    <w:rsid w:val="0051451F"/>
    <w:rsid w:val="00522D23"/>
    <w:rsid w:val="00524694"/>
    <w:rsid w:val="00525BCB"/>
    <w:rsid w:val="00527D56"/>
    <w:rsid w:val="0053221F"/>
    <w:rsid w:val="00536FAE"/>
    <w:rsid w:val="00542C85"/>
    <w:rsid w:val="00553510"/>
    <w:rsid w:val="00554186"/>
    <w:rsid w:val="005606DB"/>
    <w:rsid w:val="00564397"/>
    <w:rsid w:val="0056697B"/>
    <w:rsid w:val="00571CD3"/>
    <w:rsid w:val="00576F09"/>
    <w:rsid w:val="00585769"/>
    <w:rsid w:val="00591130"/>
    <w:rsid w:val="005944FD"/>
    <w:rsid w:val="005A3F28"/>
    <w:rsid w:val="005A40BE"/>
    <w:rsid w:val="005B13E2"/>
    <w:rsid w:val="005B47D7"/>
    <w:rsid w:val="005C4BA9"/>
    <w:rsid w:val="005C5526"/>
    <w:rsid w:val="005C62C6"/>
    <w:rsid w:val="005D21E9"/>
    <w:rsid w:val="005D7B9E"/>
    <w:rsid w:val="005F02B9"/>
    <w:rsid w:val="005F0834"/>
    <w:rsid w:val="005F2792"/>
    <w:rsid w:val="005F5C30"/>
    <w:rsid w:val="005F6DC3"/>
    <w:rsid w:val="006017FD"/>
    <w:rsid w:val="00601A8E"/>
    <w:rsid w:val="00603AAF"/>
    <w:rsid w:val="006052AB"/>
    <w:rsid w:val="006079BE"/>
    <w:rsid w:val="0062033E"/>
    <w:rsid w:val="00624482"/>
    <w:rsid w:val="00643796"/>
    <w:rsid w:val="00646963"/>
    <w:rsid w:val="0064799C"/>
    <w:rsid w:val="00654156"/>
    <w:rsid w:val="00694D34"/>
    <w:rsid w:val="00695864"/>
    <w:rsid w:val="006977E6"/>
    <w:rsid w:val="006A3F06"/>
    <w:rsid w:val="006B09B8"/>
    <w:rsid w:val="006B47CA"/>
    <w:rsid w:val="006C7AAA"/>
    <w:rsid w:val="006D1C2A"/>
    <w:rsid w:val="006D264F"/>
    <w:rsid w:val="006D3F45"/>
    <w:rsid w:val="006E2A8D"/>
    <w:rsid w:val="006E35C8"/>
    <w:rsid w:val="006E4209"/>
    <w:rsid w:val="006E5405"/>
    <w:rsid w:val="006E7574"/>
    <w:rsid w:val="006E7D95"/>
    <w:rsid w:val="006F4323"/>
    <w:rsid w:val="00700EE0"/>
    <w:rsid w:val="00703430"/>
    <w:rsid w:val="007069BE"/>
    <w:rsid w:val="00711BD2"/>
    <w:rsid w:val="007227F5"/>
    <w:rsid w:val="0072566E"/>
    <w:rsid w:val="00726844"/>
    <w:rsid w:val="0074085C"/>
    <w:rsid w:val="00745C86"/>
    <w:rsid w:val="00755534"/>
    <w:rsid w:val="00764603"/>
    <w:rsid w:val="0076604D"/>
    <w:rsid w:val="00781DBA"/>
    <w:rsid w:val="0078621C"/>
    <w:rsid w:val="00790909"/>
    <w:rsid w:val="0079301B"/>
    <w:rsid w:val="007A02E6"/>
    <w:rsid w:val="007A77C6"/>
    <w:rsid w:val="007B5A07"/>
    <w:rsid w:val="007D3E71"/>
    <w:rsid w:val="007E03A9"/>
    <w:rsid w:val="007E046A"/>
    <w:rsid w:val="007E132A"/>
    <w:rsid w:val="007E5D6A"/>
    <w:rsid w:val="007E645D"/>
    <w:rsid w:val="007F0A73"/>
    <w:rsid w:val="007F75CA"/>
    <w:rsid w:val="0080520C"/>
    <w:rsid w:val="00821E08"/>
    <w:rsid w:val="00834EFD"/>
    <w:rsid w:val="00836F3B"/>
    <w:rsid w:val="00841914"/>
    <w:rsid w:val="00844B24"/>
    <w:rsid w:val="0084515F"/>
    <w:rsid w:val="0085092D"/>
    <w:rsid w:val="00852F9F"/>
    <w:rsid w:val="00873013"/>
    <w:rsid w:val="008757E0"/>
    <w:rsid w:val="00877D4C"/>
    <w:rsid w:val="00895918"/>
    <w:rsid w:val="0089763B"/>
    <w:rsid w:val="008A1519"/>
    <w:rsid w:val="008A2479"/>
    <w:rsid w:val="008B114A"/>
    <w:rsid w:val="008B1CB6"/>
    <w:rsid w:val="008B6AE3"/>
    <w:rsid w:val="008D03C1"/>
    <w:rsid w:val="008D1045"/>
    <w:rsid w:val="008E5277"/>
    <w:rsid w:val="008E5996"/>
    <w:rsid w:val="008E6358"/>
    <w:rsid w:val="00901AE1"/>
    <w:rsid w:val="00902209"/>
    <w:rsid w:val="00904754"/>
    <w:rsid w:val="009205B4"/>
    <w:rsid w:val="00937F31"/>
    <w:rsid w:val="009408BA"/>
    <w:rsid w:val="00946B74"/>
    <w:rsid w:val="009537A7"/>
    <w:rsid w:val="00955B59"/>
    <w:rsid w:val="00960D40"/>
    <w:rsid w:val="009671E5"/>
    <w:rsid w:val="00975F09"/>
    <w:rsid w:val="00985DB4"/>
    <w:rsid w:val="00991EED"/>
    <w:rsid w:val="00992262"/>
    <w:rsid w:val="009926BC"/>
    <w:rsid w:val="00993DEB"/>
    <w:rsid w:val="009A09C7"/>
    <w:rsid w:val="009A4319"/>
    <w:rsid w:val="009A6C3F"/>
    <w:rsid w:val="009A6E9C"/>
    <w:rsid w:val="009B73F2"/>
    <w:rsid w:val="009C12BD"/>
    <w:rsid w:val="009C50FE"/>
    <w:rsid w:val="009D34EA"/>
    <w:rsid w:val="009D3C51"/>
    <w:rsid w:val="00A03A12"/>
    <w:rsid w:val="00A03E75"/>
    <w:rsid w:val="00A11080"/>
    <w:rsid w:val="00A1414F"/>
    <w:rsid w:val="00A14163"/>
    <w:rsid w:val="00A24E56"/>
    <w:rsid w:val="00A34CC4"/>
    <w:rsid w:val="00A417C8"/>
    <w:rsid w:val="00A4337B"/>
    <w:rsid w:val="00A45FCE"/>
    <w:rsid w:val="00A564C8"/>
    <w:rsid w:val="00A64A36"/>
    <w:rsid w:val="00A7081C"/>
    <w:rsid w:val="00A75671"/>
    <w:rsid w:val="00A773CC"/>
    <w:rsid w:val="00A9318B"/>
    <w:rsid w:val="00A94AC1"/>
    <w:rsid w:val="00A95B87"/>
    <w:rsid w:val="00A96AEA"/>
    <w:rsid w:val="00AA5142"/>
    <w:rsid w:val="00AB18B7"/>
    <w:rsid w:val="00AB475C"/>
    <w:rsid w:val="00AC157F"/>
    <w:rsid w:val="00AD2BAB"/>
    <w:rsid w:val="00AD335D"/>
    <w:rsid w:val="00AF792B"/>
    <w:rsid w:val="00B16AB0"/>
    <w:rsid w:val="00B55D5E"/>
    <w:rsid w:val="00B56B16"/>
    <w:rsid w:val="00B71477"/>
    <w:rsid w:val="00B717BA"/>
    <w:rsid w:val="00B71AB8"/>
    <w:rsid w:val="00B735B0"/>
    <w:rsid w:val="00B91814"/>
    <w:rsid w:val="00B92B81"/>
    <w:rsid w:val="00B94516"/>
    <w:rsid w:val="00BA183C"/>
    <w:rsid w:val="00BA3A58"/>
    <w:rsid w:val="00BA665D"/>
    <w:rsid w:val="00BA7955"/>
    <w:rsid w:val="00BB2855"/>
    <w:rsid w:val="00BC70F9"/>
    <w:rsid w:val="00BC7909"/>
    <w:rsid w:val="00BD141E"/>
    <w:rsid w:val="00BD19C1"/>
    <w:rsid w:val="00BD25B8"/>
    <w:rsid w:val="00BE399A"/>
    <w:rsid w:val="00BE5178"/>
    <w:rsid w:val="00BF097D"/>
    <w:rsid w:val="00BF1228"/>
    <w:rsid w:val="00BF544F"/>
    <w:rsid w:val="00BF5529"/>
    <w:rsid w:val="00C012E1"/>
    <w:rsid w:val="00C029BD"/>
    <w:rsid w:val="00C06BB4"/>
    <w:rsid w:val="00C10D20"/>
    <w:rsid w:val="00C12E0C"/>
    <w:rsid w:val="00C21916"/>
    <w:rsid w:val="00C32E48"/>
    <w:rsid w:val="00C457CA"/>
    <w:rsid w:val="00C500EF"/>
    <w:rsid w:val="00C52304"/>
    <w:rsid w:val="00C57FB7"/>
    <w:rsid w:val="00C60522"/>
    <w:rsid w:val="00C621C9"/>
    <w:rsid w:val="00C62CEB"/>
    <w:rsid w:val="00C65F3F"/>
    <w:rsid w:val="00C72414"/>
    <w:rsid w:val="00C837F2"/>
    <w:rsid w:val="00C8667B"/>
    <w:rsid w:val="00C86750"/>
    <w:rsid w:val="00C9678D"/>
    <w:rsid w:val="00C9683E"/>
    <w:rsid w:val="00CA42C8"/>
    <w:rsid w:val="00CA4CE3"/>
    <w:rsid w:val="00CB1354"/>
    <w:rsid w:val="00CC261C"/>
    <w:rsid w:val="00CC40D4"/>
    <w:rsid w:val="00CC75C0"/>
    <w:rsid w:val="00CD1127"/>
    <w:rsid w:val="00CD40A6"/>
    <w:rsid w:val="00CD4F3F"/>
    <w:rsid w:val="00CE34BC"/>
    <w:rsid w:val="00CF75F6"/>
    <w:rsid w:val="00D150AD"/>
    <w:rsid w:val="00D23220"/>
    <w:rsid w:val="00D30F2D"/>
    <w:rsid w:val="00D311F8"/>
    <w:rsid w:val="00D36B52"/>
    <w:rsid w:val="00D377C8"/>
    <w:rsid w:val="00D41274"/>
    <w:rsid w:val="00D43BF3"/>
    <w:rsid w:val="00D55F6B"/>
    <w:rsid w:val="00D5746B"/>
    <w:rsid w:val="00D677E9"/>
    <w:rsid w:val="00D710FC"/>
    <w:rsid w:val="00D767BB"/>
    <w:rsid w:val="00D92681"/>
    <w:rsid w:val="00D939B0"/>
    <w:rsid w:val="00D958E2"/>
    <w:rsid w:val="00DB16E0"/>
    <w:rsid w:val="00DB2DF9"/>
    <w:rsid w:val="00DB7E63"/>
    <w:rsid w:val="00DC2055"/>
    <w:rsid w:val="00DC27F0"/>
    <w:rsid w:val="00DD16DC"/>
    <w:rsid w:val="00DD474A"/>
    <w:rsid w:val="00DD71E8"/>
    <w:rsid w:val="00DD7F83"/>
    <w:rsid w:val="00DE5DFF"/>
    <w:rsid w:val="00DF1B93"/>
    <w:rsid w:val="00DF6A46"/>
    <w:rsid w:val="00DF7CA2"/>
    <w:rsid w:val="00E0641E"/>
    <w:rsid w:val="00E06664"/>
    <w:rsid w:val="00E10C4C"/>
    <w:rsid w:val="00E11080"/>
    <w:rsid w:val="00E213CE"/>
    <w:rsid w:val="00E304BC"/>
    <w:rsid w:val="00E32853"/>
    <w:rsid w:val="00E33A00"/>
    <w:rsid w:val="00E367CE"/>
    <w:rsid w:val="00E379EC"/>
    <w:rsid w:val="00E401F8"/>
    <w:rsid w:val="00E41262"/>
    <w:rsid w:val="00E41D72"/>
    <w:rsid w:val="00E42932"/>
    <w:rsid w:val="00E43EEC"/>
    <w:rsid w:val="00E44C34"/>
    <w:rsid w:val="00E46425"/>
    <w:rsid w:val="00E47D0E"/>
    <w:rsid w:val="00E512D9"/>
    <w:rsid w:val="00E65018"/>
    <w:rsid w:val="00E678CD"/>
    <w:rsid w:val="00E72D69"/>
    <w:rsid w:val="00E7529B"/>
    <w:rsid w:val="00E94339"/>
    <w:rsid w:val="00E97563"/>
    <w:rsid w:val="00EB0B63"/>
    <w:rsid w:val="00EB2163"/>
    <w:rsid w:val="00EB6FF1"/>
    <w:rsid w:val="00EC265C"/>
    <w:rsid w:val="00EC29B4"/>
    <w:rsid w:val="00ED25B0"/>
    <w:rsid w:val="00ED61CB"/>
    <w:rsid w:val="00EE4353"/>
    <w:rsid w:val="00EF2488"/>
    <w:rsid w:val="00EF290B"/>
    <w:rsid w:val="00EF61AD"/>
    <w:rsid w:val="00F06A72"/>
    <w:rsid w:val="00F06C6A"/>
    <w:rsid w:val="00F1242E"/>
    <w:rsid w:val="00F136F0"/>
    <w:rsid w:val="00F20BBB"/>
    <w:rsid w:val="00F20DCD"/>
    <w:rsid w:val="00F22C0B"/>
    <w:rsid w:val="00F234E8"/>
    <w:rsid w:val="00F34AE2"/>
    <w:rsid w:val="00F4394A"/>
    <w:rsid w:val="00F43BD8"/>
    <w:rsid w:val="00F46F7B"/>
    <w:rsid w:val="00F55879"/>
    <w:rsid w:val="00F562F3"/>
    <w:rsid w:val="00F67BC3"/>
    <w:rsid w:val="00F73EC9"/>
    <w:rsid w:val="00F74B89"/>
    <w:rsid w:val="00F75133"/>
    <w:rsid w:val="00F93767"/>
    <w:rsid w:val="00FA3899"/>
    <w:rsid w:val="00FA4909"/>
    <w:rsid w:val="00FA4CF1"/>
    <w:rsid w:val="00FA6751"/>
    <w:rsid w:val="00FA7575"/>
    <w:rsid w:val="00FB1048"/>
    <w:rsid w:val="00FB331D"/>
    <w:rsid w:val="00FB3938"/>
    <w:rsid w:val="00FB62C4"/>
    <w:rsid w:val="00FB7701"/>
    <w:rsid w:val="00FC2DF1"/>
    <w:rsid w:val="00FD0B66"/>
    <w:rsid w:val="00FD15E7"/>
    <w:rsid w:val="00FD1AC5"/>
    <w:rsid w:val="00FD549E"/>
    <w:rsid w:val="00FD5CF0"/>
    <w:rsid w:val="00FE09A6"/>
    <w:rsid w:val="00FE2B25"/>
    <w:rsid w:val="00FF18BA"/>
    <w:rsid w:val="00FF3238"/>
    <w:rsid w:val="00FF337B"/>
    <w:rsid w:val="00FF40DD"/>
    <w:rsid w:val="00FF419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5FAE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aliases w:val="Body of text"/>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styleId="NoSpacing">
    <w:name w:val="No Spacing"/>
    <w:link w:val="NoSpacingChar"/>
    <w:uiPriority w:val="1"/>
    <w:qFormat/>
    <w:rsid w:val="000E6702"/>
    <w:pPr>
      <w:jc w:val="center"/>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locked/>
    <w:rsid w:val="000E6702"/>
    <w:rPr>
      <w:rFonts w:asciiTheme="minorHAnsi" w:eastAsiaTheme="minorHAnsi" w:hAnsiTheme="minorHAnsi" w:cstheme="minorBidi"/>
      <w:sz w:val="22"/>
      <w:szCs w:val="22"/>
    </w:rPr>
  </w:style>
  <w:style w:type="character" w:customStyle="1" w:styleId="ListParagraphChar">
    <w:name w:val="List Paragraph Char"/>
    <w:aliases w:val="Body of text Char"/>
    <w:link w:val="ListParagraph"/>
    <w:uiPriority w:val="34"/>
    <w:rsid w:val="000E6702"/>
    <w:rPr>
      <w:sz w:val="24"/>
      <w:szCs w:val="24"/>
      <w:lang w:val="en-AU" w:eastAsia="zh-CN"/>
    </w:rPr>
  </w:style>
  <w:style w:type="paragraph" w:styleId="NormalWeb">
    <w:name w:val="Normal (Web)"/>
    <w:basedOn w:val="Normal"/>
    <w:uiPriority w:val="99"/>
    <w:unhideWhenUsed/>
    <w:rsid w:val="000E6702"/>
    <w:pPr>
      <w:spacing w:before="100" w:beforeAutospacing="1" w:after="100" w:afterAutospacing="1"/>
    </w:pPr>
    <w:rPr>
      <w:rFonts w:eastAsia="Times New Roman"/>
      <w:lang w:val="id-ID" w:eastAsia="id-I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1.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3863</Words>
  <Characters>22022</Characters>
  <Application>Microsoft Macintosh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25834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Silver AIR</cp:lastModifiedBy>
  <cp:revision>13</cp:revision>
  <cp:lastPrinted>2008-12-23T08:48:00Z</cp:lastPrinted>
  <dcterms:created xsi:type="dcterms:W3CDTF">2015-08-15T05:59:00Z</dcterms:created>
  <dcterms:modified xsi:type="dcterms:W3CDTF">2019-03-04T13:17:00Z</dcterms:modified>
</cp:coreProperties>
</file>